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0CF5" w:rsidRDefault="00DB33D2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  <w:u w:val="single"/>
        </w:rPr>
        <w:t>Unit 4 Major Quiz Problem-Based Review</w:t>
      </w:r>
    </w:p>
    <w:p w:rsidR="00D20CF5" w:rsidRDefault="00D20CF5">
      <w:pPr>
        <w:jc w:val="center"/>
      </w:pP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These questions are purely calculation/problem based.  This sheet is not sufficient review on its own. Be sure to *also* study the periodic table and relevant history, and check out the </w:t>
      </w:r>
      <w:proofErr w:type="spellStart"/>
      <w:r>
        <w:rPr>
          <w:rFonts w:ascii="Calibri" w:eastAsia="Calibri" w:hAnsi="Calibri" w:cs="Calibri"/>
          <w:sz w:val="20"/>
          <w:szCs w:val="20"/>
        </w:rPr>
        <w:t>Kahoots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for more practice. </w:t>
      </w:r>
    </w:p>
    <w:p w:rsidR="00D20CF5" w:rsidRDefault="00D20CF5">
      <w:pPr>
        <w:jc w:val="center"/>
      </w:pPr>
    </w:p>
    <w:p w:rsidR="00D20CF5" w:rsidRDefault="00DB33D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Analyze each isotope and fill in the chart. </w:t>
      </w:r>
    </w:p>
    <w:p w:rsidR="00D20CF5" w:rsidRDefault="00D20CF5"/>
    <w:tbl>
      <w:tblPr>
        <w:tblStyle w:val="a"/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95"/>
        <w:gridCol w:w="1380"/>
        <w:gridCol w:w="1125"/>
        <w:gridCol w:w="1245"/>
        <w:gridCol w:w="1230"/>
        <w:gridCol w:w="1620"/>
      </w:tblGrid>
      <w:tr w:rsidR="00D20CF5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Symbol-</w:t>
            </w:r>
          </w:p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Mass #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% Abundance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Mass of Atom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# protons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# electrons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# neutrons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Isotopic Notation </w:t>
            </w:r>
          </w:p>
        </w:tc>
      </w:tr>
      <w:tr w:rsidR="00D20CF5"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K-39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93.26%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38.96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20CF5"/>
        </w:tc>
      </w:tr>
      <w:tr w:rsidR="00D20CF5">
        <w:trPr>
          <w:trHeight w:val="620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K-40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0.01%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39.96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D20CF5">
        <w:trPr>
          <w:trHeight w:val="580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6.73%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40.96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0CF5" w:rsidRDefault="00DB33D2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 2.   Calculate the average atomic mass of potassium using the information in the previous</w:t>
      </w: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chart</w:t>
      </w:r>
      <w:proofErr w:type="gramEnd"/>
      <w:r>
        <w:rPr>
          <w:rFonts w:ascii="Calibri" w:eastAsia="Calibri" w:hAnsi="Calibri" w:cs="Calibri"/>
          <w:sz w:val="20"/>
          <w:szCs w:val="20"/>
        </w:rPr>
        <w:t>.</w:t>
      </w:r>
    </w:p>
    <w:p w:rsidR="00D20CF5" w:rsidRDefault="00D20CF5"/>
    <w:p w:rsidR="00D20CF5" w:rsidRDefault="00D20CF5"/>
    <w:p w:rsidR="00D20CF5" w:rsidRDefault="00D20CF5"/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3.   Europium has two stable isotopes, </w:t>
      </w:r>
      <w:r>
        <w:rPr>
          <w:rFonts w:ascii="Calibri" w:eastAsia="Calibri" w:hAnsi="Calibri" w:cs="Calibri"/>
          <w:sz w:val="20"/>
          <w:szCs w:val="20"/>
          <w:vertAlign w:val="superscript"/>
        </w:rPr>
        <w:t>151</w:t>
      </w:r>
      <w:r>
        <w:rPr>
          <w:rFonts w:ascii="Calibri" w:eastAsia="Calibri" w:hAnsi="Calibri" w:cs="Calibri"/>
          <w:sz w:val="20"/>
          <w:szCs w:val="20"/>
        </w:rPr>
        <w:t xml:space="preserve">Eu (atomic mass 150.9198 u) and </w:t>
      </w:r>
      <w:r>
        <w:rPr>
          <w:rFonts w:ascii="Calibri" w:eastAsia="Calibri" w:hAnsi="Calibri" w:cs="Calibri"/>
          <w:sz w:val="20"/>
          <w:szCs w:val="20"/>
          <w:vertAlign w:val="superscript"/>
        </w:rPr>
        <w:t>153</w:t>
      </w:r>
      <w:r>
        <w:rPr>
          <w:rFonts w:ascii="Calibri" w:eastAsia="Calibri" w:hAnsi="Calibri" w:cs="Calibri"/>
          <w:sz w:val="20"/>
          <w:szCs w:val="20"/>
        </w:rPr>
        <w:t>Eu (atomic mass</w:t>
      </w: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      152.9212 u).  If the average</w:t>
      </w:r>
      <w:r>
        <w:rPr>
          <w:rFonts w:ascii="Calibri" w:eastAsia="Calibri" w:hAnsi="Calibri" w:cs="Calibri"/>
          <w:sz w:val="20"/>
          <w:szCs w:val="20"/>
        </w:rPr>
        <w:t xml:space="preserve"> atomic mass of europium is 151.97 u</w:t>
      </w:r>
      <w:proofErr w:type="gramStart"/>
      <w:r>
        <w:rPr>
          <w:rFonts w:ascii="Calibri" w:eastAsia="Calibri" w:hAnsi="Calibri" w:cs="Calibri"/>
          <w:sz w:val="20"/>
          <w:szCs w:val="20"/>
        </w:rPr>
        <w:t>,  what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are the percent</w:t>
      </w: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      </w:t>
      </w:r>
      <w:proofErr w:type="gramStart"/>
      <w:r>
        <w:rPr>
          <w:rFonts w:ascii="Calibri" w:eastAsia="Calibri" w:hAnsi="Calibri" w:cs="Calibri"/>
          <w:sz w:val="20"/>
          <w:szCs w:val="20"/>
        </w:rPr>
        <w:t>abundances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of each isotope?</w:t>
      </w:r>
    </w:p>
    <w:p w:rsidR="00D20CF5" w:rsidRDefault="00D20CF5"/>
    <w:p w:rsidR="00D20CF5" w:rsidRDefault="00D20CF5"/>
    <w:p w:rsidR="00D20CF5" w:rsidRDefault="00D20CF5"/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 4.  To eject one electron from the surface of potassium metal</w:t>
      </w:r>
      <w:proofErr w:type="gramStart"/>
      <w:r>
        <w:rPr>
          <w:rFonts w:ascii="Calibri" w:eastAsia="Calibri" w:hAnsi="Calibri" w:cs="Calibri"/>
          <w:sz w:val="20"/>
          <w:szCs w:val="20"/>
        </w:rPr>
        <w:t>,  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potassium atom must absorb </w:t>
      </w: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      2.3 eV in the form of a quantum. </w:t>
      </w:r>
    </w:p>
    <w:p w:rsidR="00D20CF5" w:rsidRDefault="00D20CF5"/>
    <w:p w:rsidR="00D20CF5" w:rsidRDefault="00DB33D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Calculate the wavelength, in nm, of this quantum.</w:t>
      </w:r>
    </w:p>
    <w:p w:rsidR="00D20CF5" w:rsidRDefault="00D20CF5"/>
    <w:p w:rsidR="00D20CF5" w:rsidRDefault="00D20CF5"/>
    <w:p w:rsidR="00D20CF5" w:rsidRDefault="00D20CF5"/>
    <w:p w:rsidR="00D20CF5" w:rsidRDefault="00DB33D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Calculate the frequency of this quantum.</w:t>
      </w:r>
    </w:p>
    <w:p w:rsidR="00D20CF5" w:rsidRDefault="00D20CF5"/>
    <w:p w:rsidR="00D20CF5" w:rsidRDefault="00D20CF5"/>
    <w:p w:rsidR="00D20CF5" w:rsidRDefault="00D20CF5"/>
    <w:p w:rsidR="00D20CF5" w:rsidRDefault="00DB33D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How much energy, in Joules, is required to eject a mole of electrons from the surface of potassium metal?</w:t>
      </w:r>
    </w:p>
    <w:p w:rsidR="00D20CF5" w:rsidRDefault="00D20CF5"/>
    <w:p w:rsidR="00D20CF5" w:rsidRDefault="00D20CF5"/>
    <w:p w:rsidR="00D20CF5" w:rsidRDefault="00D20CF5"/>
    <w:p w:rsidR="00D20CF5" w:rsidRDefault="00D20CF5"/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>5.  A photon of yellow light has a wavelength of</w:t>
      </w:r>
      <w:r>
        <w:rPr>
          <w:rFonts w:ascii="Calibri" w:eastAsia="Calibri" w:hAnsi="Calibri" w:cs="Calibri"/>
          <w:sz w:val="20"/>
          <w:szCs w:val="20"/>
        </w:rPr>
        <w:t xml:space="preserve"> about 570 nm.  </w:t>
      </w:r>
    </w:p>
    <w:p w:rsidR="00D20CF5" w:rsidRDefault="00D20CF5"/>
    <w:p w:rsidR="00D20CF5" w:rsidRDefault="00DB33D2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Calculate the frequency of yellow light?</w:t>
      </w:r>
    </w:p>
    <w:p w:rsidR="00D20CF5" w:rsidRDefault="00D20CF5"/>
    <w:p w:rsidR="00D20CF5" w:rsidRDefault="00D20CF5"/>
    <w:p w:rsidR="00D20CF5" w:rsidRDefault="00D20CF5"/>
    <w:p w:rsidR="00D20CF5" w:rsidRDefault="00DB33D2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Does yellow light have sufficient energy to excite a hydrogen electron from its ground state of n = 2 to n = 5, which requires the absorption of 4.58 x 10</w:t>
      </w: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-19 </w:t>
      </w:r>
      <w:r>
        <w:rPr>
          <w:rFonts w:ascii="Calibri" w:eastAsia="Calibri" w:hAnsi="Calibri" w:cs="Calibri"/>
          <w:sz w:val="20"/>
          <w:szCs w:val="20"/>
        </w:rPr>
        <w:t xml:space="preserve">J?  </w:t>
      </w:r>
    </w:p>
    <w:p w:rsidR="00D20CF5" w:rsidRDefault="00D20CF5"/>
    <w:p w:rsidR="00D20CF5" w:rsidRDefault="00D20CF5"/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>6.   Are these sets of quan</w:t>
      </w:r>
      <w:r>
        <w:rPr>
          <w:rFonts w:ascii="Calibri" w:eastAsia="Calibri" w:hAnsi="Calibri" w:cs="Calibri"/>
          <w:sz w:val="20"/>
          <w:szCs w:val="20"/>
        </w:rPr>
        <w:t>tum numbers allowable?</w:t>
      </w:r>
    </w:p>
    <w:p w:rsidR="00D20CF5" w:rsidRDefault="00D20CF5"/>
    <w:p w:rsidR="00D20CF5" w:rsidRDefault="00DB33D2">
      <w:pPr>
        <w:numPr>
          <w:ilvl w:val="0"/>
          <w:numId w:val="9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3, 1, -2, +½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b) 4, 2, -2, -½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c)  3, 2, 0, -½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d) 5, 6, -4, +1/2</w:t>
      </w:r>
    </w:p>
    <w:p w:rsidR="00D20CF5" w:rsidRDefault="00DB33D2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2524125</wp:posOffset>
            </wp:positionH>
            <wp:positionV relativeFrom="paragraph">
              <wp:posOffset>38100</wp:posOffset>
            </wp:positionV>
            <wp:extent cx="3300413" cy="652927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652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0" hidden="0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33338</wp:posOffset>
                </wp:positionV>
                <wp:extent cx="257175" cy="423863"/>
                <wp:effectExtent l="0" t="0" r="0" b="0"/>
                <wp:wrapSquare wrapText="bothSides" distT="114300" distB="114300" distL="114300" distR="114300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1300" y="1000125"/>
                          <a:ext cx="352500" cy="59040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20CF5" w:rsidRDefault="00D20CF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26.25pt;margin-top:2.65pt;width:20.25pt;height:33.4pt;z-index:-2516572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" o:allowincell="f" filled="f">
                <v:textbox inset="2.53958mm,2.53958mm,2.53958mm,2.53958mm">
                  <w:txbxContent>
                    <w:p w:rsidR="00D20CF5" w:rsidRDefault="00D20CF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>7.  Write an allowable set of quantum numbers</w:t>
      </w: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 xml:space="preserve">     </w:t>
      </w:r>
      <w:proofErr w:type="gramStart"/>
      <w:r>
        <w:rPr>
          <w:rFonts w:ascii="Calibri" w:eastAsia="Calibri" w:hAnsi="Calibri" w:cs="Calibri"/>
          <w:sz w:val="20"/>
          <w:szCs w:val="20"/>
        </w:rPr>
        <w:t>for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indicated electron.</w:t>
      </w:r>
    </w:p>
    <w:p w:rsidR="00D20CF5" w:rsidRDefault="00DB33D2">
      <w:r>
        <w:rPr>
          <w:rFonts w:ascii="Calibri" w:eastAsia="Calibri" w:hAnsi="Calibri" w:cs="Calibri"/>
          <w:sz w:val="20"/>
          <w:szCs w:val="20"/>
        </w:rPr>
        <w:t>For the following questions</w:t>
      </w:r>
      <w:proofErr w:type="gramStart"/>
      <w:r>
        <w:rPr>
          <w:rFonts w:ascii="Calibri" w:eastAsia="Calibri" w:hAnsi="Calibri" w:cs="Calibri"/>
          <w:sz w:val="20"/>
          <w:szCs w:val="20"/>
        </w:rPr>
        <w:t>,  note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that exceptions to the </w:t>
      </w:r>
      <w:proofErr w:type="spellStart"/>
      <w:r>
        <w:rPr>
          <w:rFonts w:ascii="Calibri" w:eastAsia="Calibri" w:hAnsi="Calibri" w:cs="Calibri"/>
          <w:sz w:val="20"/>
          <w:szCs w:val="20"/>
        </w:rPr>
        <w:t>Aufbau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order may exist.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4267200</wp:posOffset>
                </wp:positionH>
                <wp:positionV relativeFrom="paragraph">
                  <wp:posOffset>9525</wp:posOffset>
                </wp:positionV>
                <wp:extent cx="186659" cy="428468"/>
                <wp:effectExtent l="0" t="0" r="0" b="0"/>
                <wp:wrapTopAndBottom distT="114300" distB="1143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876700" y="1047825"/>
                          <a:ext cx="399900" cy="9429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lg" len="lg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DD8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36pt;margin-top:.75pt;width:14.7pt;height:33.75pt;rotation:180;z-index:-2516561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" o:allowincell="f" strokeweight="2.25pt">
                <v:stroke startarrowwidth="wide" startarrowlength="long" endarrow="block" endarrowwidth="wide" endarrowlength="long"/>
                <w10:wrap type="topAndBottom" anchorx="margin"/>
              </v:shape>
            </w:pict>
          </mc:Fallback>
        </mc:AlternateContent>
      </w:r>
    </w:p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>8.  Write the unabbreviated electron configuration for each element, determine their number of</w:t>
      </w:r>
    </w:p>
    <w:p w:rsidR="00D20CF5" w:rsidRDefault="00DB33D2">
      <w:pPr>
        <w:sectPr w:rsidR="00D20CF5"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0"/>
          <w:szCs w:val="20"/>
        </w:rPr>
        <w:t xml:space="preserve">     </w:t>
      </w:r>
      <w:proofErr w:type="gramStart"/>
      <w:r>
        <w:rPr>
          <w:rFonts w:ascii="Calibri" w:eastAsia="Calibri" w:hAnsi="Calibri" w:cs="Calibri"/>
          <w:sz w:val="20"/>
          <w:szCs w:val="20"/>
        </w:rPr>
        <w:t>valence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electrons, and its valence energy level.</w:t>
      </w:r>
    </w:p>
    <w:p w:rsidR="00D20CF5" w:rsidRDefault="00D20CF5"/>
    <w:p w:rsidR="00D20CF5" w:rsidRDefault="00DB33D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</w:p>
    <w:p w:rsidR="00D20CF5" w:rsidRDefault="00DB33D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V</w:t>
      </w:r>
    </w:p>
    <w:p w:rsidR="00D20CF5" w:rsidRDefault="00DB33D2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  <w:sectPr w:rsidR="00D20CF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sz w:val="20"/>
          <w:szCs w:val="20"/>
        </w:rPr>
        <w:t>Sn</w:t>
      </w:r>
    </w:p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>9.  Write the noble gas core electron configuration for:</w:t>
      </w:r>
    </w:p>
    <w:p w:rsidR="00D20CF5" w:rsidRDefault="00D20CF5"/>
    <w:p w:rsidR="00D20CF5" w:rsidRDefault="00DB33D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Nd</w:t>
      </w:r>
      <w:proofErr w:type="spellEnd"/>
    </w:p>
    <w:p w:rsidR="00D20CF5" w:rsidRDefault="00DB33D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Cd</w:t>
      </w:r>
    </w:p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>10.  Identify the element:</w:t>
      </w:r>
    </w:p>
    <w:p w:rsidR="00D20CF5" w:rsidRDefault="00D20CF5">
      <w:pPr>
        <w:sectPr w:rsidR="00D20CF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20CF5" w:rsidRDefault="00DB33D2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[</w:t>
      </w:r>
      <w:proofErr w:type="spellStart"/>
      <w:r>
        <w:rPr>
          <w:rFonts w:ascii="Calibri" w:eastAsia="Calibri" w:hAnsi="Calibri" w:cs="Calibri"/>
          <w:sz w:val="20"/>
          <w:szCs w:val="20"/>
        </w:rPr>
        <w:t>Ar</w:t>
      </w:r>
      <w:proofErr w:type="spellEnd"/>
      <w:r>
        <w:rPr>
          <w:rFonts w:ascii="Calibri" w:eastAsia="Calibri" w:hAnsi="Calibri" w:cs="Calibri"/>
          <w:sz w:val="20"/>
          <w:szCs w:val="20"/>
        </w:rPr>
        <w:t>] 4s</w:t>
      </w: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>3d</w:t>
      </w:r>
      <w:r>
        <w:rPr>
          <w:rFonts w:ascii="Calibri" w:eastAsia="Calibri" w:hAnsi="Calibri" w:cs="Calibri"/>
          <w:sz w:val="20"/>
          <w:szCs w:val="20"/>
          <w:vertAlign w:val="superscript"/>
        </w:rPr>
        <w:t>10</w:t>
      </w:r>
    </w:p>
    <w:p w:rsidR="00D20CF5" w:rsidRDefault="00DB33D2">
      <w:pPr>
        <w:numPr>
          <w:ilvl w:val="0"/>
          <w:numId w:val="10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  <w:sectPr w:rsidR="00D20CF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sz w:val="20"/>
          <w:szCs w:val="20"/>
        </w:rPr>
        <w:lastRenderedPageBreak/>
        <w:t>[</w:t>
      </w:r>
      <w:proofErr w:type="spellStart"/>
      <w:r>
        <w:rPr>
          <w:rFonts w:ascii="Calibri" w:eastAsia="Calibri" w:hAnsi="Calibri" w:cs="Calibri"/>
          <w:sz w:val="20"/>
          <w:szCs w:val="20"/>
        </w:rPr>
        <w:t>Xe</w:t>
      </w:r>
      <w:proofErr w:type="spellEnd"/>
      <w:r>
        <w:rPr>
          <w:rFonts w:ascii="Calibri" w:eastAsia="Calibri" w:hAnsi="Calibri" w:cs="Calibri"/>
          <w:sz w:val="20"/>
          <w:szCs w:val="20"/>
        </w:rPr>
        <w:t>] 6s</w:t>
      </w:r>
      <w:r>
        <w:rPr>
          <w:rFonts w:ascii="Calibri" w:eastAsia="Calibri" w:hAnsi="Calibri" w:cs="Calibri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 5d</w:t>
      </w:r>
      <w:r>
        <w:rPr>
          <w:rFonts w:ascii="Calibri" w:eastAsia="Calibri" w:hAnsi="Calibri" w:cs="Calibri"/>
          <w:sz w:val="20"/>
          <w:szCs w:val="20"/>
          <w:vertAlign w:val="superscript"/>
        </w:rPr>
        <w:t>7</w:t>
      </w:r>
    </w:p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t>11.  Are these atoms and/or ions isoelectronic?  To prove this</w:t>
      </w:r>
      <w:proofErr w:type="gramStart"/>
      <w:r>
        <w:rPr>
          <w:rFonts w:ascii="Calibri" w:eastAsia="Calibri" w:hAnsi="Calibri" w:cs="Calibri"/>
          <w:sz w:val="20"/>
          <w:szCs w:val="20"/>
        </w:rPr>
        <w:t>,  write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configurations first. </w:t>
      </w:r>
    </w:p>
    <w:p w:rsidR="00D20CF5" w:rsidRDefault="00D20CF5">
      <w:pPr>
        <w:sectPr w:rsidR="00D20CF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20CF5" w:rsidRDefault="00DB33D2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N</w:t>
      </w:r>
      <w:r>
        <w:rPr>
          <w:rFonts w:ascii="Calibri" w:eastAsia="Calibri" w:hAnsi="Calibri" w:cs="Calibri"/>
          <w:sz w:val="20"/>
          <w:szCs w:val="20"/>
          <w:vertAlign w:val="superscript"/>
        </w:rPr>
        <w:t>3-</w:t>
      </w:r>
      <w:r>
        <w:rPr>
          <w:rFonts w:ascii="Calibri" w:eastAsia="Calibri" w:hAnsi="Calibri" w:cs="Calibri"/>
          <w:sz w:val="20"/>
          <w:szCs w:val="20"/>
        </w:rPr>
        <w:t xml:space="preserve"> and Sc</w:t>
      </w:r>
      <w:r>
        <w:rPr>
          <w:rFonts w:ascii="Calibri" w:eastAsia="Calibri" w:hAnsi="Calibri" w:cs="Calibri"/>
          <w:sz w:val="20"/>
          <w:szCs w:val="20"/>
          <w:vertAlign w:val="superscript"/>
        </w:rPr>
        <w:t>+3</w:t>
      </w:r>
    </w:p>
    <w:p w:rsidR="00D20CF5" w:rsidRDefault="00DB33D2">
      <w:pPr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  <w:sectPr w:rsidR="00D20CF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sz w:val="20"/>
          <w:szCs w:val="20"/>
        </w:rPr>
        <w:lastRenderedPageBreak/>
        <w:t>Kr and Se</w:t>
      </w:r>
      <w:r>
        <w:rPr>
          <w:rFonts w:ascii="Calibri" w:eastAsia="Calibri" w:hAnsi="Calibri" w:cs="Calibri"/>
          <w:sz w:val="20"/>
          <w:szCs w:val="20"/>
          <w:vertAlign w:val="superscript"/>
        </w:rPr>
        <w:t>2-</w:t>
      </w:r>
    </w:p>
    <w:p w:rsidR="00D20CF5" w:rsidRDefault="00D20CF5"/>
    <w:p w:rsidR="00D20CF5" w:rsidRDefault="00DB33D2">
      <w:r>
        <w:rPr>
          <w:rFonts w:ascii="Calibri" w:eastAsia="Calibri" w:hAnsi="Calibri" w:cs="Calibri"/>
          <w:sz w:val="20"/>
          <w:szCs w:val="20"/>
        </w:rPr>
        <w:lastRenderedPageBreak/>
        <w:t>12.  Draw the noble gas core orbital notation for:</w:t>
      </w:r>
    </w:p>
    <w:p w:rsidR="00D20CF5" w:rsidRDefault="00D20CF5">
      <w:pPr>
        <w:sectPr w:rsidR="00D20CF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20CF5" w:rsidRDefault="00DB33D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Nb</w:t>
      </w:r>
      <w:proofErr w:type="spellEnd"/>
    </w:p>
    <w:p w:rsidR="00D20CF5" w:rsidRDefault="00DB33D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</w:t>
      </w:r>
    </w:p>
    <w:p w:rsidR="00D20CF5" w:rsidRDefault="00DB33D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Np</w:t>
      </w:r>
    </w:p>
    <w:p w:rsidR="00D20CF5" w:rsidRDefault="00DB33D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Ag</w:t>
      </w:r>
    </w:p>
    <w:p w:rsidR="00D20CF5" w:rsidRDefault="00D20CF5">
      <w:pPr>
        <w:sectPr w:rsidR="00D20CF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D20CF5" w:rsidRDefault="00DB33D2">
      <w:r>
        <w:rPr>
          <w:rFonts w:ascii="Calibri" w:eastAsia="Calibri" w:hAnsi="Calibri" w:cs="Calibri"/>
          <w:sz w:val="20"/>
          <w:szCs w:val="20"/>
        </w:rPr>
        <w:lastRenderedPageBreak/>
        <w:t>13.  Draw the noble gas core orbital notation - valence orbitals only - for:</w:t>
      </w:r>
    </w:p>
    <w:p w:rsidR="00D20CF5" w:rsidRDefault="00DB33D2">
      <w:pPr>
        <w:numPr>
          <w:ilvl w:val="0"/>
          <w:numId w:val="8"/>
        </w:numPr>
        <w:ind w:hanging="360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b)  Sb</w:t>
      </w:r>
    </w:p>
    <w:sectPr w:rsidR="00D20CF5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D094A"/>
    <w:multiLevelType w:val="multilevel"/>
    <w:tmpl w:val="2118E5C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2E8D1F96"/>
    <w:multiLevelType w:val="multilevel"/>
    <w:tmpl w:val="CDB4EF5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2A23D77"/>
    <w:multiLevelType w:val="multilevel"/>
    <w:tmpl w:val="948073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2CD300E"/>
    <w:multiLevelType w:val="multilevel"/>
    <w:tmpl w:val="9E56B52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3B014D3"/>
    <w:multiLevelType w:val="multilevel"/>
    <w:tmpl w:val="43708EC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3D260C5E"/>
    <w:multiLevelType w:val="multilevel"/>
    <w:tmpl w:val="5744680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41871114"/>
    <w:multiLevelType w:val="multilevel"/>
    <w:tmpl w:val="D7D8FA6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6874679C"/>
    <w:multiLevelType w:val="multilevel"/>
    <w:tmpl w:val="27900F9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6F64310C"/>
    <w:multiLevelType w:val="multilevel"/>
    <w:tmpl w:val="99A03AE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79643D23"/>
    <w:multiLevelType w:val="multilevel"/>
    <w:tmpl w:val="67EADA7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5"/>
    <w:rsid w:val="00D20CF5"/>
    <w:rsid w:val="00D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02D50-C5A6-4859-A647-CF82DD8E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Moore</dc:creator>
  <cp:lastModifiedBy>Amy Moore</cp:lastModifiedBy>
  <cp:revision>2</cp:revision>
  <dcterms:created xsi:type="dcterms:W3CDTF">2017-01-18T20:26:00Z</dcterms:created>
  <dcterms:modified xsi:type="dcterms:W3CDTF">2017-01-18T20:26:00Z</dcterms:modified>
</cp:coreProperties>
</file>