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21"/>
        <w:tblW w:w="10620" w:type="dxa"/>
        <w:tblCellMar>
          <w:top w:w="15" w:type="dxa"/>
          <w:left w:w="15" w:type="dxa"/>
          <w:bottom w:w="15" w:type="dxa"/>
          <w:right w:w="15" w:type="dxa"/>
        </w:tblCellMar>
        <w:tblLook w:val="04A0" w:firstRow="1" w:lastRow="0" w:firstColumn="1" w:lastColumn="0" w:noHBand="0" w:noVBand="1"/>
      </w:tblPr>
      <w:tblGrid>
        <w:gridCol w:w="2625"/>
        <w:gridCol w:w="3405"/>
        <w:gridCol w:w="4590"/>
      </w:tblGrid>
      <w:tr w:rsidR="00A30A8D" w14:paraId="65235D67" w14:textId="77777777" w:rsidTr="00A30A8D">
        <w:trPr>
          <w:trHeight w:val="1080"/>
        </w:trPr>
        <w:tc>
          <w:tcPr>
            <w:tcW w:w="6030" w:type="dxa"/>
            <w:gridSpan w:val="2"/>
            <w:tcBorders>
              <w:top w:val="single" w:sz="24" w:space="0" w:color="000000"/>
              <w:left w:val="single" w:sz="24" w:space="0" w:color="000000"/>
              <w:bottom w:val="single" w:sz="6" w:space="0" w:color="000000"/>
              <w:right w:val="single" w:sz="6" w:space="0" w:color="000000"/>
            </w:tcBorders>
            <w:tcMar>
              <w:top w:w="0" w:type="dxa"/>
              <w:left w:w="105" w:type="dxa"/>
              <w:bottom w:w="0" w:type="dxa"/>
              <w:right w:w="105" w:type="dxa"/>
            </w:tcMar>
            <w:hideMark/>
          </w:tcPr>
          <w:p w14:paraId="39F30E31" w14:textId="77777777" w:rsidR="00A30A8D" w:rsidRDefault="00650F3A" w:rsidP="00A30A8D">
            <w:pPr>
              <w:pStyle w:val="Heading1"/>
              <w:ind w:left="540" w:right="75"/>
              <w:jc w:val="right"/>
              <w:rPr>
                <w:color w:val="000000"/>
                <w:szCs w:val="28"/>
              </w:rPr>
            </w:pPr>
            <w:bookmarkStart w:id="0" w:name="_GoBack"/>
            <w:bookmarkEnd w:id="0"/>
            <w:r>
              <w:rPr>
                <w:noProof/>
              </w:rPr>
              <w:drawing>
                <wp:anchor distT="0" distB="0" distL="114300" distR="114300" simplePos="0" relativeHeight="251721216" behindDoc="1" locked="0" layoutInCell="1" allowOverlap="1" wp14:anchorId="12A8399A" wp14:editId="5AB68603">
                  <wp:simplePos x="0" y="0"/>
                  <wp:positionH relativeFrom="column">
                    <wp:posOffset>-9525</wp:posOffset>
                  </wp:positionH>
                  <wp:positionV relativeFrom="paragraph">
                    <wp:posOffset>29210</wp:posOffset>
                  </wp:positionV>
                  <wp:extent cx="2162175" cy="1219200"/>
                  <wp:effectExtent l="0" t="0" r="0" b="0"/>
                  <wp:wrapTight wrapText="bothSides">
                    <wp:wrapPolygon edited="0">
                      <wp:start x="0" y="0"/>
                      <wp:lineTo x="0" y="21263"/>
                      <wp:lineTo x="21505" y="21263"/>
                      <wp:lineTo x="21505" y="0"/>
                      <wp:lineTo x="0" y="0"/>
                    </wp:wrapPolygon>
                  </wp:wrapTight>
                  <wp:docPr id="219" name="Picture 219" descr="the_four_chemical_bonds_by_katyjsst-d6j8c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the_four_chemical_bonds_by_katyjsst-d6j8c5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641D6" w14:textId="77777777" w:rsidR="00A30A8D" w:rsidRPr="007D566C" w:rsidRDefault="00A30A8D" w:rsidP="00A30A8D">
            <w:pPr>
              <w:pStyle w:val="Heading1"/>
              <w:tabs>
                <w:tab w:val="center" w:pos="1669"/>
                <w:tab w:val="right" w:pos="3339"/>
              </w:tabs>
              <w:ind w:right="75"/>
              <w:jc w:val="right"/>
              <w:rPr>
                <w:color w:val="000000"/>
                <w:szCs w:val="28"/>
              </w:rPr>
            </w:pPr>
            <w:r>
              <w:rPr>
                <w:color w:val="000000"/>
                <w:szCs w:val="28"/>
              </w:rPr>
              <w:t>Unit 6: Chemical Bonding and Nomenclature</w:t>
            </w:r>
          </w:p>
        </w:tc>
        <w:tc>
          <w:tcPr>
            <w:tcW w:w="4590" w:type="dxa"/>
            <w:tcBorders>
              <w:top w:val="single" w:sz="24" w:space="0" w:color="000000"/>
              <w:left w:val="single" w:sz="6" w:space="0" w:color="000000"/>
              <w:bottom w:val="single" w:sz="6" w:space="0" w:color="000000"/>
              <w:right w:val="single" w:sz="24" w:space="0" w:color="000000"/>
            </w:tcBorders>
            <w:tcMar>
              <w:top w:w="0" w:type="dxa"/>
              <w:left w:w="105" w:type="dxa"/>
              <w:bottom w:w="0" w:type="dxa"/>
              <w:right w:w="105" w:type="dxa"/>
            </w:tcMar>
            <w:hideMark/>
          </w:tcPr>
          <w:p w14:paraId="157A4487" w14:textId="77777777" w:rsidR="00CA69AA" w:rsidRDefault="00CA69AA" w:rsidP="00CA69AA">
            <w:pPr>
              <w:pStyle w:val="NormalWeb"/>
              <w:spacing w:before="720" w:beforeAutospacing="0" w:after="0" w:afterAutospacing="0"/>
              <w:ind w:left="0" w:firstLine="0"/>
              <w:rPr>
                <w:rFonts w:ascii="Calibri" w:hAnsi="Calibri"/>
                <w:color w:val="000000"/>
                <w:sz w:val="22"/>
                <w:szCs w:val="22"/>
              </w:rPr>
            </w:pPr>
          </w:p>
          <w:p w14:paraId="35F221C0" w14:textId="77777777" w:rsidR="00CA69AA" w:rsidRDefault="00CA69AA" w:rsidP="00CA69AA">
            <w:pPr>
              <w:pStyle w:val="NormalWeb"/>
              <w:spacing w:before="0" w:beforeAutospacing="0" w:after="0" w:afterAutospacing="0"/>
              <w:ind w:left="0" w:firstLine="0"/>
              <w:rPr>
                <w:rFonts w:ascii="Calibri" w:hAnsi="Calibri"/>
                <w:color w:val="000000"/>
                <w:sz w:val="22"/>
                <w:szCs w:val="22"/>
              </w:rPr>
            </w:pPr>
          </w:p>
          <w:p w14:paraId="250586DD" w14:textId="77777777" w:rsidR="00CA69AA" w:rsidRDefault="00CA69AA" w:rsidP="00CA69AA">
            <w:pPr>
              <w:pStyle w:val="NormalWeb"/>
              <w:spacing w:before="0" w:beforeAutospacing="0" w:after="0" w:afterAutospacing="0"/>
              <w:ind w:left="0" w:firstLine="0"/>
              <w:rPr>
                <w:rFonts w:ascii="Calibri" w:hAnsi="Calibri"/>
                <w:color w:val="000000"/>
                <w:sz w:val="22"/>
                <w:szCs w:val="22"/>
              </w:rPr>
            </w:pPr>
          </w:p>
          <w:p w14:paraId="37F89F83" w14:textId="77777777" w:rsidR="00A30A8D" w:rsidRDefault="00A30A8D" w:rsidP="00CA69AA">
            <w:pPr>
              <w:pStyle w:val="NormalWeb"/>
              <w:spacing w:before="0" w:beforeAutospacing="0" w:after="0" w:afterAutospacing="0"/>
              <w:ind w:left="0" w:firstLine="0"/>
              <w:rPr>
                <w:rFonts w:ascii="Calibri" w:hAnsi="Calibri"/>
                <w:color w:val="000000"/>
                <w:sz w:val="22"/>
                <w:szCs w:val="22"/>
              </w:rPr>
            </w:pPr>
            <w:r>
              <w:rPr>
                <w:rFonts w:ascii="Calibri" w:hAnsi="Calibri"/>
                <w:color w:val="000000"/>
                <w:sz w:val="22"/>
                <w:szCs w:val="22"/>
              </w:rPr>
              <w:t>Name ______________________________</w:t>
            </w:r>
          </w:p>
          <w:p w14:paraId="0EA39E07" w14:textId="77777777" w:rsidR="00CA69AA" w:rsidRDefault="00CA69AA" w:rsidP="00CA69AA">
            <w:pPr>
              <w:pStyle w:val="NormalWeb"/>
              <w:spacing w:before="0" w:beforeAutospacing="0" w:after="0" w:afterAutospacing="0"/>
              <w:ind w:left="0" w:firstLine="0"/>
            </w:pPr>
          </w:p>
          <w:p w14:paraId="580C263A" w14:textId="77777777" w:rsidR="00A30A8D" w:rsidRDefault="00A30A8D" w:rsidP="00CA69AA">
            <w:pPr>
              <w:pStyle w:val="NormalWeb"/>
              <w:spacing w:before="0" w:beforeAutospacing="0" w:after="0" w:afterAutospacing="0"/>
              <w:ind w:left="0" w:firstLine="0"/>
            </w:pPr>
            <w:r>
              <w:rPr>
                <w:rFonts w:ascii="Calibri" w:hAnsi="Calibri"/>
                <w:color w:val="000000"/>
                <w:sz w:val="22"/>
                <w:szCs w:val="22"/>
              </w:rPr>
              <w:t>Date _______________________________</w:t>
            </w:r>
          </w:p>
        </w:tc>
      </w:tr>
      <w:tr w:rsidR="00A30A8D" w14:paraId="3C1420EB" w14:textId="77777777" w:rsidTr="00A30A8D">
        <w:trPr>
          <w:trHeight w:val="1995"/>
        </w:trPr>
        <w:tc>
          <w:tcPr>
            <w:tcW w:w="2625" w:type="dxa"/>
            <w:tcBorders>
              <w:top w:val="single" w:sz="6" w:space="0" w:color="000000"/>
              <w:left w:val="single" w:sz="24" w:space="0" w:color="000000"/>
              <w:bottom w:val="single" w:sz="24" w:space="0" w:color="000000"/>
              <w:right w:val="single" w:sz="6" w:space="0" w:color="000000"/>
            </w:tcBorders>
            <w:tcMar>
              <w:top w:w="0" w:type="dxa"/>
              <w:left w:w="105" w:type="dxa"/>
              <w:bottom w:w="0" w:type="dxa"/>
              <w:right w:w="105" w:type="dxa"/>
            </w:tcMar>
            <w:hideMark/>
          </w:tcPr>
          <w:p w14:paraId="18C32C8F" w14:textId="77777777" w:rsidR="00A30A8D" w:rsidRDefault="00A30A8D" w:rsidP="00A30A8D">
            <w:pPr>
              <w:pStyle w:val="NormalWeb"/>
              <w:spacing w:before="0" w:beforeAutospacing="0" w:after="0" w:afterAutospacing="0"/>
            </w:pPr>
            <w:r>
              <w:rPr>
                <w:rFonts w:ascii="Calibri" w:hAnsi="Calibri"/>
                <w:b/>
                <w:bCs/>
                <w:color w:val="000000"/>
                <w:sz w:val="18"/>
                <w:szCs w:val="18"/>
              </w:rPr>
              <w:t>Essential Questions</w:t>
            </w:r>
          </w:p>
          <w:p w14:paraId="12913242" w14:textId="77777777" w:rsidR="00A30A8D" w:rsidRPr="001B4051" w:rsidRDefault="00A30A8D" w:rsidP="00650F3A">
            <w:pPr>
              <w:numPr>
                <w:ilvl w:val="0"/>
                <w:numId w:val="7"/>
              </w:numPr>
              <w:shd w:val="clear" w:color="auto" w:fill="FFFFFF"/>
              <w:ind w:left="360"/>
              <w:rPr>
                <w:rFonts w:ascii="Times New Roman" w:eastAsia="Times New Roman" w:hAnsi="Times New Roman"/>
                <w:i/>
                <w:color w:val="333333"/>
                <w:sz w:val="18"/>
                <w:szCs w:val="18"/>
              </w:rPr>
            </w:pPr>
            <w:r w:rsidRPr="001B4051">
              <w:rPr>
                <w:rFonts w:ascii="Times New Roman" w:eastAsia="Times New Roman" w:hAnsi="Times New Roman"/>
                <w:i/>
                <w:color w:val="333333"/>
                <w:sz w:val="18"/>
                <w:szCs w:val="18"/>
              </w:rPr>
              <w:t>Why is it important to have a systematic way of naming chemicals and writing formulas?</w:t>
            </w:r>
          </w:p>
          <w:p w14:paraId="6741CC51" w14:textId="77777777" w:rsidR="00A30A8D" w:rsidRPr="001B4051" w:rsidRDefault="00A30A8D" w:rsidP="00650F3A">
            <w:pPr>
              <w:numPr>
                <w:ilvl w:val="0"/>
                <w:numId w:val="7"/>
              </w:numPr>
              <w:shd w:val="clear" w:color="auto" w:fill="FFFFFF"/>
              <w:ind w:left="360"/>
              <w:rPr>
                <w:rFonts w:ascii="Times New Roman" w:eastAsia="Times New Roman" w:hAnsi="Times New Roman"/>
                <w:i/>
                <w:color w:val="333333"/>
                <w:sz w:val="18"/>
                <w:szCs w:val="18"/>
              </w:rPr>
            </w:pPr>
            <w:r w:rsidRPr="001B4051">
              <w:rPr>
                <w:rFonts w:ascii="Times New Roman" w:eastAsia="Times New Roman" w:hAnsi="Times New Roman"/>
                <w:i/>
                <w:color w:val="333333"/>
                <w:sz w:val="18"/>
                <w:szCs w:val="18"/>
              </w:rPr>
              <w:t>How do different chemical bonds drive the behavior of matter?</w:t>
            </w:r>
          </w:p>
          <w:p w14:paraId="62481E0F" w14:textId="77777777" w:rsidR="00A30A8D" w:rsidRPr="001B4051" w:rsidRDefault="00A30A8D" w:rsidP="00650F3A">
            <w:pPr>
              <w:numPr>
                <w:ilvl w:val="0"/>
                <w:numId w:val="7"/>
              </w:numPr>
              <w:shd w:val="clear" w:color="auto" w:fill="FFFFFF"/>
              <w:ind w:left="360"/>
              <w:rPr>
                <w:rFonts w:ascii="Times New Roman" w:eastAsia="Times New Roman" w:hAnsi="Times New Roman"/>
                <w:i/>
                <w:color w:val="333333"/>
                <w:sz w:val="18"/>
                <w:szCs w:val="18"/>
              </w:rPr>
            </w:pPr>
            <w:r w:rsidRPr="001B4051">
              <w:rPr>
                <w:rFonts w:ascii="Times New Roman" w:eastAsia="Times New Roman" w:hAnsi="Times New Roman"/>
                <w:i/>
                <w:color w:val="333333"/>
                <w:sz w:val="18"/>
                <w:szCs w:val="18"/>
              </w:rPr>
              <w:t>What can the shape of a compound tell us?</w:t>
            </w:r>
          </w:p>
          <w:p w14:paraId="03B60F1A" w14:textId="77777777" w:rsidR="00A30A8D" w:rsidRPr="001B4051" w:rsidRDefault="00A30A8D" w:rsidP="00A30A8D">
            <w:pPr>
              <w:pStyle w:val="NormalWeb"/>
              <w:spacing w:before="0" w:beforeAutospacing="0" w:after="0" w:afterAutospacing="0"/>
              <w:ind w:left="1080" w:right="115"/>
              <w:textAlignment w:val="baseline"/>
              <w:rPr>
                <w:rFonts w:ascii="Calibri" w:hAnsi="Calibri"/>
                <w:sz w:val="18"/>
                <w:szCs w:val="18"/>
              </w:rPr>
            </w:pPr>
          </w:p>
        </w:tc>
        <w:tc>
          <w:tcPr>
            <w:tcW w:w="3405" w:type="dxa"/>
            <w:tcBorders>
              <w:top w:val="single" w:sz="6" w:space="0" w:color="000000"/>
              <w:left w:val="single" w:sz="6" w:space="0" w:color="000000"/>
              <w:bottom w:val="single" w:sz="24" w:space="0" w:color="000000"/>
              <w:right w:val="single" w:sz="6" w:space="0" w:color="000000"/>
            </w:tcBorders>
            <w:tcMar>
              <w:top w:w="0" w:type="dxa"/>
              <w:left w:w="105" w:type="dxa"/>
              <w:bottom w:w="0" w:type="dxa"/>
              <w:right w:w="105" w:type="dxa"/>
            </w:tcMar>
            <w:hideMark/>
          </w:tcPr>
          <w:p w14:paraId="7A6E1043" w14:textId="77777777" w:rsidR="00A30A8D" w:rsidRPr="007D566C" w:rsidRDefault="00A30A8D" w:rsidP="00A30A8D">
            <w:pPr>
              <w:pStyle w:val="NormalWeb"/>
              <w:spacing w:before="0" w:beforeAutospacing="0" w:after="0" w:afterAutospacing="0"/>
              <w:rPr>
                <w:rFonts w:ascii="Calibri" w:hAnsi="Calibri"/>
                <w:i/>
                <w:iCs/>
                <w:color w:val="000000"/>
                <w:sz w:val="18"/>
                <w:szCs w:val="18"/>
              </w:rPr>
            </w:pPr>
            <w:r>
              <w:rPr>
                <w:rFonts w:ascii="Calibri" w:hAnsi="Calibri"/>
                <w:b/>
                <w:bCs/>
                <w:color w:val="000000"/>
                <w:sz w:val="18"/>
                <w:szCs w:val="18"/>
              </w:rPr>
              <w:t>Vocabulary</w:t>
            </w:r>
            <w:r>
              <w:rPr>
                <w:rFonts w:ascii="Calibri" w:hAnsi="Calibri"/>
                <w:b/>
                <w:bCs/>
                <w:color w:val="000000"/>
                <w:sz w:val="18"/>
                <w:szCs w:val="18"/>
              </w:rPr>
              <w:br/>
            </w:r>
            <w:r>
              <w:rPr>
                <w:rFonts w:ascii="Calibri" w:hAnsi="Calibri"/>
                <w:i/>
                <w:iCs/>
                <w:color w:val="000000"/>
                <w:sz w:val="18"/>
                <w:szCs w:val="18"/>
              </w:rPr>
              <w:t>nomenclature, binary, chemical formula compound, ion, acid, base, ionic bond, covalent bond, metallic bond, sea of electrons, malleable, ductile, VSEPR, Lewis Structure, bond length, resonance, expanded octet, lone pair, percent composition, empirical formula, molecular formula</w:t>
            </w:r>
          </w:p>
        </w:tc>
        <w:tc>
          <w:tcPr>
            <w:tcW w:w="4590" w:type="dxa"/>
            <w:tcBorders>
              <w:top w:val="single" w:sz="6" w:space="0" w:color="000000"/>
              <w:left w:val="single" w:sz="6" w:space="0" w:color="000000"/>
              <w:bottom w:val="single" w:sz="24" w:space="0" w:color="000000"/>
              <w:right w:val="single" w:sz="24" w:space="0" w:color="000000"/>
            </w:tcBorders>
            <w:tcMar>
              <w:top w:w="0" w:type="dxa"/>
              <w:left w:w="105" w:type="dxa"/>
              <w:bottom w:w="0" w:type="dxa"/>
              <w:right w:w="105" w:type="dxa"/>
            </w:tcMar>
            <w:hideMark/>
          </w:tcPr>
          <w:p w14:paraId="6B72E6E7" w14:textId="77777777" w:rsidR="00A30A8D" w:rsidRDefault="00A30A8D" w:rsidP="00A30A8D">
            <w:pPr>
              <w:pStyle w:val="NormalWeb"/>
              <w:spacing w:before="0" w:beforeAutospacing="0" w:after="0" w:afterAutospacing="0"/>
            </w:pPr>
            <w:r>
              <w:rPr>
                <w:rFonts w:ascii="Calibri" w:hAnsi="Calibri"/>
                <w:b/>
                <w:bCs/>
                <w:color w:val="000000"/>
                <w:sz w:val="18"/>
                <w:szCs w:val="18"/>
              </w:rPr>
              <w:t>Objectives</w:t>
            </w:r>
          </w:p>
          <w:p w14:paraId="321122D5" w14:textId="77777777" w:rsidR="00A30A8D" w:rsidRPr="00360480" w:rsidRDefault="00A30A8D" w:rsidP="00650F3A">
            <w:pPr>
              <w:pStyle w:val="Default"/>
              <w:numPr>
                <w:ilvl w:val="0"/>
                <w:numId w:val="8"/>
              </w:numPr>
              <w:ind w:left="360"/>
              <w:rPr>
                <w:rFonts w:ascii="Calibri" w:hAnsi="Calibri" w:cs="Calibri"/>
                <w:i/>
                <w:sz w:val="18"/>
                <w:szCs w:val="18"/>
              </w:rPr>
            </w:pPr>
            <w:r w:rsidRPr="00360480">
              <w:rPr>
                <w:rFonts w:ascii="Calibri" w:hAnsi="Calibri" w:cs="Calibri"/>
                <w:i/>
                <w:sz w:val="18"/>
                <w:szCs w:val="18"/>
              </w:rPr>
              <w:t>Name covalent compounds, ionic compounds, acids, bases, and hydrates using IUPAC nomenclature rules</w:t>
            </w:r>
          </w:p>
          <w:p w14:paraId="5672030B" w14:textId="77777777" w:rsidR="00A30A8D" w:rsidRPr="00360480" w:rsidRDefault="00A30A8D" w:rsidP="00650F3A">
            <w:pPr>
              <w:pStyle w:val="Default"/>
              <w:numPr>
                <w:ilvl w:val="0"/>
                <w:numId w:val="8"/>
              </w:numPr>
              <w:ind w:left="360"/>
              <w:rPr>
                <w:rFonts w:ascii="Calibri" w:hAnsi="Calibri" w:cs="Calibri"/>
                <w:i/>
                <w:sz w:val="18"/>
                <w:szCs w:val="18"/>
              </w:rPr>
            </w:pPr>
            <w:r w:rsidRPr="00360480">
              <w:rPr>
                <w:rFonts w:ascii="Calibri" w:hAnsi="Calibri" w:cs="Calibri"/>
                <w:i/>
                <w:sz w:val="18"/>
                <w:szCs w:val="18"/>
              </w:rPr>
              <w:t>Distinguish and explain the differences in bonding and properties (ionic, covalent, and metallic)</w:t>
            </w:r>
          </w:p>
          <w:p w14:paraId="6EEBA9A4" w14:textId="77777777" w:rsidR="00A30A8D" w:rsidRDefault="00A30A8D" w:rsidP="00650F3A">
            <w:pPr>
              <w:pStyle w:val="Default"/>
              <w:numPr>
                <w:ilvl w:val="0"/>
                <w:numId w:val="8"/>
              </w:numPr>
              <w:ind w:left="360"/>
              <w:rPr>
                <w:rFonts w:ascii="Calibri" w:hAnsi="Calibri" w:cs="Calibri"/>
                <w:i/>
                <w:sz w:val="18"/>
                <w:szCs w:val="18"/>
              </w:rPr>
            </w:pPr>
            <w:r w:rsidRPr="00360480">
              <w:rPr>
                <w:rFonts w:ascii="Calibri" w:hAnsi="Calibri" w:cs="Calibri"/>
                <w:i/>
                <w:sz w:val="18"/>
                <w:szCs w:val="18"/>
              </w:rPr>
              <w:t>Write the chemical formulas of ionic compounds, covalent compounds, acids, hydrates, and bases</w:t>
            </w:r>
          </w:p>
          <w:p w14:paraId="61D7E0F4" w14:textId="77777777" w:rsidR="00A30A8D" w:rsidRPr="00360480" w:rsidRDefault="00A30A8D" w:rsidP="00650F3A">
            <w:pPr>
              <w:pStyle w:val="Default"/>
              <w:numPr>
                <w:ilvl w:val="0"/>
                <w:numId w:val="8"/>
              </w:numPr>
              <w:ind w:left="360"/>
              <w:rPr>
                <w:rFonts w:ascii="Calibri" w:hAnsi="Calibri" w:cs="Calibri"/>
                <w:i/>
                <w:sz w:val="18"/>
                <w:szCs w:val="18"/>
              </w:rPr>
            </w:pPr>
            <w:r>
              <w:rPr>
                <w:rFonts w:ascii="Calibri" w:hAnsi="Calibri" w:cs="Calibri"/>
                <w:i/>
                <w:sz w:val="18"/>
                <w:szCs w:val="18"/>
              </w:rPr>
              <w:t>Draw Lewis Structures and 3D optimize the structure of covalent compounds using VSEPR</w:t>
            </w:r>
          </w:p>
          <w:p w14:paraId="31DDCB88" w14:textId="77777777" w:rsidR="00A30A8D" w:rsidRPr="00360480" w:rsidRDefault="00A30A8D" w:rsidP="00650F3A">
            <w:pPr>
              <w:pStyle w:val="Default"/>
              <w:numPr>
                <w:ilvl w:val="0"/>
                <w:numId w:val="8"/>
              </w:numPr>
              <w:ind w:left="360"/>
              <w:rPr>
                <w:rFonts w:ascii="Calibri" w:hAnsi="Calibri" w:cs="Calibri"/>
                <w:i/>
                <w:sz w:val="18"/>
                <w:szCs w:val="18"/>
              </w:rPr>
            </w:pPr>
            <w:r w:rsidRPr="00360480">
              <w:rPr>
                <w:rFonts w:ascii="Calibri" w:hAnsi="Calibri" w:cs="Calibri"/>
                <w:i/>
                <w:sz w:val="18"/>
                <w:szCs w:val="18"/>
              </w:rPr>
              <w:t>Calculate the % composition of a compound.</w:t>
            </w:r>
          </w:p>
          <w:p w14:paraId="24D5E08C" w14:textId="77777777" w:rsidR="00A30A8D" w:rsidRPr="00360480" w:rsidRDefault="00A30A8D" w:rsidP="00650F3A">
            <w:pPr>
              <w:pStyle w:val="Default"/>
              <w:numPr>
                <w:ilvl w:val="0"/>
                <w:numId w:val="8"/>
              </w:numPr>
              <w:ind w:left="360"/>
              <w:rPr>
                <w:rFonts w:ascii="Calibri" w:hAnsi="Calibri" w:cs="Calibri"/>
                <w:i/>
                <w:sz w:val="18"/>
                <w:szCs w:val="18"/>
              </w:rPr>
            </w:pPr>
            <w:r w:rsidRPr="00360480">
              <w:rPr>
                <w:rFonts w:ascii="Calibri" w:hAnsi="Calibri" w:cs="Calibri"/>
                <w:i/>
                <w:sz w:val="18"/>
                <w:szCs w:val="18"/>
              </w:rPr>
              <w:t>Calculate to determine the empirical and molecular formula of a compound.</w:t>
            </w:r>
          </w:p>
        </w:tc>
      </w:tr>
    </w:tbl>
    <w:p w14:paraId="6B3FAAD7" w14:textId="77777777" w:rsidR="001B4051" w:rsidRPr="0058271C" w:rsidRDefault="001B4051">
      <w:pPr>
        <w:rPr>
          <w:b/>
          <w:sz w:val="32"/>
          <w:szCs w:val="3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600"/>
        <w:gridCol w:w="630"/>
        <w:gridCol w:w="4140"/>
      </w:tblGrid>
      <w:tr w:rsidR="00483876" w:rsidRPr="007554A2" w14:paraId="5C3F9D4F" w14:textId="77777777" w:rsidTr="00E57DB0">
        <w:tc>
          <w:tcPr>
            <w:tcW w:w="985" w:type="dxa"/>
            <w:shd w:val="clear" w:color="auto" w:fill="A6A6A6" w:themeFill="background1" w:themeFillShade="A6"/>
          </w:tcPr>
          <w:p w14:paraId="0489E149" w14:textId="77777777" w:rsidR="00483876" w:rsidRPr="007554A2" w:rsidRDefault="00483876" w:rsidP="00483876">
            <w:pPr>
              <w:ind w:left="0" w:hanging="23"/>
              <w:rPr>
                <w:sz w:val="20"/>
                <w:szCs w:val="20"/>
              </w:rPr>
            </w:pPr>
            <w:r w:rsidRPr="007554A2">
              <w:rPr>
                <w:sz w:val="20"/>
                <w:szCs w:val="20"/>
              </w:rPr>
              <w:t>Lesson</w:t>
            </w:r>
          </w:p>
        </w:tc>
        <w:tc>
          <w:tcPr>
            <w:tcW w:w="3600" w:type="dxa"/>
            <w:shd w:val="clear" w:color="auto" w:fill="A6A6A6" w:themeFill="background1" w:themeFillShade="A6"/>
          </w:tcPr>
          <w:p w14:paraId="389465A4" w14:textId="77777777" w:rsidR="00483876" w:rsidRPr="007554A2" w:rsidRDefault="00483876" w:rsidP="00E57DB0">
            <w:pPr>
              <w:ind w:left="342"/>
              <w:rPr>
                <w:sz w:val="20"/>
                <w:szCs w:val="20"/>
              </w:rPr>
            </w:pPr>
            <w:r w:rsidRPr="007554A2">
              <w:rPr>
                <w:sz w:val="20"/>
                <w:szCs w:val="20"/>
              </w:rPr>
              <w:t>Description</w:t>
            </w:r>
          </w:p>
        </w:tc>
        <w:tc>
          <w:tcPr>
            <w:tcW w:w="630" w:type="dxa"/>
            <w:shd w:val="clear" w:color="auto" w:fill="A6A6A6" w:themeFill="background1" w:themeFillShade="A6"/>
          </w:tcPr>
          <w:p w14:paraId="58479DC0" w14:textId="35BDD189" w:rsidR="00483876" w:rsidRDefault="00E57DB0" w:rsidP="00E57DB0">
            <w:pPr>
              <w:ind w:left="342"/>
              <w:rPr>
                <w:sz w:val="20"/>
                <w:szCs w:val="20"/>
              </w:rPr>
            </w:pPr>
            <w:r>
              <w:rPr>
                <w:sz w:val="20"/>
                <w:szCs w:val="20"/>
              </w:rPr>
              <w:t>Page</w:t>
            </w:r>
          </w:p>
        </w:tc>
        <w:tc>
          <w:tcPr>
            <w:tcW w:w="4140" w:type="dxa"/>
            <w:shd w:val="clear" w:color="auto" w:fill="A6A6A6" w:themeFill="background1" w:themeFillShade="A6"/>
          </w:tcPr>
          <w:p w14:paraId="300C204B" w14:textId="45BF55B3" w:rsidR="00483876" w:rsidRPr="007554A2" w:rsidRDefault="00483876" w:rsidP="00E57DB0">
            <w:pPr>
              <w:ind w:left="305"/>
              <w:rPr>
                <w:sz w:val="20"/>
                <w:szCs w:val="20"/>
              </w:rPr>
            </w:pPr>
            <w:r>
              <w:rPr>
                <w:sz w:val="20"/>
                <w:szCs w:val="20"/>
              </w:rPr>
              <w:t>Homework</w:t>
            </w:r>
          </w:p>
        </w:tc>
      </w:tr>
      <w:tr w:rsidR="00483876" w:rsidRPr="007554A2" w14:paraId="28A13ABA" w14:textId="77777777" w:rsidTr="00E57DB0">
        <w:tc>
          <w:tcPr>
            <w:tcW w:w="985" w:type="dxa"/>
            <w:shd w:val="clear" w:color="auto" w:fill="auto"/>
          </w:tcPr>
          <w:p w14:paraId="0F82C528" w14:textId="77777777" w:rsidR="00483876" w:rsidRPr="007554A2" w:rsidRDefault="00483876" w:rsidP="00483876">
            <w:pPr>
              <w:ind w:left="0" w:firstLine="0"/>
              <w:jc w:val="center"/>
              <w:rPr>
                <w:sz w:val="20"/>
                <w:szCs w:val="20"/>
              </w:rPr>
            </w:pPr>
            <w:r>
              <w:rPr>
                <w:sz w:val="20"/>
                <w:szCs w:val="20"/>
              </w:rPr>
              <w:t>6.0</w:t>
            </w:r>
          </w:p>
        </w:tc>
        <w:tc>
          <w:tcPr>
            <w:tcW w:w="3600" w:type="dxa"/>
            <w:shd w:val="clear" w:color="auto" w:fill="auto"/>
          </w:tcPr>
          <w:p w14:paraId="26D240C3" w14:textId="77777777" w:rsidR="00483876" w:rsidRPr="007554A2" w:rsidRDefault="00483876" w:rsidP="00913530">
            <w:pPr>
              <w:rPr>
                <w:sz w:val="20"/>
                <w:szCs w:val="20"/>
              </w:rPr>
            </w:pPr>
          </w:p>
        </w:tc>
        <w:tc>
          <w:tcPr>
            <w:tcW w:w="630" w:type="dxa"/>
          </w:tcPr>
          <w:p w14:paraId="7AB186FF" w14:textId="77777777" w:rsidR="00483876" w:rsidRDefault="00483876" w:rsidP="00483876">
            <w:pPr>
              <w:ind w:left="0" w:firstLine="0"/>
              <w:rPr>
                <w:sz w:val="20"/>
                <w:szCs w:val="20"/>
              </w:rPr>
            </w:pPr>
          </w:p>
        </w:tc>
        <w:tc>
          <w:tcPr>
            <w:tcW w:w="4140" w:type="dxa"/>
          </w:tcPr>
          <w:p w14:paraId="6B0B3947" w14:textId="4E7BB3E7" w:rsidR="00483876" w:rsidRDefault="00483876" w:rsidP="00483876">
            <w:pPr>
              <w:ind w:left="0" w:firstLine="0"/>
              <w:rPr>
                <w:sz w:val="20"/>
                <w:szCs w:val="20"/>
              </w:rPr>
            </w:pPr>
            <w:r>
              <w:rPr>
                <w:sz w:val="20"/>
                <w:szCs w:val="20"/>
              </w:rPr>
              <w:t>Complete Ionic Bonding Tutorial and Questions and simbucket.com</w:t>
            </w:r>
          </w:p>
        </w:tc>
      </w:tr>
      <w:tr w:rsidR="00483876" w:rsidRPr="007554A2" w14:paraId="4BB4FF02" w14:textId="77777777" w:rsidTr="00E57DB0">
        <w:tc>
          <w:tcPr>
            <w:tcW w:w="985" w:type="dxa"/>
            <w:shd w:val="clear" w:color="auto" w:fill="auto"/>
          </w:tcPr>
          <w:p w14:paraId="4C56B4A1" w14:textId="77777777" w:rsidR="00483876" w:rsidRPr="007554A2" w:rsidRDefault="00483876" w:rsidP="00483876">
            <w:pPr>
              <w:ind w:left="0" w:firstLine="0"/>
              <w:jc w:val="center"/>
              <w:rPr>
                <w:sz w:val="20"/>
                <w:szCs w:val="20"/>
              </w:rPr>
            </w:pPr>
            <w:r>
              <w:rPr>
                <w:sz w:val="20"/>
                <w:szCs w:val="20"/>
              </w:rPr>
              <w:t>6.1</w:t>
            </w:r>
          </w:p>
        </w:tc>
        <w:tc>
          <w:tcPr>
            <w:tcW w:w="3600" w:type="dxa"/>
            <w:shd w:val="clear" w:color="auto" w:fill="auto"/>
          </w:tcPr>
          <w:p w14:paraId="355C7422" w14:textId="77777777" w:rsidR="00483876" w:rsidRPr="007554A2" w:rsidRDefault="00483876" w:rsidP="00483876">
            <w:pPr>
              <w:ind w:left="380"/>
              <w:rPr>
                <w:sz w:val="20"/>
                <w:szCs w:val="20"/>
              </w:rPr>
            </w:pPr>
            <w:r>
              <w:rPr>
                <w:sz w:val="20"/>
                <w:szCs w:val="20"/>
              </w:rPr>
              <w:t>Ionic Bonding and Formula Writing</w:t>
            </w:r>
            <w:r w:rsidRPr="007554A2">
              <w:rPr>
                <w:sz w:val="20"/>
                <w:szCs w:val="20"/>
              </w:rPr>
              <w:t xml:space="preserve"> </w:t>
            </w:r>
          </w:p>
        </w:tc>
        <w:tc>
          <w:tcPr>
            <w:tcW w:w="630" w:type="dxa"/>
          </w:tcPr>
          <w:p w14:paraId="74C5CD2A" w14:textId="15147F38" w:rsidR="00483876" w:rsidRDefault="00E57DB0" w:rsidP="00483876">
            <w:pPr>
              <w:ind w:left="0" w:firstLine="0"/>
              <w:rPr>
                <w:sz w:val="20"/>
                <w:szCs w:val="20"/>
              </w:rPr>
            </w:pPr>
            <w:r>
              <w:rPr>
                <w:sz w:val="20"/>
                <w:szCs w:val="20"/>
              </w:rPr>
              <w:t>3</w:t>
            </w:r>
          </w:p>
        </w:tc>
        <w:tc>
          <w:tcPr>
            <w:tcW w:w="4140" w:type="dxa"/>
          </w:tcPr>
          <w:p w14:paraId="36E0088E" w14:textId="0794DBED" w:rsidR="00483876" w:rsidRDefault="00483876" w:rsidP="00483876">
            <w:pPr>
              <w:ind w:left="0" w:firstLine="0"/>
              <w:rPr>
                <w:sz w:val="20"/>
                <w:szCs w:val="20"/>
              </w:rPr>
            </w:pPr>
            <w:r>
              <w:rPr>
                <w:sz w:val="20"/>
                <w:szCs w:val="20"/>
              </w:rPr>
              <w:t>Complete Ionic Formula Tutorial and Questions on simbucket.com</w:t>
            </w:r>
          </w:p>
        </w:tc>
      </w:tr>
      <w:tr w:rsidR="00483876" w:rsidRPr="007554A2" w14:paraId="48BCAB23" w14:textId="77777777" w:rsidTr="00E57DB0">
        <w:tc>
          <w:tcPr>
            <w:tcW w:w="985" w:type="dxa"/>
            <w:shd w:val="clear" w:color="auto" w:fill="auto"/>
          </w:tcPr>
          <w:p w14:paraId="79A7DE3E" w14:textId="77777777" w:rsidR="00483876" w:rsidRPr="007554A2" w:rsidRDefault="00483876" w:rsidP="00483876">
            <w:pPr>
              <w:ind w:left="0" w:firstLine="0"/>
              <w:jc w:val="center"/>
              <w:rPr>
                <w:sz w:val="20"/>
                <w:szCs w:val="20"/>
              </w:rPr>
            </w:pPr>
            <w:r>
              <w:rPr>
                <w:sz w:val="20"/>
                <w:szCs w:val="20"/>
              </w:rPr>
              <w:t>6.2</w:t>
            </w:r>
          </w:p>
        </w:tc>
        <w:tc>
          <w:tcPr>
            <w:tcW w:w="3600" w:type="dxa"/>
            <w:shd w:val="clear" w:color="auto" w:fill="auto"/>
          </w:tcPr>
          <w:p w14:paraId="3805EDA8" w14:textId="77777777" w:rsidR="00483876" w:rsidRPr="007554A2" w:rsidRDefault="00483876" w:rsidP="00483876">
            <w:pPr>
              <w:ind w:left="380"/>
              <w:rPr>
                <w:sz w:val="20"/>
                <w:szCs w:val="20"/>
              </w:rPr>
            </w:pPr>
            <w:r>
              <w:rPr>
                <w:sz w:val="20"/>
                <w:szCs w:val="20"/>
              </w:rPr>
              <w:t>Ionic Nomenclature</w:t>
            </w:r>
          </w:p>
        </w:tc>
        <w:tc>
          <w:tcPr>
            <w:tcW w:w="630" w:type="dxa"/>
          </w:tcPr>
          <w:p w14:paraId="779963D1" w14:textId="4D9D1B26" w:rsidR="00483876" w:rsidRDefault="00E57DB0" w:rsidP="00483876">
            <w:pPr>
              <w:ind w:left="0" w:firstLine="0"/>
              <w:rPr>
                <w:sz w:val="20"/>
                <w:szCs w:val="20"/>
              </w:rPr>
            </w:pPr>
            <w:r>
              <w:rPr>
                <w:sz w:val="20"/>
                <w:szCs w:val="20"/>
              </w:rPr>
              <w:t>5</w:t>
            </w:r>
          </w:p>
        </w:tc>
        <w:tc>
          <w:tcPr>
            <w:tcW w:w="4140" w:type="dxa"/>
          </w:tcPr>
          <w:p w14:paraId="567B06B1" w14:textId="635CBBB1" w:rsidR="00483876" w:rsidRDefault="00483876" w:rsidP="00483876">
            <w:pPr>
              <w:ind w:left="0" w:firstLine="0"/>
              <w:rPr>
                <w:sz w:val="20"/>
                <w:szCs w:val="20"/>
              </w:rPr>
            </w:pPr>
            <w:r>
              <w:rPr>
                <w:sz w:val="20"/>
                <w:szCs w:val="20"/>
              </w:rPr>
              <w:t>Complete Covalent Bonding Tutorial and Questions and simbucket.com</w:t>
            </w:r>
          </w:p>
        </w:tc>
      </w:tr>
      <w:tr w:rsidR="00483876" w:rsidRPr="007554A2" w14:paraId="1B1A69E4" w14:textId="77777777" w:rsidTr="00E57DB0">
        <w:tc>
          <w:tcPr>
            <w:tcW w:w="985" w:type="dxa"/>
            <w:shd w:val="clear" w:color="auto" w:fill="auto"/>
          </w:tcPr>
          <w:p w14:paraId="08FE3AB4" w14:textId="77777777" w:rsidR="00483876" w:rsidRPr="007554A2" w:rsidRDefault="00483876" w:rsidP="00483876">
            <w:pPr>
              <w:ind w:left="0" w:firstLine="0"/>
              <w:jc w:val="center"/>
              <w:rPr>
                <w:sz w:val="20"/>
                <w:szCs w:val="20"/>
              </w:rPr>
            </w:pPr>
            <w:r>
              <w:rPr>
                <w:sz w:val="20"/>
                <w:szCs w:val="20"/>
              </w:rPr>
              <w:t>6.3</w:t>
            </w:r>
          </w:p>
        </w:tc>
        <w:tc>
          <w:tcPr>
            <w:tcW w:w="3600" w:type="dxa"/>
            <w:shd w:val="clear" w:color="auto" w:fill="auto"/>
          </w:tcPr>
          <w:p w14:paraId="1C1ECED4" w14:textId="77777777" w:rsidR="00483876" w:rsidRPr="007554A2" w:rsidRDefault="00483876" w:rsidP="00E57DB0">
            <w:pPr>
              <w:ind w:left="0" w:firstLine="20"/>
              <w:rPr>
                <w:sz w:val="20"/>
                <w:szCs w:val="20"/>
              </w:rPr>
            </w:pPr>
            <w:r>
              <w:rPr>
                <w:sz w:val="20"/>
                <w:szCs w:val="20"/>
              </w:rPr>
              <w:t>Metallic Bonding, Covalent Bonding and Nomenclature, and Acid Nomenclature</w:t>
            </w:r>
          </w:p>
        </w:tc>
        <w:tc>
          <w:tcPr>
            <w:tcW w:w="630" w:type="dxa"/>
          </w:tcPr>
          <w:p w14:paraId="1F274F8F" w14:textId="77777777" w:rsidR="00483876" w:rsidRDefault="00E57DB0" w:rsidP="00483876">
            <w:pPr>
              <w:ind w:left="0" w:firstLine="0"/>
              <w:rPr>
                <w:sz w:val="20"/>
                <w:szCs w:val="20"/>
              </w:rPr>
            </w:pPr>
            <w:r>
              <w:rPr>
                <w:sz w:val="20"/>
                <w:szCs w:val="20"/>
              </w:rPr>
              <w:t>9</w:t>
            </w:r>
          </w:p>
          <w:p w14:paraId="10676E1E" w14:textId="77777777" w:rsidR="00E57DB0" w:rsidRPr="007554A2" w:rsidRDefault="00E57DB0" w:rsidP="00483876">
            <w:pPr>
              <w:ind w:left="0" w:firstLine="0"/>
              <w:rPr>
                <w:sz w:val="20"/>
                <w:szCs w:val="20"/>
              </w:rPr>
            </w:pPr>
          </w:p>
        </w:tc>
        <w:tc>
          <w:tcPr>
            <w:tcW w:w="4140" w:type="dxa"/>
          </w:tcPr>
          <w:p w14:paraId="64F160C6" w14:textId="5297460E" w:rsidR="00483876" w:rsidRPr="007554A2" w:rsidRDefault="00483876" w:rsidP="00483876">
            <w:pPr>
              <w:ind w:left="0" w:firstLine="0"/>
              <w:rPr>
                <w:sz w:val="20"/>
                <w:szCs w:val="20"/>
              </w:rPr>
            </w:pPr>
          </w:p>
        </w:tc>
      </w:tr>
      <w:tr w:rsidR="00483876" w:rsidRPr="007554A2" w14:paraId="5F81ECD3" w14:textId="77777777" w:rsidTr="00E57DB0">
        <w:tc>
          <w:tcPr>
            <w:tcW w:w="985" w:type="dxa"/>
            <w:shd w:val="clear" w:color="auto" w:fill="auto"/>
          </w:tcPr>
          <w:p w14:paraId="5F5D2120" w14:textId="4223D0C1" w:rsidR="00483876" w:rsidRPr="007554A2" w:rsidRDefault="00483876" w:rsidP="00483876">
            <w:pPr>
              <w:ind w:left="0" w:firstLine="0"/>
              <w:jc w:val="center"/>
              <w:rPr>
                <w:sz w:val="20"/>
                <w:szCs w:val="20"/>
              </w:rPr>
            </w:pPr>
            <w:r>
              <w:rPr>
                <w:sz w:val="20"/>
                <w:szCs w:val="20"/>
              </w:rPr>
              <w:t>6.4</w:t>
            </w:r>
          </w:p>
        </w:tc>
        <w:tc>
          <w:tcPr>
            <w:tcW w:w="3600" w:type="dxa"/>
            <w:shd w:val="clear" w:color="auto" w:fill="auto"/>
          </w:tcPr>
          <w:p w14:paraId="12CCA58A" w14:textId="77777777" w:rsidR="00483876" w:rsidRPr="007554A2" w:rsidRDefault="00483876" w:rsidP="00483876">
            <w:pPr>
              <w:ind w:left="380"/>
              <w:rPr>
                <w:sz w:val="20"/>
                <w:szCs w:val="20"/>
              </w:rPr>
            </w:pPr>
            <w:r>
              <w:rPr>
                <w:sz w:val="20"/>
                <w:szCs w:val="20"/>
              </w:rPr>
              <w:t>Practice Naming Everything</w:t>
            </w:r>
            <w:r w:rsidRPr="007554A2">
              <w:rPr>
                <w:sz w:val="20"/>
                <w:szCs w:val="20"/>
              </w:rPr>
              <w:t xml:space="preserve"> </w:t>
            </w:r>
          </w:p>
        </w:tc>
        <w:tc>
          <w:tcPr>
            <w:tcW w:w="630" w:type="dxa"/>
          </w:tcPr>
          <w:p w14:paraId="4BCA6CB6" w14:textId="77777777" w:rsidR="00483876" w:rsidRDefault="00483876" w:rsidP="00483876">
            <w:pPr>
              <w:ind w:left="0" w:firstLine="0"/>
              <w:rPr>
                <w:sz w:val="20"/>
                <w:szCs w:val="20"/>
              </w:rPr>
            </w:pPr>
          </w:p>
        </w:tc>
        <w:tc>
          <w:tcPr>
            <w:tcW w:w="4140" w:type="dxa"/>
          </w:tcPr>
          <w:p w14:paraId="4FF75B99" w14:textId="6AF81F01" w:rsidR="00483876" w:rsidRPr="007554A2" w:rsidRDefault="00483876" w:rsidP="00483876">
            <w:pPr>
              <w:ind w:left="0" w:firstLine="0"/>
              <w:rPr>
                <w:sz w:val="20"/>
                <w:szCs w:val="20"/>
              </w:rPr>
            </w:pPr>
            <w:r>
              <w:rPr>
                <w:sz w:val="20"/>
                <w:szCs w:val="20"/>
              </w:rPr>
              <w:t>Study</w:t>
            </w:r>
          </w:p>
        </w:tc>
      </w:tr>
      <w:tr w:rsidR="00483876" w:rsidRPr="007554A2" w14:paraId="5ADEEC03" w14:textId="77777777" w:rsidTr="00E57DB0">
        <w:tc>
          <w:tcPr>
            <w:tcW w:w="985" w:type="dxa"/>
            <w:shd w:val="clear" w:color="auto" w:fill="auto"/>
          </w:tcPr>
          <w:p w14:paraId="1667383E" w14:textId="77777777" w:rsidR="00483876" w:rsidRPr="007554A2" w:rsidRDefault="00483876" w:rsidP="00483876">
            <w:pPr>
              <w:ind w:left="0" w:firstLine="0"/>
              <w:jc w:val="center"/>
              <w:rPr>
                <w:sz w:val="20"/>
                <w:szCs w:val="20"/>
              </w:rPr>
            </w:pPr>
            <w:r>
              <w:rPr>
                <w:sz w:val="20"/>
                <w:szCs w:val="20"/>
              </w:rPr>
              <w:t>6.5</w:t>
            </w:r>
          </w:p>
        </w:tc>
        <w:tc>
          <w:tcPr>
            <w:tcW w:w="3600" w:type="dxa"/>
            <w:shd w:val="clear" w:color="auto" w:fill="auto"/>
          </w:tcPr>
          <w:p w14:paraId="10E550FB" w14:textId="77777777" w:rsidR="00483876" w:rsidRDefault="00483876" w:rsidP="00483876">
            <w:pPr>
              <w:ind w:left="380"/>
              <w:rPr>
                <w:sz w:val="20"/>
                <w:szCs w:val="20"/>
              </w:rPr>
            </w:pPr>
            <w:r>
              <w:rPr>
                <w:sz w:val="20"/>
                <w:szCs w:val="20"/>
              </w:rPr>
              <w:t>Quiz</w:t>
            </w:r>
          </w:p>
          <w:p w14:paraId="48607856" w14:textId="77777777" w:rsidR="00483876" w:rsidRPr="007554A2" w:rsidRDefault="00483876" w:rsidP="00483876">
            <w:pPr>
              <w:ind w:left="380"/>
              <w:rPr>
                <w:sz w:val="20"/>
                <w:szCs w:val="20"/>
              </w:rPr>
            </w:pPr>
            <w:r>
              <w:rPr>
                <w:sz w:val="20"/>
                <w:szCs w:val="20"/>
              </w:rPr>
              <w:t>Lewis Structures with Exceptions</w:t>
            </w:r>
          </w:p>
        </w:tc>
        <w:tc>
          <w:tcPr>
            <w:tcW w:w="630" w:type="dxa"/>
          </w:tcPr>
          <w:p w14:paraId="7770BBFF" w14:textId="6E23D761" w:rsidR="00483876" w:rsidRDefault="00E57DB0" w:rsidP="00532841">
            <w:pPr>
              <w:ind w:left="0" w:firstLine="0"/>
              <w:rPr>
                <w:sz w:val="20"/>
                <w:szCs w:val="20"/>
              </w:rPr>
            </w:pPr>
            <w:r>
              <w:rPr>
                <w:sz w:val="20"/>
                <w:szCs w:val="20"/>
              </w:rPr>
              <w:t>1</w:t>
            </w:r>
            <w:r w:rsidR="00532841">
              <w:rPr>
                <w:sz w:val="20"/>
                <w:szCs w:val="20"/>
              </w:rPr>
              <w:t>5</w:t>
            </w:r>
          </w:p>
        </w:tc>
        <w:tc>
          <w:tcPr>
            <w:tcW w:w="4140" w:type="dxa"/>
          </w:tcPr>
          <w:p w14:paraId="37F55C33" w14:textId="2FB96BFE" w:rsidR="00483876" w:rsidRPr="007554A2" w:rsidRDefault="00483876" w:rsidP="00483876">
            <w:pPr>
              <w:ind w:left="0" w:firstLine="0"/>
              <w:rPr>
                <w:sz w:val="20"/>
                <w:szCs w:val="20"/>
              </w:rPr>
            </w:pPr>
            <w:r>
              <w:rPr>
                <w:sz w:val="20"/>
                <w:szCs w:val="20"/>
              </w:rPr>
              <w:t>Complete Molecular Shapes Tutorial and Questions on simbucket.com.  Use pp 20 for notes.</w:t>
            </w:r>
          </w:p>
        </w:tc>
      </w:tr>
      <w:tr w:rsidR="00483876" w:rsidRPr="007554A2" w14:paraId="5D2FF9B5" w14:textId="77777777" w:rsidTr="00E57DB0">
        <w:tc>
          <w:tcPr>
            <w:tcW w:w="985" w:type="dxa"/>
            <w:shd w:val="clear" w:color="auto" w:fill="auto"/>
          </w:tcPr>
          <w:p w14:paraId="351126FA" w14:textId="77777777" w:rsidR="00483876" w:rsidRPr="007554A2" w:rsidRDefault="00483876" w:rsidP="00483876">
            <w:pPr>
              <w:ind w:left="0" w:firstLine="0"/>
              <w:jc w:val="center"/>
              <w:rPr>
                <w:sz w:val="20"/>
                <w:szCs w:val="20"/>
              </w:rPr>
            </w:pPr>
            <w:r>
              <w:rPr>
                <w:sz w:val="20"/>
                <w:szCs w:val="20"/>
              </w:rPr>
              <w:t>6.6</w:t>
            </w:r>
          </w:p>
        </w:tc>
        <w:tc>
          <w:tcPr>
            <w:tcW w:w="3600" w:type="dxa"/>
            <w:shd w:val="clear" w:color="auto" w:fill="auto"/>
          </w:tcPr>
          <w:p w14:paraId="6E111045" w14:textId="6BDE89EE" w:rsidR="00483876" w:rsidRPr="007554A2" w:rsidRDefault="00A4503B" w:rsidP="00A4503B">
            <w:pPr>
              <w:ind w:left="-18" w:firstLine="38"/>
              <w:rPr>
                <w:sz w:val="20"/>
                <w:szCs w:val="20"/>
              </w:rPr>
            </w:pPr>
            <w:r>
              <w:rPr>
                <w:sz w:val="20"/>
                <w:szCs w:val="20"/>
              </w:rPr>
              <w:t>V</w:t>
            </w:r>
            <w:r w:rsidR="00483876">
              <w:rPr>
                <w:sz w:val="20"/>
                <w:szCs w:val="20"/>
              </w:rPr>
              <w:t>SEPR</w:t>
            </w:r>
          </w:p>
        </w:tc>
        <w:tc>
          <w:tcPr>
            <w:tcW w:w="630" w:type="dxa"/>
          </w:tcPr>
          <w:p w14:paraId="1D5D7ADB" w14:textId="604857C5" w:rsidR="00483876" w:rsidRPr="007554A2" w:rsidRDefault="00E57DB0" w:rsidP="00532841">
            <w:pPr>
              <w:ind w:left="0" w:firstLine="0"/>
              <w:rPr>
                <w:sz w:val="20"/>
                <w:szCs w:val="20"/>
              </w:rPr>
            </w:pPr>
            <w:r>
              <w:rPr>
                <w:sz w:val="20"/>
                <w:szCs w:val="20"/>
              </w:rPr>
              <w:t>2</w:t>
            </w:r>
            <w:r w:rsidR="00532841">
              <w:rPr>
                <w:sz w:val="20"/>
                <w:szCs w:val="20"/>
              </w:rPr>
              <w:t>1</w:t>
            </w:r>
          </w:p>
        </w:tc>
        <w:tc>
          <w:tcPr>
            <w:tcW w:w="4140" w:type="dxa"/>
          </w:tcPr>
          <w:p w14:paraId="1FAA23E6" w14:textId="3AE925D7" w:rsidR="00483876" w:rsidRPr="007554A2" w:rsidRDefault="00483876" w:rsidP="00483876">
            <w:pPr>
              <w:ind w:left="0" w:firstLine="0"/>
              <w:rPr>
                <w:sz w:val="20"/>
                <w:szCs w:val="20"/>
              </w:rPr>
            </w:pPr>
          </w:p>
        </w:tc>
      </w:tr>
      <w:tr w:rsidR="00483876" w:rsidRPr="007554A2" w14:paraId="2BE6E7D5" w14:textId="77777777" w:rsidTr="00E57DB0">
        <w:trPr>
          <w:trHeight w:val="350"/>
        </w:trPr>
        <w:tc>
          <w:tcPr>
            <w:tcW w:w="985" w:type="dxa"/>
            <w:shd w:val="clear" w:color="auto" w:fill="auto"/>
          </w:tcPr>
          <w:p w14:paraId="148B75B7" w14:textId="77777777" w:rsidR="00483876" w:rsidRPr="007554A2" w:rsidRDefault="00483876" w:rsidP="00483876">
            <w:pPr>
              <w:ind w:left="0" w:firstLine="0"/>
              <w:jc w:val="center"/>
              <w:rPr>
                <w:sz w:val="20"/>
                <w:szCs w:val="20"/>
              </w:rPr>
            </w:pPr>
            <w:r>
              <w:rPr>
                <w:sz w:val="20"/>
                <w:szCs w:val="20"/>
              </w:rPr>
              <w:t>6.7</w:t>
            </w:r>
          </w:p>
        </w:tc>
        <w:tc>
          <w:tcPr>
            <w:tcW w:w="3600" w:type="dxa"/>
            <w:shd w:val="clear" w:color="auto" w:fill="auto"/>
          </w:tcPr>
          <w:p w14:paraId="452FA29B" w14:textId="77777777" w:rsidR="00483876" w:rsidRPr="007554A2" w:rsidRDefault="00483876" w:rsidP="00E57DB0">
            <w:pPr>
              <w:ind w:left="0" w:hanging="18"/>
              <w:rPr>
                <w:sz w:val="20"/>
                <w:szCs w:val="20"/>
              </w:rPr>
            </w:pPr>
            <w:r>
              <w:rPr>
                <w:sz w:val="20"/>
                <w:szCs w:val="20"/>
              </w:rPr>
              <w:t>Percent Composition, Empirical and Molecular Formula</w:t>
            </w:r>
          </w:p>
        </w:tc>
        <w:tc>
          <w:tcPr>
            <w:tcW w:w="630" w:type="dxa"/>
          </w:tcPr>
          <w:p w14:paraId="54C65AB0" w14:textId="2E37B2BB" w:rsidR="00483876" w:rsidRDefault="009115AE" w:rsidP="00532841">
            <w:pPr>
              <w:ind w:left="0" w:firstLine="0"/>
              <w:rPr>
                <w:sz w:val="20"/>
                <w:szCs w:val="20"/>
              </w:rPr>
            </w:pPr>
            <w:r>
              <w:rPr>
                <w:sz w:val="20"/>
                <w:szCs w:val="20"/>
              </w:rPr>
              <w:t>2</w:t>
            </w:r>
            <w:r w:rsidR="00532841">
              <w:rPr>
                <w:sz w:val="20"/>
                <w:szCs w:val="20"/>
              </w:rPr>
              <w:t>5</w:t>
            </w:r>
          </w:p>
        </w:tc>
        <w:tc>
          <w:tcPr>
            <w:tcW w:w="4140" w:type="dxa"/>
          </w:tcPr>
          <w:p w14:paraId="4F7DE5D4" w14:textId="263EDD8E" w:rsidR="00483876" w:rsidRDefault="00483876" w:rsidP="00483876">
            <w:pPr>
              <w:ind w:left="0" w:firstLine="0"/>
              <w:rPr>
                <w:sz w:val="20"/>
                <w:szCs w:val="20"/>
              </w:rPr>
            </w:pPr>
          </w:p>
        </w:tc>
      </w:tr>
      <w:tr w:rsidR="00483876" w:rsidRPr="007554A2" w14:paraId="0F525393" w14:textId="77777777" w:rsidTr="00E57DB0">
        <w:tc>
          <w:tcPr>
            <w:tcW w:w="985" w:type="dxa"/>
            <w:shd w:val="clear" w:color="auto" w:fill="auto"/>
          </w:tcPr>
          <w:p w14:paraId="5458ACD8" w14:textId="77777777" w:rsidR="00483876" w:rsidRPr="007554A2" w:rsidRDefault="00483876" w:rsidP="00483876">
            <w:pPr>
              <w:ind w:left="0" w:firstLine="0"/>
              <w:jc w:val="center"/>
              <w:rPr>
                <w:sz w:val="20"/>
                <w:szCs w:val="20"/>
              </w:rPr>
            </w:pPr>
            <w:r>
              <w:rPr>
                <w:sz w:val="20"/>
                <w:szCs w:val="20"/>
              </w:rPr>
              <w:t>6.8</w:t>
            </w:r>
          </w:p>
        </w:tc>
        <w:tc>
          <w:tcPr>
            <w:tcW w:w="3600" w:type="dxa"/>
            <w:shd w:val="clear" w:color="auto" w:fill="auto"/>
          </w:tcPr>
          <w:p w14:paraId="68EBCBD5" w14:textId="77777777" w:rsidR="00483876" w:rsidRDefault="00483876" w:rsidP="00483876">
            <w:pPr>
              <w:ind w:left="380"/>
              <w:rPr>
                <w:sz w:val="20"/>
                <w:szCs w:val="20"/>
              </w:rPr>
            </w:pPr>
            <w:r>
              <w:rPr>
                <w:sz w:val="20"/>
                <w:szCs w:val="20"/>
              </w:rPr>
              <w:t>Empirical and Molecular Formula Lab</w:t>
            </w:r>
          </w:p>
        </w:tc>
        <w:tc>
          <w:tcPr>
            <w:tcW w:w="630" w:type="dxa"/>
          </w:tcPr>
          <w:p w14:paraId="74C0B86A" w14:textId="77777777" w:rsidR="00483876" w:rsidRDefault="00483876" w:rsidP="00483876">
            <w:pPr>
              <w:ind w:left="0" w:firstLine="0"/>
              <w:rPr>
                <w:sz w:val="20"/>
                <w:szCs w:val="20"/>
              </w:rPr>
            </w:pPr>
          </w:p>
        </w:tc>
        <w:tc>
          <w:tcPr>
            <w:tcW w:w="4140" w:type="dxa"/>
          </w:tcPr>
          <w:p w14:paraId="38F7A3C3" w14:textId="5892046D" w:rsidR="00483876" w:rsidRDefault="00483876" w:rsidP="00483876">
            <w:pPr>
              <w:ind w:left="0" w:firstLine="0"/>
              <w:rPr>
                <w:sz w:val="20"/>
                <w:szCs w:val="20"/>
              </w:rPr>
            </w:pPr>
          </w:p>
        </w:tc>
      </w:tr>
      <w:tr w:rsidR="00483876" w:rsidRPr="007554A2" w14:paraId="05D68477" w14:textId="77777777" w:rsidTr="00E57DB0">
        <w:tc>
          <w:tcPr>
            <w:tcW w:w="985" w:type="dxa"/>
            <w:shd w:val="clear" w:color="auto" w:fill="auto"/>
          </w:tcPr>
          <w:p w14:paraId="645CD8CF" w14:textId="77777777" w:rsidR="00483876" w:rsidRPr="007554A2" w:rsidRDefault="00483876" w:rsidP="00483876">
            <w:pPr>
              <w:ind w:left="0" w:firstLine="0"/>
              <w:jc w:val="center"/>
              <w:rPr>
                <w:sz w:val="20"/>
                <w:szCs w:val="20"/>
              </w:rPr>
            </w:pPr>
            <w:r>
              <w:rPr>
                <w:sz w:val="20"/>
                <w:szCs w:val="20"/>
              </w:rPr>
              <w:t>6.9</w:t>
            </w:r>
          </w:p>
        </w:tc>
        <w:tc>
          <w:tcPr>
            <w:tcW w:w="3600" w:type="dxa"/>
            <w:shd w:val="clear" w:color="auto" w:fill="auto"/>
          </w:tcPr>
          <w:p w14:paraId="58F6760F" w14:textId="77777777" w:rsidR="00483876" w:rsidRPr="007554A2" w:rsidRDefault="00483876" w:rsidP="00483876">
            <w:pPr>
              <w:ind w:left="380"/>
              <w:rPr>
                <w:sz w:val="20"/>
                <w:szCs w:val="20"/>
              </w:rPr>
            </w:pPr>
            <w:r>
              <w:rPr>
                <w:sz w:val="20"/>
                <w:szCs w:val="20"/>
              </w:rPr>
              <w:t>Review</w:t>
            </w:r>
          </w:p>
        </w:tc>
        <w:tc>
          <w:tcPr>
            <w:tcW w:w="630" w:type="dxa"/>
          </w:tcPr>
          <w:p w14:paraId="77526158" w14:textId="77777777" w:rsidR="00483876" w:rsidRDefault="00483876" w:rsidP="00483876">
            <w:pPr>
              <w:ind w:left="0" w:firstLine="0"/>
              <w:rPr>
                <w:sz w:val="20"/>
                <w:szCs w:val="20"/>
              </w:rPr>
            </w:pPr>
          </w:p>
        </w:tc>
        <w:tc>
          <w:tcPr>
            <w:tcW w:w="4140" w:type="dxa"/>
          </w:tcPr>
          <w:p w14:paraId="021BF6C5" w14:textId="206FAD26" w:rsidR="00483876" w:rsidRPr="007554A2" w:rsidRDefault="00483876" w:rsidP="00483876">
            <w:pPr>
              <w:ind w:left="0" w:firstLine="0"/>
              <w:rPr>
                <w:sz w:val="20"/>
                <w:szCs w:val="20"/>
              </w:rPr>
            </w:pPr>
            <w:r>
              <w:rPr>
                <w:sz w:val="20"/>
                <w:szCs w:val="20"/>
              </w:rPr>
              <w:t>Study</w:t>
            </w:r>
          </w:p>
        </w:tc>
      </w:tr>
      <w:tr w:rsidR="00483876" w:rsidRPr="007554A2" w14:paraId="6F02F362" w14:textId="77777777" w:rsidTr="00E57DB0">
        <w:tc>
          <w:tcPr>
            <w:tcW w:w="985" w:type="dxa"/>
            <w:shd w:val="clear" w:color="auto" w:fill="auto"/>
          </w:tcPr>
          <w:p w14:paraId="11A472BF" w14:textId="77777777" w:rsidR="00483876" w:rsidRDefault="00483876" w:rsidP="00483876">
            <w:pPr>
              <w:ind w:left="0" w:firstLine="0"/>
              <w:jc w:val="center"/>
              <w:rPr>
                <w:sz w:val="20"/>
                <w:szCs w:val="20"/>
              </w:rPr>
            </w:pPr>
            <w:r>
              <w:rPr>
                <w:sz w:val="20"/>
                <w:szCs w:val="20"/>
              </w:rPr>
              <w:t>6.10</w:t>
            </w:r>
          </w:p>
        </w:tc>
        <w:tc>
          <w:tcPr>
            <w:tcW w:w="3600" w:type="dxa"/>
            <w:shd w:val="clear" w:color="auto" w:fill="auto"/>
          </w:tcPr>
          <w:p w14:paraId="6CD2C59E" w14:textId="77777777" w:rsidR="00483876" w:rsidRPr="007554A2" w:rsidRDefault="00483876" w:rsidP="00483876">
            <w:pPr>
              <w:ind w:left="380"/>
              <w:rPr>
                <w:sz w:val="20"/>
                <w:szCs w:val="20"/>
              </w:rPr>
            </w:pPr>
            <w:r>
              <w:rPr>
                <w:sz w:val="20"/>
                <w:szCs w:val="20"/>
              </w:rPr>
              <w:t>Exam</w:t>
            </w:r>
          </w:p>
        </w:tc>
        <w:tc>
          <w:tcPr>
            <w:tcW w:w="630" w:type="dxa"/>
          </w:tcPr>
          <w:p w14:paraId="35D43063" w14:textId="77777777" w:rsidR="00483876" w:rsidRPr="007554A2" w:rsidRDefault="00483876" w:rsidP="00913530">
            <w:pPr>
              <w:rPr>
                <w:sz w:val="20"/>
                <w:szCs w:val="20"/>
              </w:rPr>
            </w:pPr>
          </w:p>
        </w:tc>
        <w:tc>
          <w:tcPr>
            <w:tcW w:w="4140" w:type="dxa"/>
          </w:tcPr>
          <w:p w14:paraId="6CF430D9" w14:textId="2E6D654E" w:rsidR="00483876" w:rsidRPr="007554A2" w:rsidRDefault="00483876" w:rsidP="00913530">
            <w:pPr>
              <w:rPr>
                <w:sz w:val="20"/>
                <w:szCs w:val="20"/>
              </w:rPr>
            </w:pPr>
          </w:p>
        </w:tc>
      </w:tr>
      <w:tr w:rsidR="00483876" w:rsidRPr="007554A2" w14:paraId="4FB53205" w14:textId="77777777" w:rsidTr="00E57DB0">
        <w:tc>
          <w:tcPr>
            <w:tcW w:w="985" w:type="dxa"/>
            <w:shd w:val="clear" w:color="auto" w:fill="auto"/>
          </w:tcPr>
          <w:p w14:paraId="5F3FEEDC" w14:textId="77777777" w:rsidR="00483876" w:rsidRDefault="00483876" w:rsidP="00483876">
            <w:pPr>
              <w:ind w:left="0" w:firstLine="0"/>
              <w:jc w:val="center"/>
              <w:rPr>
                <w:sz w:val="20"/>
                <w:szCs w:val="20"/>
              </w:rPr>
            </w:pPr>
            <w:r>
              <w:rPr>
                <w:sz w:val="20"/>
                <w:szCs w:val="20"/>
              </w:rPr>
              <w:t>6.11</w:t>
            </w:r>
          </w:p>
        </w:tc>
        <w:tc>
          <w:tcPr>
            <w:tcW w:w="3600" w:type="dxa"/>
            <w:shd w:val="clear" w:color="auto" w:fill="auto"/>
          </w:tcPr>
          <w:p w14:paraId="32BB5C4B" w14:textId="77777777" w:rsidR="00483876" w:rsidRPr="007554A2" w:rsidRDefault="00483876" w:rsidP="00483876">
            <w:pPr>
              <w:ind w:left="380"/>
              <w:rPr>
                <w:sz w:val="20"/>
                <w:szCs w:val="20"/>
              </w:rPr>
            </w:pPr>
            <w:r>
              <w:rPr>
                <w:sz w:val="20"/>
                <w:szCs w:val="20"/>
              </w:rPr>
              <w:t>SLO</w:t>
            </w:r>
          </w:p>
        </w:tc>
        <w:tc>
          <w:tcPr>
            <w:tcW w:w="630" w:type="dxa"/>
          </w:tcPr>
          <w:p w14:paraId="491EABF3" w14:textId="77777777" w:rsidR="00483876" w:rsidRPr="007554A2" w:rsidRDefault="00483876" w:rsidP="00913530">
            <w:pPr>
              <w:rPr>
                <w:sz w:val="20"/>
                <w:szCs w:val="20"/>
              </w:rPr>
            </w:pPr>
          </w:p>
        </w:tc>
        <w:tc>
          <w:tcPr>
            <w:tcW w:w="4140" w:type="dxa"/>
          </w:tcPr>
          <w:p w14:paraId="58D07213" w14:textId="285111A5" w:rsidR="00483876" w:rsidRPr="007554A2" w:rsidRDefault="00483876" w:rsidP="00913530">
            <w:pPr>
              <w:rPr>
                <w:sz w:val="20"/>
                <w:szCs w:val="20"/>
              </w:rPr>
            </w:pPr>
          </w:p>
        </w:tc>
      </w:tr>
    </w:tbl>
    <w:p w14:paraId="754CD1F7" w14:textId="77777777" w:rsidR="006E0D77" w:rsidRDefault="006E0D77" w:rsidP="00360480">
      <w:pPr>
        <w:pStyle w:val="Default"/>
        <w:ind w:firstLine="720"/>
        <w:rPr>
          <w:rFonts w:ascii="Calibri" w:hAnsi="Calibri" w:cs="Calibri"/>
          <w:b/>
          <w:sz w:val="20"/>
          <w:szCs w:val="20"/>
        </w:rPr>
      </w:pPr>
    </w:p>
    <w:p w14:paraId="1F1FDD01" w14:textId="77777777" w:rsidR="006E0D77" w:rsidRDefault="006E0D77" w:rsidP="00360480">
      <w:pPr>
        <w:pStyle w:val="Default"/>
        <w:ind w:firstLine="720"/>
        <w:rPr>
          <w:rFonts w:ascii="Calibri" w:hAnsi="Calibri" w:cs="Calibri"/>
          <w:b/>
          <w:sz w:val="20"/>
          <w:szCs w:val="20"/>
        </w:rPr>
      </w:pPr>
    </w:p>
    <w:p w14:paraId="246E34F9" w14:textId="77777777" w:rsidR="006E0D77" w:rsidRDefault="006E0D77" w:rsidP="00360480">
      <w:pPr>
        <w:pStyle w:val="Default"/>
        <w:ind w:firstLine="720"/>
        <w:rPr>
          <w:rFonts w:ascii="Calibri" w:hAnsi="Calibri" w:cs="Calibri"/>
          <w:b/>
          <w:sz w:val="20"/>
          <w:szCs w:val="20"/>
        </w:rPr>
      </w:pPr>
    </w:p>
    <w:p w14:paraId="32F3047B" w14:textId="77777777" w:rsidR="006E0D77" w:rsidRDefault="006E0D77" w:rsidP="00360480">
      <w:pPr>
        <w:pStyle w:val="Default"/>
        <w:ind w:firstLine="720"/>
        <w:rPr>
          <w:rFonts w:ascii="Calibri" w:hAnsi="Calibri" w:cs="Calibri"/>
          <w:b/>
          <w:sz w:val="20"/>
          <w:szCs w:val="20"/>
        </w:rPr>
      </w:pPr>
    </w:p>
    <w:p w14:paraId="2FFFBC39" w14:textId="77777777" w:rsidR="006E0D77" w:rsidRDefault="006E0D77" w:rsidP="00360480">
      <w:pPr>
        <w:pStyle w:val="Default"/>
        <w:ind w:firstLine="720"/>
        <w:rPr>
          <w:rFonts w:ascii="Calibri" w:hAnsi="Calibri" w:cs="Calibri"/>
          <w:b/>
          <w:sz w:val="20"/>
          <w:szCs w:val="20"/>
        </w:rPr>
      </w:pPr>
    </w:p>
    <w:p w14:paraId="00E4B2DF" w14:textId="77777777" w:rsidR="006E0D77" w:rsidRDefault="006E0D77" w:rsidP="00360480">
      <w:pPr>
        <w:pStyle w:val="Default"/>
        <w:ind w:firstLine="720"/>
        <w:rPr>
          <w:rFonts w:ascii="Calibri" w:hAnsi="Calibri" w:cs="Calibri"/>
          <w:b/>
          <w:sz w:val="20"/>
          <w:szCs w:val="20"/>
        </w:rPr>
      </w:pPr>
    </w:p>
    <w:p w14:paraId="60AED885" w14:textId="77777777" w:rsidR="006E0D77" w:rsidRDefault="006E0D77" w:rsidP="00360480">
      <w:pPr>
        <w:pStyle w:val="Default"/>
        <w:ind w:firstLine="720"/>
        <w:rPr>
          <w:rFonts w:ascii="Calibri" w:hAnsi="Calibri" w:cs="Calibri"/>
          <w:b/>
          <w:sz w:val="20"/>
          <w:szCs w:val="20"/>
        </w:rPr>
      </w:pPr>
    </w:p>
    <w:p w14:paraId="2EB55969" w14:textId="77777777" w:rsidR="006E0D77" w:rsidRDefault="006E0D77" w:rsidP="00360480">
      <w:pPr>
        <w:pStyle w:val="Default"/>
        <w:ind w:firstLine="720"/>
        <w:rPr>
          <w:rFonts w:ascii="Calibri" w:hAnsi="Calibri" w:cs="Calibri"/>
          <w:b/>
          <w:sz w:val="20"/>
          <w:szCs w:val="20"/>
        </w:rPr>
      </w:pPr>
    </w:p>
    <w:p w14:paraId="7E33D015" w14:textId="77777777" w:rsidR="006E0D77" w:rsidRDefault="006E0D77" w:rsidP="00360480">
      <w:pPr>
        <w:pStyle w:val="Default"/>
        <w:ind w:firstLine="720"/>
        <w:rPr>
          <w:rFonts w:ascii="Calibri" w:hAnsi="Calibri" w:cs="Calibri"/>
          <w:b/>
          <w:sz w:val="20"/>
          <w:szCs w:val="20"/>
        </w:rPr>
      </w:pPr>
    </w:p>
    <w:p w14:paraId="24C2A5A6" w14:textId="77777777" w:rsidR="00913530" w:rsidRDefault="00913530" w:rsidP="00360480">
      <w:pPr>
        <w:pStyle w:val="Default"/>
        <w:ind w:firstLine="720"/>
        <w:rPr>
          <w:rFonts w:ascii="Calibri" w:hAnsi="Calibri" w:cs="Calibri"/>
          <w:b/>
          <w:sz w:val="20"/>
          <w:szCs w:val="20"/>
        </w:rPr>
      </w:pPr>
    </w:p>
    <w:p w14:paraId="5A599A0F" w14:textId="77777777" w:rsidR="008E392B" w:rsidRDefault="008E392B" w:rsidP="00360480">
      <w:pPr>
        <w:pStyle w:val="Default"/>
        <w:ind w:firstLine="720"/>
        <w:rPr>
          <w:rFonts w:ascii="Calibri" w:hAnsi="Calibri" w:cs="Calibri"/>
          <w:b/>
          <w:sz w:val="20"/>
          <w:szCs w:val="20"/>
        </w:rPr>
      </w:pPr>
    </w:p>
    <w:p w14:paraId="3A78199A" w14:textId="77777777" w:rsidR="006E0D77" w:rsidRDefault="006E0D77" w:rsidP="00360480">
      <w:pPr>
        <w:pStyle w:val="Default"/>
        <w:ind w:firstLine="720"/>
        <w:rPr>
          <w:rFonts w:ascii="Calibri" w:hAnsi="Calibri" w:cs="Calibri"/>
          <w:b/>
          <w:sz w:val="20"/>
          <w:szCs w:val="20"/>
        </w:rPr>
      </w:pPr>
    </w:p>
    <w:p w14:paraId="2C7AEEDB" w14:textId="77777777" w:rsidR="009C153E" w:rsidRPr="00AE5A35" w:rsidRDefault="009C153E" w:rsidP="00360480">
      <w:pPr>
        <w:pStyle w:val="Default"/>
        <w:ind w:firstLine="720"/>
        <w:rPr>
          <w:rFonts w:ascii="Calibri" w:hAnsi="Calibri" w:cs="Calibri"/>
          <w:sz w:val="20"/>
          <w:szCs w:val="20"/>
        </w:rPr>
      </w:pPr>
    </w:p>
    <w:p w14:paraId="032A0D19" w14:textId="77777777" w:rsidR="00A30A8D" w:rsidRDefault="00A30A8D" w:rsidP="00EE2BAF">
      <w:pPr>
        <w:pStyle w:val="Default"/>
        <w:rPr>
          <w:rFonts w:ascii="Calibri" w:hAnsi="Calibri" w:cs="Calibri"/>
          <w:b/>
          <w:bCs/>
          <w:sz w:val="20"/>
          <w:szCs w:val="20"/>
        </w:rPr>
      </w:pPr>
    </w:p>
    <w:p w14:paraId="7F451AC5" w14:textId="77777777" w:rsidR="00EE2BAF" w:rsidRPr="007554A2" w:rsidRDefault="00EE2BAF" w:rsidP="00EE2BAF">
      <w:pPr>
        <w:pStyle w:val="Default"/>
        <w:rPr>
          <w:rFonts w:ascii="Calibri" w:hAnsi="Calibri" w:cs="Calibri"/>
          <w:sz w:val="20"/>
          <w:szCs w:val="20"/>
        </w:rPr>
      </w:pPr>
      <w:r w:rsidRPr="007554A2">
        <w:rPr>
          <w:rFonts w:ascii="Calibri" w:hAnsi="Calibri" w:cs="Calibri"/>
          <w:b/>
          <w:bCs/>
          <w:sz w:val="20"/>
          <w:szCs w:val="20"/>
        </w:rPr>
        <w:lastRenderedPageBreak/>
        <w:t xml:space="preserve">Common Ions Reference </w:t>
      </w:r>
    </w:p>
    <w:p w14:paraId="1920FB98" w14:textId="77777777" w:rsidR="00EE2BAF" w:rsidRPr="007554A2" w:rsidRDefault="00EE2BAF" w:rsidP="00EE2BAF">
      <w:pPr>
        <w:pStyle w:val="CM5"/>
        <w:spacing w:after="158"/>
        <w:ind w:firstLine="490"/>
        <w:rPr>
          <w:rFonts w:ascii="Calibri" w:hAnsi="Calibri" w:cs="Calibri"/>
          <w:color w:val="000000"/>
          <w:sz w:val="20"/>
          <w:szCs w:val="20"/>
        </w:rPr>
      </w:pPr>
    </w:p>
    <w:tbl>
      <w:tblPr>
        <w:tblW w:w="0" w:type="auto"/>
        <w:tblLook w:val="04A0" w:firstRow="1" w:lastRow="0" w:firstColumn="1" w:lastColumn="0" w:noHBand="0" w:noVBand="1"/>
      </w:tblPr>
      <w:tblGrid>
        <w:gridCol w:w="1458"/>
        <w:gridCol w:w="2430"/>
        <w:gridCol w:w="630"/>
        <w:gridCol w:w="1440"/>
        <w:gridCol w:w="2160"/>
      </w:tblGrid>
      <w:tr w:rsidR="00EE2BAF" w:rsidRPr="007554A2" w14:paraId="04EA3FCE" w14:textId="77777777" w:rsidTr="00143012">
        <w:tc>
          <w:tcPr>
            <w:tcW w:w="3888" w:type="dxa"/>
            <w:gridSpan w:val="2"/>
          </w:tcPr>
          <w:p w14:paraId="2160C2B9" w14:textId="77777777" w:rsidR="00EE2BAF" w:rsidRPr="007554A2" w:rsidRDefault="00EE2BAF" w:rsidP="00381C9B">
            <w:pPr>
              <w:pStyle w:val="Default"/>
              <w:jc w:val="center"/>
              <w:rPr>
                <w:rFonts w:ascii="Calibri" w:hAnsi="Calibri" w:cs="Calibri"/>
                <w:b/>
                <w:sz w:val="20"/>
                <w:szCs w:val="20"/>
              </w:rPr>
            </w:pPr>
            <w:r w:rsidRPr="007554A2">
              <w:rPr>
                <w:rFonts w:ascii="Calibri" w:hAnsi="Calibri" w:cs="Calibri"/>
                <w:b/>
                <w:sz w:val="20"/>
                <w:szCs w:val="20"/>
              </w:rPr>
              <w:t>1+ ions</w:t>
            </w:r>
          </w:p>
        </w:tc>
        <w:tc>
          <w:tcPr>
            <w:tcW w:w="630" w:type="dxa"/>
          </w:tcPr>
          <w:p w14:paraId="181AF825" w14:textId="77777777" w:rsidR="00EE2BAF" w:rsidRPr="007554A2" w:rsidRDefault="00EE2BAF" w:rsidP="00381C9B">
            <w:pPr>
              <w:pStyle w:val="Default"/>
              <w:jc w:val="center"/>
              <w:rPr>
                <w:rFonts w:ascii="Calibri" w:hAnsi="Calibri" w:cs="Calibri"/>
                <w:sz w:val="20"/>
                <w:szCs w:val="20"/>
              </w:rPr>
            </w:pPr>
          </w:p>
        </w:tc>
        <w:tc>
          <w:tcPr>
            <w:tcW w:w="3600" w:type="dxa"/>
            <w:gridSpan w:val="2"/>
          </w:tcPr>
          <w:p w14:paraId="5DAE5B1D" w14:textId="77777777" w:rsidR="00EE2BAF" w:rsidRPr="007554A2" w:rsidRDefault="00EE2BAF" w:rsidP="00381C9B">
            <w:pPr>
              <w:pStyle w:val="Default"/>
              <w:jc w:val="center"/>
              <w:rPr>
                <w:rFonts w:ascii="Calibri" w:hAnsi="Calibri" w:cs="Calibri"/>
                <w:b/>
                <w:sz w:val="20"/>
                <w:szCs w:val="20"/>
              </w:rPr>
            </w:pPr>
            <w:r w:rsidRPr="007554A2">
              <w:rPr>
                <w:rFonts w:ascii="Calibri" w:hAnsi="Calibri" w:cs="Calibri"/>
                <w:b/>
                <w:sz w:val="20"/>
                <w:szCs w:val="20"/>
              </w:rPr>
              <w:t>2 - ions</w:t>
            </w:r>
          </w:p>
        </w:tc>
      </w:tr>
      <w:tr w:rsidR="00EE2BAF" w:rsidRPr="007554A2" w14:paraId="59FDA760" w14:textId="77777777" w:rsidTr="00143012">
        <w:tc>
          <w:tcPr>
            <w:tcW w:w="1458" w:type="dxa"/>
          </w:tcPr>
          <w:p w14:paraId="299E7444"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H</w:t>
            </w:r>
            <w:r w:rsidRPr="007554A2">
              <w:rPr>
                <w:rFonts w:ascii="Calibri" w:hAnsi="Calibri" w:cs="Calibri"/>
                <w:sz w:val="20"/>
                <w:szCs w:val="20"/>
                <w:vertAlign w:val="superscript"/>
              </w:rPr>
              <w:t>+</w:t>
            </w:r>
          </w:p>
        </w:tc>
        <w:tc>
          <w:tcPr>
            <w:tcW w:w="2430" w:type="dxa"/>
          </w:tcPr>
          <w:p w14:paraId="3EDF118C"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Hydrogen</w:t>
            </w:r>
          </w:p>
        </w:tc>
        <w:tc>
          <w:tcPr>
            <w:tcW w:w="630" w:type="dxa"/>
          </w:tcPr>
          <w:p w14:paraId="0EB0EE38" w14:textId="77777777" w:rsidR="00EE2BAF" w:rsidRPr="007554A2" w:rsidRDefault="00EE2BAF" w:rsidP="00381C9B">
            <w:pPr>
              <w:pStyle w:val="Default"/>
              <w:rPr>
                <w:rFonts w:ascii="Calibri" w:hAnsi="Calibri" w:cs="Calibri"/>
                <w:sz w:val="20"/>
                <w:szCs w:val="20"/>
              </w:rPr>
            </w:pPr>
          </w:p>
        </w:tc>
        <w:tc>
          <w:tcPr>
            <w:tcW w:w="1440" w:type="dxa"/>
          </w:tcPr>
          <w:p w14:paraId="34AFA353"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O</w:t>
            </w:r>
            <w:r w:rsidRPr="007554A2">
              <w:rPr>
                <w:rFonts w:ascii="Calibri" w:hAnsi="Calibri" w:cs="Calibri"/>
                <w:sz w:val="20"/>
                <w:szCs w:val="20"/>
                <w:vertAlign w:val="superscript"/>
              </w:rPr>
              <w:t>2-</w:t>
            </w:r>
          </w:p>
        </w:tc>
        <w:tc>
          <w:tcPr>
            <w:tcW w:w="2160" w:type="dxa"/>
          </w:tcPr>
          <w:p w14:paraId="51197DD8"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Oxide</w:t>
            </w:r>
          </w:p>
        </w:tc>
      </w:tr>
      <w:tr w:rsidR="00EE2BAF" w:rsidRPr="007554A2" w14:paraId="42E225B2" w14:textId="77777777" w:rsidTr="00143012">
        <w:tc>
          <w:tcPr>
            <w:tcW w:w="1458" w:type="dxa"/>
          </w:tcPr>
          <w:p w14:paraId="730AFAE5"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Li</w:t>
            </w:r>
            <w:r w:rsidRPr="007554A2">
              <w:rPr>
                <w:rFonts w:ascii="Calibri" w:hAnsi="Calibri" w:cs="Calibri"/>
                <w:sz w:val="20"/>
                <w:szCs w:val="20"/>
                <w:vertAlign w:val="superscript"/>
              </w:rPr>
              <w:t>+</w:t>
            </w:r>
          </w:p>
        </w:tc>
        <w:tc>
          <w:tcPr>
            <w:tcW w:w="2430" w:type="dxa"/>
          </w:tcPr>
          <w:p w14:paraId="0748080C"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Lithium</w:t>
            </w:r>
          </w:p>
        </w:tc>
        <w:tc>
          <w:tcPr>
            <w:tcW w:w="630" w:type="dxa"/>
          </w:tcPr>
          <w:p w14:paraId="71697AB7" w14:textId="77777777" w:rsidR="00EE2BAF" w:rsidRPr="007554A2" w:rsidRDefault="00EE2BAF" w:rsidP="00381C9B">
            <w:pPr>
              <w:pStyle w:val="Default"/>
              <w:rPr>
                <w:rFonts w:ascii="Calibri" w:hAnsi="Calibri" w:cs="Calibri"/>
                <w:sz w:val="20"/>
                <w:szCs w:val="20"/>
              </w:rPr>
            </w:pPr>
          </w:p>
        </w:tc>
        <w:tc>
          <w:tcPr>
            <w:tcW w:w="1440" w:type="dxa"/>
          </w:tcPr>
          <w:p w14:paraId="7695ADD2"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S</w:t>
            </w:r>
            <w:r w:rsidRPr="007554A2">
              <w:rPr>
                <w:rFonts w:ascii="Calibri" w:hAnsi="Calibri" w:cs="Calibri"/>
                <w:sz w:val="20"/>
                <w:szCs w:val="20"/>
                <w:vertAlign w:val="superscript"/>
              </w:rPr>
              <w:t>2-</w:t>
            </w:r>
          </w:p>
        </w:tc>
        <w:tc>
          <w:tcPr>
            <w:tcW w:w="2160" w:type="dxa"/>
          </w:tcPr>
          <w:p w14:paraId="673A4E7E"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Sulfide</w:t>
            </w:r>
          </w:p>
        </w:tc>
      </w:tr>
      <w:tr w:rsidR="00EE2BAF" w:rsidRPr="007554A2" w14:paraId="01CCCA2E" w14:textId="77777777" w:rsidTr="00143012">
        <w:tc>
          <w:tcPr>
            <w:tcW w:w="1458" w:type="dxa"/>
          </w:tcPr>
          <w:p w14:paraId="78CCE30B"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Na</w:t>
            </w:r>
            <w:r w:rsidRPr="007554A2">
              <w:rPr>
                <w:rFonts w:ascii="Calibri" w:hAnsi="Calibri" w:cs="Calibri"/>
                <w:sz w:val="20"/>
                <w:szCs w:val="20"/>
                <w:vertAlign w:val="superscript"/>
              </w:rPr>
              <w:t>+</w:t>
            </w:r>
          </w:p>
        </w:tc>
        <w:tc>
          <w:tcPr>
            <w:tcW w:w="2430" w:type="dxa"/>
          </w:tcPr>
          <w:p w14:paraId="672F24D7"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Sodium</w:t>
            </w:r>
          </w:p>
        </w:tc>
        <w:tc>
          <w:tcPr>
            <w:tcW w:w="630" w:type="dxa"/>
          </w:tcPr>
          <w:p w14:paraId="16A53216" w14:textId="77777777" w:rsidR="00EE2BAF" w:rsidRPr="007554A2" w:rsidRDefault="00EE2BAF" w:rsidP="00381C9B">
            <w:pPr>
              <w:pStyle w:val="Default"/>
              <w:rPr>
                <w:rFonts w:ascii="Calibri" w:hAnsi="Calibri" w:cs="Calibri"/>
                <w:sz w:val="20"/>
                <w:szCs w:val="20"/>
              </w:rPr>
            </w:pPr>
          </w:p>
        </w:tc>
        <w:tc>
          <w:tcPr>
            <w:tcW w:w="1440" w:type="dxa"/>
          </w:tcPr>
          <w:p w14:paraId="5A7F31A2"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CO</w:t>
            </w:r>
            <w:r w:rsidRPr="007554A2">
              <w:rPr>
                <w:rFonts w:ascii="Calibri" w:hAnsi="Calibri" w:cs="Calibri"/>
                <w:sz w:val="20"/>
                <w:szCs w:val="20"/>
                <w:vertAlign w:val="subscript"/>
              </w:rPr>
              <w:t>3</w:t>
            </w:r>
            <w:r w:rsidRPr="007554A2">
              <w:rPr>
                <w:rFonts w:ascii="Calibri" w:hAnsi="Calibri" w:cs="Calibri"/>
                <w:sz w:val="20"/>
                <w:szCs w:val="20"/>
                <w:vertAlign w:val="superscript"/>
              </w:rPr>
              <w:t>2-</w:t>
            </w:r>
          </w:p>
        </w:tc>
        <w:tc>
          <w:tcPr>
            <w:tcW w:w="2160" w:type="dxa"/>
          </w:tcPr>
          <w:p w14:paraId="5CA0042B"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Carbonate</w:t>
            </w:r>
          </w:p>
        </w:tc>
      </w:tr>
      <w:tr w:rsidR="00EE2BAF" w:rsidRPr="007554A2" w14:paraId="69CB361B" w14:textId="77777777" w:rsidTr="00143012">
        <w:tc>
          <w:tcPr>
            <w:tcW w:w="1458" w:type="dxa"/>
          </w:tcPr>
          <w:p w14:paraId="2874F10C"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K</w:t>
            </w:r>
            <w:r w:rsidRPr="007554A2">
              <w:rPr>
                <w:rFonts w:ascii="Calibri" w:hAnsi="Calibri" w:cs="Calibri"/>
                <w:sz w:val="20"/>
                <w:szCs w:val="20"/>
                <w:vertAlign w:val="superscript"/>
              </w:rPr>
              <w:t>+</w:t>
            </w:r>
          </w:p>
        </w:tc>
        <w:tc>
          <w:tcPr>
            <w:tcW w:w="2430" w:type="dxa"/>
          </w:tcPr>
          <w:p w14:paraId="295024E4"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Potassium</w:t>
            </w:r>
          </w:p>
        </w:tc>
        <w:tc>
          <w:tcPr>
            <w:tcW w:w="630" w:type="dxa"/>
          </w:tcPr>
          <w:p w14:paraId="02A40CE8" w14:textId="77777777" w:rsidR="00EE2BAF" w:rsidRPr="007554A2" w:rsidRDefault="00EE2BAF" w:rsidP="00381C9B">
            <w:pPr>
              <w:pStyle w:val="Default"/>
              <w:rPr>
                <w:rFonts w:ascii="Calibri" w:hAnsi="Calibri" w:cs="Calibri"/>
                <w:sz w:val="20"/>
                <w:szCs w:val="20"/>
              </w:rPr>
            </w:pPr>
          </w:p>
        </w:tc>
        <w:tc>
          <w:tcPr>
            <w:tcW w:w="1440" w:type="dxa"/>
          </w:tcPr>
          <w:p w14:paraId="6A8FDE18"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SO</w:t>
            </w:r>
            <w:r w:rsidRPr="007554A2">
              <w:rPr>
                <w:rFonts w:ascii="Calibri" w:hAnsi="Calibri" w:cs="Calibri"/>
                <w:sz w:val="20"/>
                <w:szCs w:val="20"/>
                <w:vertAlign w:val="subscript"/>
              </w:rPr>
              <w:t>3</w:t>
            </w:r>
            <w:r w:rsidRPr="007554A2">
              <w:rPr>
                <w:rFonts w:ascii="Calibri" w:hAnsi="Calibri" w:cs="Calibri"/>
                <w:sz w:val="20"/>
                <w:szCs w:val="20"/>
                <w:vertAlign w:val="superscript"/>
              </w:rPr>
              <w:t>2-</w:t>
            </w:r>
          </w:p>
        </w:tc>
        <w:tc>
          <w:tcPr>
            <w:tcW w:w="2160" w:type="dxa"/>
          </w:tcPr>
          <w:p w14:paraId="2C48394E"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Sulfite</w:t>
            </w:r>
          </w:p>
        </w:tc>
      </w:tr>
      <w:tr w:rsidR="00EE2BAF" w:rsidRPr="007554A2" w14:paraId="2592F0F4" w14:textId="77777777" w:rsidTr="00143012">
        <w:tc>
          <w:tcPr>
            <w:tcW w:w="1458" w:type="dxa"/>
          </w:tcPr>
          <w:p w14:paraId="33E7A2AB"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NH</w:t>
            </w:r>
            <w:r w:rsidRPr="007554A2">
              <w:rPr>
                <w:rFonts w:ascii="Calibri" w:hAnsi="Calibri" w:cs="Calibri"/>
                <w:sz w:val="20"/>
                <w:szCs w:val="20"/>
                <w:vertAlign w:val="subscript"/>
              </w:rPr>
              <w:t>4</w:t>
            </w:r>
            <w:r w:rsidRPr="007554A2">
              <w:rPr>
                <w:rFonts w:ascii="Calibri" w:hAnsi="Calibri" w:cs="Calibri"/>
                <w:sz w:val="20"/>
                <w:szCs w:val="20"/>
                <w:vertAlign w:val="superscript"/>
              </w:rPr>
              <w:t>+</w:t>
            </w:r>
          </w:p>
        </w:tc>
        <w:tc>
          <w:tcPr>
            <w:tcW w:w="2430" w:type="dxa"/>
          </w:tcPr>
          <w:p w14:paraId="5858536F"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Ammonium</w:t>
            </w:r>
          </w:p>
        </w:tc>
        <w:tc>
          <w:tcPr>
            <w:tcW w:w="630" w:type="dxa"/>
          </w:tcPr>
          <w:p w14:paraId="4F85B6F2" w14:textId="77777777" w:rsidR="00EE2BAF" w:rsidRPr="007554A2" w:rsidRDefault="00EE2BAF" w:rsidP="00381C9B">
            <w:pPr>
              <w:pStyle w:val="Default"/>
              <w:rPr>
                <w:rFonts w:ascii="Calibri" w:hAnsi="Calibri" w:cs="Calibri"/>
                <w:sz w:val="20"/>
                <w:szCs w:val="20"/>
              </w:rPr>
            </w:pPr>
          </w:p>
        </w:tc>
        <w:tc>
          <w:tcPr>
            <w:tcW w:w="1440" w:type="dxa"/>
          </w:tcPr>
          <w:p w14:paraId="57C831C9"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SO</w:t>
            </w:r>
            <w:r w:rsidRPr="007554A2">
              <w:rPr>
                <w:rFonts w:ascii="Calibri" w:hAnsi="Calibri" w:cs="Calibri"/>
                <w:sz w:val="20"/>
                <w:szCs w:val="20"/>
                <w:vertAlign w:val="subscript"/>
              </w:rPr>
              <w:t>4</w:t>
            </w:r>
            <w:r w:rsidRPr="007554A2">
              <w:rPr>
                <w:rFonts w:ascii="Calibri" w:hAnsi="Calibri" w:cs="Calibri"/>
                <w:sz w:val="20"/>
                <w:szCs w:val="20"/>
                <w:vertAlign w:val="superscript"/>
              </w:rPr>
              <w:t>2-</w:t>
            </w:r>
          </w:p>
        </w:tc>
        <w:tc>
          <w:tcPr>
            <w:tcW w:w="2160" w:type="dxa"/>
          </w:tcPr>
          <w:p w14:paraId="362ADDFD"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Sulfate</w:t>
            </w:r>
          </w:p>
        </w:tc>
      </w:tr>
      <w:tr w:rsidR="00EE2BAF" w:rsidRPr="007554A2" w14:paraId="1238CDB2" w14:textId="77777777" w:rsidTr="00143012">
        <w:tc>
          <w:tcPr>
            <w:tcW w:w="1458" w:type="dxa"/>
          </w:tcPr>
          <w:p w14:paraId="11328368"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Ag</w:t>
            </w:r>
            <w:r w:rsidRPr="007554A2">
              <w:rPr>
                <w:rFonts w:ascii="Calibri" w:hAnsi="Calibri" w:cs="Calibri"/>
                <w:sz w:val="20"/>
                <w:szCs w:val="20"/>
                <w:vertAlign w:val="superscript"/>
              </w:rPr>
              <w:t>+</w:t>
            </w:r>
          </w:p>
        </w:tc>
        <w:tc>
          <w:tcPr>
            <w:tcW w:w="2430" w:type="dxa"/>
          </w:tcPr>
          <w:p w14:paraId="59E7DA30"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Silver</w:t>
            </w:r>
          </w:p>
        </w:tc>
        <w:tc>
          <w:tcPr>
            <w:tcW w:w="630" w:type="dxa"/>
          </w:tcPr>
          <w:p w14:paraId="2EAA4020" w14:textId="77777777" w:rsidR="00EE2BAF" w:rsidRPr="007554A2" w:rsidRDefault="00EE2BAF" w:rsidP="00381C9B">
            <w:pPr>
              <w:pStyle w:val="Default"/>
              <w:rPr>
                <w:rFonts w:ascii="Calibri" w:hAnsi="Calibri" w:cs="Calibri"/>
                <w:sz w:val="20"/>
                <w:szCs w:val="20"/>
              </w:rPr>
            </w:pPr>
          </w:p>
        </w:tc>
        <w:tc>
          <w:tcPr>
            <w:tcW w:w="1440" w:type="dxa"/>
          </w:tcPr>
          <w:p w14:paraId="546AD98D"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CrO</w:t>
            </w:r>
            <w:r w:rsidRPr="007554A2">
              <w:rPr>
                <w:rFonts w:ascii="Calibri" w:hAnsi="Calibri" w:cs="Calibri"/>
                <w:sz w:val="20"/>
                <w:szCs w:val="20"/>
                <w:vertAlign w:val="subscript"/>
              </w:rPr>
              <w:t>4</w:t>
            </w:r>
            <w:r w:rsidRPr="007554A2">
              <w:rPr>
                <w:rFonts w:ascii="Calibri" w:hAnsi="Calibri" w:cs="Calibri"/>
                <w:sz w:val="20"/>
                <w:szCs w:val="20"/>
                <w:vertAlign w:val="superscript"/>
              </w:rPr>
              <w:t>2-</w:t>
            </w:r>
          </w:p>
        </w:tc>
        <w:tc>
          <w:tcPr>
            <w:tcW w:w="2160" w:type="dxa"/>
          </w:tcPr>
          <w:p w14:paraId="2228CC78"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Chromate</w:t>
            </w:r>
          </w:p>
        </w:tc>
      </w:tr>
      <w:tr w:rsidR="00EE2BAF" w:rsidRPr="007554A2" w14:paraId="48003AB5" w14:textId="77777777" w:rsidTr="00143012">
        <w:tc>
          <w:tcPr>
            <w:tcW w:w="1458" w:type="dxa"/>
          </w:tcPr>
          <w:p w14:paraId="2837DEB0" w14:textId="77777777" w:rsidR="00EE2BAF" w:rsidRPr="007554A2" w:rsidRDefault="00EE2BAF" w:rsidP="00381C9B">
            <w:pPr>
              <w:pStyle w:val="Default"/>
              <w:rPr>
                <w:rFonts w:ascii="Calibri" w:hAnsi="Calibri" w:cs="Calibri"/>
                <w:sz w:val="20"/>
                <w:szCs w:val="20"/>
              </w:rPr>
            </w:pPr>
          </w:p>
        </w:tc>
        <w:tc>
          <w:tcPr>
            <w:tcW w:w="2430" w:type="dxa"/>
          </w:tcPr>
          <w:p w14:paraId="0266C22F" w14:textId="77777777" w:rsidR="00EE2BAF" w:rsidRPr="007554A2" w:rsidRDefault="00EE2BAF" w:rsidP="00381C9B">
            <w:pPr>
              <w:pStyle w:val="Default"/>
              <w:rPr>
                <w:rFonts w:ascii="Calibri" w:hAnsi="Calibri" w:cs="Calibri"/>
                <w:sz w:val="20"/>
                <w:szCs w:val="20"/>
              </w:rPr>
            </w:pPr>
          </w:p>
        </w:tc>
        <w:tc>
          <w:tcPr>
            <w:tcW w:w="630" w:type="dxa"/>
          </w:tcPr>
          <w:p w14:paraId="3B343A0D" w14:textId="77777777" w:rsidR="00EE2BAF" w:rsidRPr="007554A2" w:rsidRDefault="00EE2BAF" w:rsidP="00381C9B">
            <w:pPr>
              <w:pStyle w:val="Default"/>
              <w:rPr>
                <w:rFonts w:ascii="Calibri" w:hAnsi="Calibri" w:cs="Calibri"/>
                <w:sz w:val="20"/>
                <w:szCs w:val="20"/>
              </w:rPr>
            </w:pPr>
          </w:p>
        </w:tc>
        <w:tc>
          <w:tcPr>
            <w:tcW w:w="1440" w:type="dxa"/>
          </w:tcPr>
          <w:p w14:paraId="5DA3C84F"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S</w:t>
            </w:r>
            <w:r w:rsidRPr="007554A2">
              <w:rPr>
                <w:rFonts w:ascii="Calibri" w:hAnsi="Calibri" w:cs="Calibri"/>
                <w:sz w:val="20"/>
                <w:szCs w:val="20"/>
                <w:vertAlign w:val="subscript"/>
              </w:rPr>
              <w:t>2</w:t>
            </w:r>
            <w:r w:rsidRPr="007554A2">
              <w:rPr>
                <w:rFonts w:ascii="Calibri" w:hAnsi="Calibri" w:cs="Calibri"/>
                <w:sz w:val="20"/>
                <w:szCs w:val="20"/>
              </w:rPr>
              <w:t>O</w:t>
            </w:r>
            <w:r w:rsidRPr="007554A2">
              <w:rPr>
                <w:rFonts w:ascii="Calibri" w:hAnsi="Calibri" w:cs="Calibri"/>
                <w:sz w:val="20"/>
                <w:szCs w:val="20"/>
                <w:vertAlign w:val="subscript"/>
              </w:rPr>
              <w:t>3</w:t>
            </w:r>
            <w:r w:rsidRPr="007554A2">
              <w:rPr>
                <w:rFonts w:ascii="Calibri" w:hAnsi="Calibri" w:cs="Calibri"/>
                <w:sz w:val="20"/>
                <w:szCs w:val="20"/>
                <w:vertAlign w:val="superscript"/>
              </w:rPr>
              <w:t>2-</w:t>
            </w:r>
          </w:p>
        </w:tc>
        <w:tc>
          <w:tcPr>
            <w:tcW w:w="2160" w:type="dxa"/>
          </w:tcPr>
          <w:p w14:paraId="6F486965"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Thiosulfate</w:t>
            </w:r>
          </w:p>
        </w:tc>
      </w:tr>
      <w:tr w:rsidR="00EE2BAF" w:rsidRPr="007554A2" w14:paraId="7D6387D7" w14:textId="77777777" w:rsidTr="00143012">
        <w:tc>
          <w:tcPr>
            <w:tcW w:w="3888" w:type="dxa"/>
            <w:gridSpan w:val="2"/>
          </w:tcPr>
          <w:p w14:paraId="4BD904B3" w14:textId="77777777" w:rsidR="00EE2BAF" w:rsidRPr="007554A2" w:rsidRDefault="00EE2BAF" w:rsidP="00381C9B">
            <w:pPr>
              <w:pStyle w:val="Default"/>
              <w:jc w:val="center"/>
              <w:rPr>
                <w:rFonts w:ascii="Calibri" w:hAnsi="Calibri" w:cs="Calibri"/>
                <w:b/>
                <w:sz w:val="20"/>
                <w:szCs w:val="20"/>
              </w:rPr>
            </w:pPr>
            <w:r w:rsidRPr="007554A2">
              <w:rPr>
                <w:rFonts w:ascii="Calibri" w:hAnsi="Calibri" w:cs="Calibri"/>
                <w:b/>
                <w:sz w:val="20"/>
                <w:szCs w:val="20"/>
              </w:rPr>
              <w:t>2+ ions</w:t>
            </w:r>
          </w:p>
        </w:tc>
        <w:tc>
          <w:tcPr>
            <w:tcW w:w="630" w:type="dxa"/>
          </w:tcPr>
          <w:p w14:paraId="5F9623C9" w14:textId="77777777" w:rsidR="00EE2BAF" w:rsidRPr="007554A2" w:rsidRDefault="00EE2BAF" w:rsidP="00381C9B">
            <w:pPr>
              <w:pStyle w:val="Default"/>
              <w:rPr>
                <w:rFonts w:ascii="Calibri" w:hAnsi="Calibri" w:cs="Calibri"/>
                <w:sz w:val="20"/>
                <w:szCs w:val="20"/>
              </w:rPr>
            </w:pPr>
          </w:p>
        </w:tc>
        <w:tc>
          <w:tcPr>
            <w:tcW w:w="1440" w:type="dxa"/>
          </w:tcPr>
          <w:p w14:paraId="1DE7D147"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C</w:t>
            </w:r>
            <w:r w:rsidRPr="007554A2">
              <w:rPr>
                <w:rFonts w:ascii="Calibri" w:hAnsi="Calibri" w:cs="Calibri"/>
                <w:sz w:val="20"/>
                <w:szCs w:val="20"/>
                <w:vertAlign w:val="subscript"/>
              </w:rPr>
              <w:t>2</w:t>
            </w:r>
            <w:r w:rsidRPr="007554A2">
              <w:rPr>
                <w:rFonts w:ascii="Calibri" w:hAnsi="Calibri" w:cs="Calibri"/>
                <w:sz w:val="20"/>
                <w:szCs w:val="20"/>
              </w:rPr>
              <w:t>O</w:t>
            </w:r>
            <w:r w:rsidRPr="007554A2">
              <w:rPr>
                <w:rFonts w:ascii="Calibri" w:hAnsi="Calibri" w:cs="Calibri"/>
                <w:sz w:val="20"/>
                <w:szCs w:val="20"/>
                <w:vertAlign w:val="subscript"/>
              </w:rPr>
              <w:t>4</w:t>
            </w:r>
            <w:r w:rsidRPr="007554A2">
              <w:rPr>
                <w:rFonts w:ascii="Calibri" w:hAnsi="Calibri" w:cs="Calibri"/>
                <w:sz w:val="20"/>
                <w:szCs w:val="20"/>
                <w:vertAlign w:val="superscript"/>
              </w:rPr>
              <w:t>2-</w:t>
            </w:r>
          </w:p>
        </w:tc>
        <w:tc>
          <w:tcPr>
            <w:tcW w:w="2160" w:type="dxa"/>
          </w:tcPr>
          <w:p w14:paraId="615462EA"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Oxalate</w:t>
            </w:r>
          </w:p>
        </w:tc>
      </w:tr>
      <w:tr w:rsidR="00EE2BAF" w:rsidRPr="007554A2" w14:paraId="0304568F" w14:textId="77777777" w:rsidTr="00143012">
        <w:tc>
          <w:tcPr>
            <w:tcW w:w="1458" w:type="dxa"/>
          </w:tcPr>
          <w:p w14:paraId="6E5F4554"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Mg</w:t>
            </w:r>
            <w:r w:rsidRPr="007554A2">
              <w:rPr>
                <w:rFonts w:ascii="Calibri" w:hAnsi="Calibri" w:cs="Calibri"/>
                <w:sz w:val="20"/>
                <w:szCs w:val="20"/>
                <w:vertAlign w:val="superscript"/>
              </w:rPr>
              <w:t>2+</w:t>
            </w:r>
          </w:p>
        </w:tc>
        <w:tc>
          <w:tcPr>
            <w:tcW w:w="2430" w:type="dxa"/>
          </w:tcPr>
          <w:p w14:paraId="57F39C07"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Magnesium</w:t>
            </w:r>
          </w:p>
        </w:tc>
        <w:tc>
          <w:tcPr>
            <w:tcW w:w="630" w:type="dxa"/>
          </w:tcPr>
          <w:p w14:paraId="37B5A3C4" w14:textId="77777777" w:rsidR="00EE2BAF" w:rsidRPr="007554A2" w:rsidRDefault="00EE2BAF" w:rsidP="00381C9B">
            <w:pPr>
              <w:pStyle w:val="Default"/>
              <w:rPr>
                <w:rFonts w:ascii="Calibri" w:hAnsi="Calibri" w:cs="Calibri"/>
                <w:sz w:val="20"/>
                <w:szCs w:val="20"/>
              </w:rPr>
            </w:pPr>
          </w:p>
        </w:tc>
        <w:tc>
          <w:tcPr>
            <w:tcW w:w="1440" w:type="dxa"/>
          </w:tcPr>
          <w:p w14:paraId="4E586D45"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O</w:t>
            </w:r>
            <w:r w:rsidRPr="007554A2">
              <w:rPr>
                <w:rFonts w:ascii="Calibri" w:hAnsi="Calibri" w:cs="Calibri"/>
                <w:sz w:val="20"/>
                <w:szCs w:val="20"/>
                <w:vertAlign w:val="subscript"/>
              </w:rPr>
              <w:t>2</w:t>
            </w:r>
            <w:r w:rsidRPr="007554A2">
              <w:rPr>
                <w:rFonts w:ascii="Calibri" w:hAnsi="Calibri" w:cs="Calibri"/>
                <w:sz w:val="20"/>
                <w:szCs w:val="20"/>
                <w:vertAlign w:val="superscript"/>
              </w:rPr>
              <w:t>2-</w:t>
            </w:r>
          </w:p>
        </w:tc>
        <w:tc>
          <w:tcPr>
            <w:tcW w:w="2160" w:type="dxa"/>
          </w:tcPr>
          <w:p w14:paraId="3164CC74"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Peroxide</w:t>
            </w:r>
          </w:p>
        </w:tc>
      </w:tr>
      <w:tr w:rsidR="00EE2BAF" w:rsidRPr="007554A2" w14:paraId="0A1C7B13" w14:textId="77777777" w:rsidTr="00143012">
        <w:tc>
          <w:tcPr>
            <w:tcW w:w="1458" w:type="dxa"/>
          </w:tcPr>
          <w:p w14:paraId="58796C50"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Ca</w:t>
            </w:r>
            <w:r w:rsidRPr="007554A2">
              <w:rPr>
                <w:rFonts w:ascii="Calibri" w:hAnsi="Calibri" w:cs="Calibri"/>
                <w:sz w:val="20"/>
                <w:szCs w:val="20"/>
                <w:vertAlign w:val="superscript"/>
              </w:rPr>
              <w:t>2+</w:t>
            </w:r>
          </w:p>
        </w:tc>
        <w:tc>
          <w:tcPr>
            <w:tcW w:w="2430" w:type="dxa"/>
          </w:tcPr>
          <w:p w14:paraId="453D1407"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Calcium</w:t>
            </w:r>
          </w:p>
        </w:tc>
        <w:tc>
          <w:tcPr>
            <w:tcW w:w="630" w:type="dxa"/>
          </w:tcPr>
          <w:p w14:paraId="53362EA7" w14:textId="77777777" w:rsidR="00EE2BAF" w:rsidRPr="007554A2" w:rsidRDefault="00EE2BAF" w:rsidP="00381C9B">
            <w:pPr>
              <w:pStyle w:val="Default"/>
              <w:rPr>
                <w:rFonts w:ascii="Calibri" w:hAnsi="Calibri" w:cs="Calibri"/>
                <w:sz w:val="20"/>
                <w:szCs w:val="20"/>
              </w:rPr>
            </w:pPr>
          </w:p>
        </w:tc>
        <w:tc>
          <w:tcPr>
            <w:tcW w:w="1440" w:type="dxa"/>
          </w:tcPr>
          <w:p w14:paraId="60A89BE6" w14:textId="77777777" w:rsidR="00EE2BAF" w:rsidRPr="007554A2" w:rsidRDefault="00EE2BAF" w:rsidP="00381C9B">
            <w:pPr>
              <w:pStyle w:val="Default"/>
              <w:rPr>
                <w:rFonts w:ascii="Calibri" w:hAnsi="Calibri" w:cs="Calibri"/>
                <w:sz w:val="20"/>
                <w:szCs w:val="20"/>
              </w:rPr>
            </w:pPr>
          </w:p>
        </w:tc>
        <w:tc>
          <w:tcPr>
            <w:tcW w:w="2160" w:type="dxa"/>
          </w:tcPr>
          <w:p w14:paraId="3F71C196" w14:textId="77777777" w:rsidR="00EE2BAF" w:rsidRPr="007554A2" w:rsidRDefault="00EE2BAF" w:rsidP="00381C9B">
            <w:pPr>
              <w:pStyle w:val="Default"/>
              <w:rPr>
                <w:rFonts w:ascii="Calibri" w:hAnsi="Calibri" w:cs="Calibri"/>
                <w:sz w:val="20"/>
                <w:szCs w:val="20"/>
              </w:rPr>
            </w:pPr>
          </w:p>
        </w:tc>
      </w:tr>
      <w:tr w:rsidR="00EE2BAF" w:rsidRPr="007554A2" w14:paraId="7F59F29D" w14:textId="77777777" w:rsidTr="00143012">
        <w:tc>
          <w:tcPr>
            <w:tcW w:w="1458" w:type="dxa"/>
          </w:tcPr>
          <w:p w14:paraId="01AA4ABE"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Ba</w:t>
            </w:r>
            <w:r w:rsidRPr="007554A2">
              <w:rPr>
                <w:rFonts w:ascii="Calibri" w:hAnsi="Calibri" w:cs="Calibri"/>
                <w:sz w:val="20"/>
                <w:szCs w:val="20"/>
                <w:vertAlign w:val="superscript"/>
              </w:rPr>
              <w:t>2+</w:t>
            </w:r>
          </w:p>
        </w:tc>
        <w:tc>
          <w:tcPr>
            <w:tcW w:w="2430" w:type="dxa"/>
          </w:tcPr>
          <w:p w14:paraId="7D020F65"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Barium</w:t>
            </w:r>
          </w:p>
        </w:tc>
        <w:tc>
          <w:tcPr>
            <w:tcW w:w="630" w:type="dxa"/>
          </w:tcPr>
          <w:p w14:paraId="5315949F" w14:textId="77777777" w:rsidR="00EE2BAF" w:rsidRPr="007554A2" w:rsidRDefault="00EE2BAF" w:rsidP="00381C9B">
            <w:pPr>
              <w:pStyle w:val="Default"/>
              <w:rPr>
                <w:rFonts w:ascii="Calibri" w:hAnsi="Calibri" w:cs="Calibri"/>
                <w:sz w:val="20"/>
                <w:szCs w:val="20"/>
              </w:rPr>
            </w:pPr>
          </w:p>
        </w:tc>
        <w:tc>
          <w:tcPr>
            <w:tcW w:w="3600" w:type="dxa"/>
            <w:gridSpan w:val="2"/>
          </w:tcPr>
          <w:p w14:paraId="7DF37199" w14:textId="77777777" w:rsidR="00EE2BAF" w:rsidRPr="007554A2" w:rsidRDefault="00EE2BAF" w:rsidP="00381C9B">
            <w:pPr>
              <w:pStyle w:val="Default"/>
              <w:jc w:val="center"/>
              <w:rPr>
                <w:rFonts w:ascii="Calibri" w:hAnsi="Calibri" w:cs="Calibri"/>
                <w:b/>
                <w:sz w:val="20"/>
                <w:szCs w:val="20"/>
              </w:rPr>
            </w:pPr>
            <w:r w:rsidRPr="007554A2">
              <w:rPr>
                <w:rFonts w:ascii="Calibri" w:hAnsi="Calibri" w:cs="Calibri"/>
                <w:b/>
                <w:sz w:val="20"/>
                <w:szCs w:val="20"/>
              </w:rPr>
              <w:t>3- ions</w:t>
            </w:r>
          </w:p>
        </w:tc>
      </w:tr>
      <w:tr w:rsidR="00EE2BAF" w:rsidRPr="007554A2" w14:paraId="5D646238" w14:textId="77777777" w:rsidTr="00143012">
        <w:tc>
          <w:tcPr>
            <w:tcW w:w="1458" w:type="dxa"/>
          </w:tcPr>
          <w:p w14:paraId="38BD70F0"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Zn</w:t>
            </w:r>
            <w:r w:rsidRPr="007554A2">
              <w:rPr>
                <w:rFonts w:ascii="Calibri" w:hAnsi="Calibri" w:cs="Calibri"/>
                <w:sz w:val="20"/>
                <w:szCs w:val="20"/>
                <w:vertAlign w:val="superscript"/>
              </w:rPr>
              <w:t>2+</w:t>
            </w:r>
          </w:p>
        </w:tc>
        <w:tc>
          <w:tcPr>
            <w:tcW w:w="2430" w:type="dxa"/>
          </w:tcPr>
          <w:p w14:paraId="56A2836C"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Zinc</w:t>
            </w:r>
          </w:p>
        </w:tc>
        <w:tc>
          <w:tcPr>
            <w:tcW w:w="630" w:type="dxa"/>
          </w:tcPr>
          <w:p w14:paraId="3398B714" w14:textId="77777777" w:rsidR="00EE2BAF" w:rsidRPr="007554A2" w:rsidRDefault="00EE2BAF" w:rsidP="00381C9B">
            <w:pPr>
              <w:pStyle w:val="Default"/>
              <w:rPr>
                <w:rFonts w:ascii="Calibri" w:hAnsi="Calibri" w:cs="Calibri"/>
                <w:sz w:val="20"/>
                <w:szCs w:val="20"/>
              </w:rPr>
            </w:pPr>
          </w:p>
        </w:tc>
        <w:tc>
          <w:tcPr>
            <w:tcW w:w="1440" w:type="dxa"/>
          </w:tcPr>
          <w:p w14:paraId="04B442E0"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N</w:t>
            </w:r>
            <w:r w:rsidRPr="007554A2">
              <w:rPr>
                <w:rFonts w:ascii="Calibri" w:hAnsi="Calibri" w:cs="Calibri"/>
                <w:sz w:val="20"/>
                <w:szCs w:val="20"/>
                <w:vertAlign w:val="superscript"/>
              </w:rPr>
              <w:t>3-</w:t>
            </w:r>
          </w:p>
        </w:tc>
        <w:tc>
          <w:tcPr>
            <w:tcW w:w="2160" w:type="dxa"/>
          </w:tcPr>
          <w:p w14:paraId="12763F3A"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Nitride</w:t>
            </w:r>
          </w:p>
        </w:tc>
      </w:tr>
      <w:tr w:rsidR="00EE2BAF" w:rsidRPr="007554A2" w14:paraId="2CA34C1C" w14:textId="77777777" w:rsidTr="00143012">
        <w:tc>
          <w:tcPr>
            <w:tcW w:w="1458" w:type="dxa"/>
          </w:tcPr>
          <w:p w14:paraId="6F18E97D" w14:textId="77777777" w:rsidR="00EE2BAF" w:rsidRPr="007554A2" w:rsidRDefault="00EE2BAF" w:rsidP="00381C9B">
            <w:pPr>
              <w:pStyle w:val="Default"/>
              <w:rPr>
                <w:rFonts w:ascii="Calibri" w:hAnsi="Calibri" w:cs="Calibri"/>
                <w:sz w:val="20"/>
                <w:szCs w:val="20"/>
              </w:rPr>
            </w:pPr>
          </w:p>
        </w:tc>
        <w:tc>
          <w:tcPr>
            <w:tcW w:w="2430" w:type="dxa"/>
          </w:tcPr>
          <w:p w14:paraId="29C256E0" w14:textId="77777777" w:rsidR="00EE2BAF" w:rsidRPr="007554A2" w:rsidRDefault="00EE2BAF" w:rsidP="00381C9B">
            <w:pPr>
              <w:pStyle w:val="Default"/>
              <w:rPr>
                <w:rFonts w:ascii="Calibri" w:hAnsi="Calibri" w:cs="Calibri"/>
                <w:sz w:val="20"/>
                <w:szCs w:val="20"/>
              </w:rPr>
            </w:pPr>
          </w:p>
        </w:tc>
        <w:tc>
          <w:tcPr>
            <w:tcW w:w="630" w:type="dxa"/>
          </w:tcPr>
          <w:p w14:paraId="1F8B8999" w14:textId="77777777" w:rsidR="00EE2BAF" w:rsidRPr="007554A2" w:rsidRDefault="00EE2BAF" w:rsidP="00381C9B">
            <w:pPr>
              <w:pStyle w:val="Default"/>
              <w:rPr>
                <w:rFonts w:ascii="Calibri" w:hAnsi="Calibri" w:cs="Calibri"/>
                <w:sz w:val="20"/>
                <w:szCs w:val="20"/>
              </w:rPr>
            </w:pPr>
          </w:p>
        </w:tc>
        <w:tc>
          <w:tcPr>
            <w:tcW w:w="1440" w:type="dxa"/>
          </w:tcPr>
          <w:p w14:paraId="472A6B3A"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P</w:t>
            </w:r>
            <w:r w:rsidRPr="007554A2">
              <w:rPr>
                <w:rFonts w:ascii="Calibri" w:hAnsi="Calibri" w:cs="Calibri"/>
                <w:sz w:val="20"/>
                <w:szCs w:val="20"/>
                <w:vertAlign w:val="superscript"/>
              </w:rPr>
              <w:t>3-</w:t>
            </w:r>
          </w:p>
        </w:tc>
        <w:tc>
          <w:tcPr>
            <w:tcW w:w="2160" w:type="dxa"/>
          </w:tcPr>
          <w:p w14:paraId="41607633"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Phosphide</w:t>
            </w:r>
          </w:p>
        </w:tc>
      </w:tr>
      <w:tr w:rsidR="00EE2BAF" w:rsidRPr="007554A2" w14:paraId="6FA2C954" w14:textId="77777777" w:rsidTr="00143012">
        <w:tc>
          <w:tcPr>
            <w:tcW w:w="3888" w:type="dxa"/>
            <w:gridSpan w:val="2"/>
          </w:tcPr>
          <w:p w14:paraId="0FAB8FE3" w14:textId="77777777" w:rsidR="00EE2BAF" w:rsidRPr="007554A2" w:rsidRDefault="00EE2BAF" w:rsidP="00381C9B">
            <w:pPr>
              <w:pStyle w:val="Default"/>
              <w:jc w:val="center"/>
              <w:rPr>
                <w:rFonts w:ascii="Calibri" w:hAnsi="Calibri" w:cs="Calibri"/>
                <w:b/>
                <w:sz w:val="20"/>
                <w:szCs w:val="20"/>
              </w:rPr>
            </w:pPr>
            <w:r w:rsidRPr="007554A2">
              <w:rPr>
                <w:rFonts w:ascii="Calibri" w:hAnsi="Calibri" w:cs="Calibri"/>
                <w:b/>
                <w:sz w:val="20"/>
                <w:szCs w:val="20"/>
              </w:rPr>
              <w:t>3+ ions</w:t>
            </w:r>
          </w:p>
        </w:tc>
        <w:tc>
          <w:tcPr>
            <w:tcW w:w="630" w:type="dxa"/>
          </w:tcPr>
          <w:p w14:paraId="43BBB668" w14:textId="77777777" w:rsidR="00EE2BAF" w:rsidRPr="007554A2" w:rsidRDefault="00EE2BAF" w:rsidP="00381C9B">
            <w:pPr>
              <w:pStyle w:val="Default"/>
              <w:rPr>
                <w:rFonts w:ascii="Calibri" w:hAnsi="Calibri" w:cs="Calibri"/>
                <w:sz w:val="20"/>
                <w:szCs w:val="20"/>
              </w:rPr>
            </w:pPr>
          </w:p>
        </w:tc>
        <w:tc>
          <w:tcPr>
            <w:tcW w:w="1440" w:type="dxa"/>
          </w:tcPr>
          <w:p w14:paraId="13517D70"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PO</w:t>
            </w:r>
            <w:r w:rsidRPr="007554A2">
              <w:rPr>
                <w:rFonts w:ascii="Calibri" w:hAnsi="Calibri" w:cs="Calibri"/>
                <w:sz w:val="20"/>
                <w:szCs w:val="20"/>
                <w:vertAlign w:val="subscript"/>
              </w:rPr>
              <w:t>3</w:t>
            </w:r>
            <w:r w:rsidRPr="007554A2">
              <w:rPr>
                <w:rFonts w:ascii="Calibri" w:hAnsi="Calibri" w:cs="Calibri"/>
                <w:sz w:val="20"/>
                <w:szCs w:val="20"/>
                <w:vertAlign w:val="superscript"/>
              </w:rPr>
              <w:t>3-</w:t>
            </w:r>
          </w:p>
        </w:tc>
        <w:tc>
          <w:tcPr>
            <w:tcW w:w="2160" w:type="dxa"/>
          </w:tcPr>
          <w:p w14:paraId="3845FA5E"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Phosphite</w:t>
            </w:r>
          </w:p>
        </w:tc>
      </w:tr>
      <w:tr w:rsidR="00EE2BAF" w:rsidRPr="007554A2" w14:paraId="52B81917" w14:textId="77777777" w:rsidTr="00143012">
        <w:tc>
          <w:tcPr>
            <w:tcW w:w="1458" w:type="dxa"/>
          </w:tcPr>
          <w:p w14:paraId="53128BE8"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Al</w:t>
            </w:r>
            <w:r w:rsidRPr="007554A2">
              <w:rPr>
                <w:rFonts w:ascii="Calibri" w:hAnsi="Calibri" w:cs="Calibri"/>
                <w:sz w:val="20"/>
                <w:szCs w:val="20"/>
                <w:vertAlign w:val="superscript"/>
              </w:rPr>
              <w:t>3+</w:t>
            </w:r>
          </w:p>
        </w:tc>
        <w:tc>
          <w:tcPr>
            <w:tcW w:w="2430" w:type="dxa"/>
          </w:tcPr>
          <w:p w14:paraId="098E2ECF"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Aluminum</w:t>
            </w:r>
          </w:p>
        </w:tc>
        <w:tc>
          <w:tcPr>
            <w:tcW w:w="630" w:type="dxa"/>
          </w:tcPr>
          <w:p w14:paraId="2EA6616A" w14:textId="77777777" w:rsidR="00EE2BAF" w:rsidRPr="007554A2" w:rsidRDefault="00EE2BAF" w:rsidP="00381C9B">
            <w:pPr>
              <w:pStyle w:val="Default"/>
              <w:rPr>
                <w:rFonts w:ascii="Calibri" w:hAnsi="Calibri" w:cs="Calibri"/>
                <w:sz w:val="20"/>
                <w:szCs w:val="20"/>
              </w:rPr>
            </w:pPr>
          </w:p>
        </w:tc>
        <w:tc>
          <w:tcPr>
            <w:tcW w:w="1440" w:type="dxa"/>
          </w:tcPr>
          <w:p w14:paraId="3FF3EB69"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PO</w:t>
            </w:r>
            <w:r w:rsidRPr="007554A2">
              <w:rPr>
                <w:rFonts w:ascii="Calibri" w:hAnsi="Calibri" w:cs="Calibri"/>
                <w:sz w:val="20"/>
                <w:szCs w:val="20"/>
                <w:vertAlign w:val="subscript"/>
              </w:rPr>
              <w:t>4</w:t>
            </w:r>
            <w:r w:rsidRPr="007554A2">
              <w:rPr>
                <w:rFonts w:ascii="Calibri" w:hAnsi="Calibri" w:cs="Calibri"/>
                <w:sz w:val="20"/>
                <w:szCs w:val="20"/>
                <w:vertAlign w:val="superscript"/>
              </w:rPr>
              <w:t>3-</w:t>
            </w:r>
          </w:p>
        </w:tc>
        <w:tc>
          <w:tcPr>
            <w:tcW w:w="2160" w:type="dxa"/>
          </w:tcPr>
          <w:p w14:paraId="0B9AF510"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Phosphate</w:t>
            </w:r>
          </w:p>
        </w:tc>
      </w:tr>
      <w:tr w:rsidR="00EE2BAF" w:rsidRPr="007554A2" w14:paraId="479C0734" w14:textId="77777777" w:rsidTr="00143012">
        <w:tc>
          <w:tcPr>
            <w:tcW w:w="1458" w:type="dxa"/>
          </w:tcPr>
          <w:p w14:paraId="7BA75C9F" w14:textId="77777777" w:rsidR="00EE2BAF" w:rsidRPr="007554A2" w:rsidRDefault="00EE2BAF" w:rsidP="00381C9B">
            <w:pPr>
              <w:pStyle w:val="Default"/>
              <w:rPr>
                <w:rFonts w:ascii="Calibri" w:hAnsi="Calibri" w:cs="Calibri"/>
                <w:sz w:val="20"/>
                <w:szCs w:val="20"/>
              </w:rPr>
            </w:pPr>
          </w:p>
        </w:tc>
        <w:tc>
          <w:tcPr>
            <w:tcW w:w="2430" w:type="dxa"/>
          </w:tcPr>
          <w:p w14:paraId="5E9934B9" w14:textId="77777777" w:rsidR="00EE2BAF" w:rsidRPr="007554A2" w:rsidRDefault="00EE2BAF" w:rsidP="00381C9B">
            <w:pPr>
              <w:pStyle w:val="Default"/>
              <w:rPr>
                <w:rFonts w:ascii="Calibri" w:hAnsi="Calibri" w:cs="Calibri"/>
                <w:sz w:val="20"/>
                <w:szCs w:val="20"/>
              </w:rPr>
            </w:pPr>
          </w:p>
        </w:tc>
        <w:tc>
          <w:tcPr>
            <w:tcW w:w="630" w:type="dxa"/>
          </w:tcPr>
          <w:p w14:paraId="36888BE1" w14:textId="77777777" w:rsidR="00EE2BAF" w:rsidRPr="007554A2" w:rsidRDefault="00EE2BAF" w:rsidP="00381C9B">
            <w:pPr>
              <w:pStyle w:val="Default"/>
              <w:rPr>
                <w:rFonts w:ascii="Calibri" w:hAnsi="Calibri" w:cs="Calibri"/>
                <w:sz w:val="20"/>
                <w:szCs w:val="20"/>
              </w:rPr>
            </w:pPr>
          </w:p>
        </w:tc>
        <w:tc>
          <w:tcPr>
            <w:tcW w:w="1440" w:type="dxa"/>
          </w:tcPr>
          <w:p w14:paraId="2F6AF514"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BO</w:t>
            </w:r>
            <w:r w:rsidRPr="007554A2">
              <w:rPr>
                <w:rFonts w:ascii="Calibri" w:hAnsi="Calibri" w:cs="Calibri"/>
                <w:sz w:val="20"/>
                <w:szCs w:val="20"/>
                <w:vertAlign w:val="subscript"/>
              </w:rPr>
              <w:t>3</w:t>
            </w:r>
            <w:r w:rsidRPr="007554A2">
              <w:rPr>
                <w:rFonts w:ascii="Calibri" w:hAnsi="Calibri" w:cs="Calibri"/>
                <w:sz w:val="20"/>
                <w:szCs w:val="20"/>
                <w:vertAlign w:val="superscript"/>
              </w:rPr>
              <w:t>3-</w:t>
            </w:r>
          </w:p>
        </w:tc>
        <w:tc>
          <w:tcPr>
            <w:tcW w:w="2160" w:type="dxa"/>
          </w:tcPr>
          <w:p w14:paraId="3548DEE7"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Borate</w:t>
            </w:r>
          </w:p>
        </w:tc>
      </w:tr>
      <w:tr w:rsidR="00EE2BAF" w:rsidRPr="007554A2" w14:paraId="2A5D4EEB" w14:textId="77777777" w:rsidTr="00143012">
        <w:tc>
          <w:tcPr>
            <w:tcW w:w="3888" w:type="dxa"/>
            <w:gridSpan w:val="2"/>
          </w:tcPr>
          <w:p w14:paraId="47CD3413" w14:textId="77777777" w:rsidR="00EE2BAF" w:rsidRPr="007554A2" w:rsidRDefault="00EE2BAF" w:rsidP="00381C9B">
            <w:pPr>
              <w:pStyle w:val="Default"/>
              <w:jc w:val="center"/>
              <w:rPr>
                <w:rFonts w:ascii="Calibri" w:hAnsi="Calibri" w:cs="Calibri"/>
                <w:b/>
                <w:sz w:val="20"/>
                <w:szCs w:val="20"/>
              </w:rPr>
            </w:pPr>
            <w:r w:rsidRPr="007554A2">
              <w:rPr>
                <w:rFonts w:ascii="Calibri" w:hAnsi="Calibri" w:cs="Calibri"/>
                <w:b/>
                <w:sz w:val="20"/>
                <w:szCs w:val="20"/>
              </w:rPr>
              <w:t>1- ions</w:t>
            </w:r>
          </w:p>
        </w:tc>
        <w:tc>
          <w:tcPr>
            <w:tcW w:w="630" w:type="dxa"/>
          </w:tcPr>
          <w:p w14:paraId="2653A31B" w14:textId="77777777" w:rsidR="00EE2BAF" w:rsidRPr="007554A2" w:rsidRDefault="00EE2BAF" w:rsidP="00381C9B">
            <w:pPr>
              <w:pStyle w:val="Default"/>
              <w:rPr>
                <w:rFonts w:ascii="Calibri" w:hAnsi="Calibri" w:cs="Calibri"/>
                <w:sz w:val="20"/>
                <w:szCs w:val="20"/>
              </w:rPr>
            </w:pPr>
          </w:p>
        </w:tc>
        <w:tc>
          <w:tcPr>
            <w:tcW w:w="1440" w:type="dxa"/>
          </w:tcPr>
          <w:p w14:paraId="71A5135B" w14:textId="77777777" w:rsidR="00EE2BAF" w:rsidRPr="007554A2" w:rsidRDefault="00EE2BAF" w:rsidP="00381C9B">
            <w:pPr>
              <w:pStyle w:val="Default"/>
              <w:rPr>
                <w:rFonts w:ascii="Calibri" w:hAnsi="Calibri" w:cs="Calibri"/>
                <w:sz w:val="20"/>
                <w:szCs w:val="20"/>
              </w:rPr>
            </w:pPr>
          </w:p>
        </w:tc>
        <w:tc>
          <w:tcPr>
            <w:tcW w:w="2160" w:type="dxa"/>
          </w:tcPr>
          <w:p w14:paraId="64E46E03" w14:textId="77777777" w:rsidR="00EE2BAF" w:rsidRPr="007554A2" w:rsidRDefault="00EE2BAF" w:rsidP="00381C9B">
            <w:pPr>
              <w:pStyle w:val="Default"/>
              <w:rPr>
                <w:rFonts w:ascii="Calibri" w:hAnsi="Calibri" w:cs="Calibri"/>
                <w:sz w:val="20"/>
                <w:szCs w:val="20"/>
              </w:rPr>
            </w:pPr>
          </w:p>
        </w:tc>
      </w:tr>
      <w:tr w:rsidR="00EE2BAF" w:rsidRPr="007554A2" w14:paraId="3E87845F" w14:textId="77777777" w:rsidTr="00143012">
        <w:tc>
          <w:tcPr>
            <w:tcW w:w="1458" w:type="dxa"/>
          </w:tcPr>
          <w:p w14:paraId="58A96171"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H</w:t>
            </w:r>
            <w:r w:rsidRPr="007554A2">
              <w:rPr>
                <w:rFonts w:ascii="Calibri" w:hAnsi="Calibri" w:cs="Calibri"/>
                <w:sz w:val="20"/>
                <w:szCs w:val="20"/>
                <w:vertAlign w:val="superscript"/>
              </w:rPr>
              <w:t>-</w:t>
            </w:r>
          </w:p>
        </w:tc>
        <w:tc>
          <w:tcPr>
            <w:tcW w:w="2430" w:type="dxa"/>
          </w:tcPr>
          <w:p w14:paraId="750BFE3F"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Hydride</w:t>
            </w:r>
          </w:p>
        </w:tc>
        <w:tc>
          <w:tcPr>
            <w:tcW w:w="630" w:type="dxa"/>
          </w:tcPr>
          <w:p w14:paraId="68259AB0" w14:textId="77777777" w:rsidR="00EE2BAF" w:rsidRPr="007554A2" w:rsidRDefault="00EE2BAF" w:rsidP="00381C9B">
            <w:pPr>
              <w:pStyle w:val="Default"/>
              <w:rPr>
                <w:rFonts w:ascii="Calibri" w:hAnsi="Calibri" w:cs="Calibri"/>
                <w:sz w:val="20"/>
                <w:szCs w:val="20"/>
              </w:rPr>
            </w:pPr>
          </w:p>
        </w:tc>
        <w:tc>
          <w:tcPr>
            <w:tcW w:w="3600" w:type="dxa"/>
            <w:gridSpan w:val="2"/>
          </w:tcPr>
          <w:p w14:paraId="05AC500C" w14:textId="77777777" w:rsidR="00EE2BAF" w:rsidRPr="007554A2" w:rsidRDefault="00EE2BAF" w:rsidP="00381C9B">
            <w:pPr>
              <w:pStyle w:val="Default"/>
              <w:rPr>
                <w:rFonts w:ascii="Calibri" w:hAnsi="Calibri" w:cs="Calibri"/>
                <w:sz w:val="20"/>
                <w:szCs w:val="20"/>
              </w:rPr>
            </w:pPr>
          </w:p>
        </w:tc>
      </w:tr>
      <w:tr w:rsidR="00EE2BAF" w:rsidRPr="007554A2" w14:paraId="1EB51C84" w14:textId="77777777" w:rsidTr="00143012">
        <w:tc>
          <w:tcPr>
            <w:tcW w:w="1458" w:type="dxa"/>
          </w:tcPr>
          <w:p w14:paraId="6FEE0A33"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F</w:t>
            </w:r>
            <w:r w:rsidRPr="007554A2">
              <w:rPr>
                <w:rFonts w:ascii="Calibri" w:hAnsi="Calibri" w:cs="Calibri"/>
                <w:sz w:val="20"/>
                <w:szCs w:val="20"/>
                <w:vertAlign w:val="superscript"/>
              </w:rPr>
              <w:t>-</w:t>
            </w:r>
          </w:p>
        </w:tc>
        <w:tc>
          <w:tcPr>
            <w:tcW w:w="2430" w:type="dxa"/>
          </w:tcPr>
          <w:p w14:paraId="1A0A30A1"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Fluoride</w:t>
            </w:r>
          </w:p>
        </w:tc>
        <w:tc>
          <w:tcPr>
            <w:tcW w:w="630" w:type="dxa"/>
          </w:tcPr>
          <w:p w14:paraId="13F84BC2" w14:textId="77777777" w:rsidR="00EE2BAF" w:rsidRPr="007554A2" w:rsidRDefault="00EE2BAF" w:rsidP="00381C9B">
            <w:pPr>
              <w:pStyle w:val="Default"/>
              <w:rPr>
                <w:rFonts w:ascii="Calibri" w:hAnsi="Calibri" w:cs="Calibri"/>
                <w:sz w:val="20"/>
                <w:szCs w:val="20"/>
              </w:rPr>
            </w:pPr>
          </w:p>
        </w:tc>
        <w:tc>
          <w:tcPr>
            <w:tcW w:w="1440" w:type="dxa"/>
          </w:tcPr>
          <w:p w14:paraId="377F1EF4" w14:textId="77777777" w:rsidR="00EE2BAF" w:rsidRPr="007554A2" w:rsidRDefault="00EE2BAF" w:rsidP="00381C9B">
            <w:pPr>
              <w:pStyle w:val="Default"/>
              <w:rPr>
                <w:rFonts w:ascii="Calibri" w:hAnsi="Calibri" w:cs="Calibri"/>
                <w:sz w:val="20"/>
                <w:szCs w:val="20"/>
              </w:rPr>
            </w:pPr>
          </w:p>
        </w:tc>
        <w:tc>
          <w:tcPr>
            <w:tcW w:w="2160" w:type="dxa"/>
          </w:tcPr>
          <w:p w14:paraId="22D34970" w14:textId="77777777" w:rsidR="00EE2BAF" w:rsidRPr="007554A2" w:rsidRDefault="00EE2BAF" w:rsidP="00381C9B">
            <w:pPr>
              <w:pStyle w:val="Default"/>
              <w:rPr>
                <w:rFonts w:ascii="Calibri" w:hAnsi="Calibri" w:cs="Calibri"/>
                <w:sz w:val="20"/>
                <w:szCs w:val="20"/>
              </w:rPr>
            </w:pPr>
          </w:p>
        </w:tc>
      </w:tr>
      <w:tr w:rsidR="00EE2BAF" w:rsidRPr="007554A2" w14:paraId="3A23877C" w14:textId="77777777" w:rsidTr="00143012">
        <w:tc>
          <w:tcPr>
            <w:tcW w:w="1458" w:type="dxa"/>
          </w:tcPr>
          <w:p w14:paraId="2513AABA"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Cl</w:t>
            </w:r>
            <w:r w:rsidRPr="007554A2">
              <w:rPr>
                <w:rFonts w:ascii="Calibri" w:hAnsi="Calibri" w:cs="Calibri"/>
                <w:sz w:val="20"/>
                <w:szCs w:val="20"/>
                <w:vertAlign w:val="superscript"/>
              </w:rPr>
              <w:t>-</w:t>
            </w:r>
          </w:p>
        </w:tc>
        <w:tc>
          <w:tcPr>
            <w:tcW w:w="2430" w:type="dxa"/>
          </w:tcPr>
          <w:p w14:paraId="7E8972F0"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Chloride</w:t>
            </w:r>
          </w:p>
        </w:tc>
        <w:tc>
          <w:tcPr>
            <w:tcW w:w="630" w:type="dxa"/>
          </w:tcPr>
          <w:p w14:paraId="7A0B6B6D" w14:textId="77777777" w:rsidR="00EE2BAF" w:rsidRPr="007554A2" w:rsidRDefault="00EE2BAF" w:rsidP="00381C9B">
            <w:pPr>
              <w:pStyle w:val="Default"/>
              <w:rPr>
                <w:rFonts w:ascii="Calibri" w:hAnsi="Calibri" w:cs="Calibri"/>
                <w:sz w:val="20"/>
                <w:szCs w:val="20"/>
              </w:rPr>
            </w:pPr>
          </w:p>
        </w:tc>
        <w:tc>
          <w:tcPr>
            <w:tcW w:w="1440" w:type="dxa"/>
            <w:tcBorders>
              <w:bottom w:val="single" w:sz="4" w:space="0" w:color="000000"/>
            </w:tcBorders>
          </w:tcPr>
          <w:p w14:paraId="232539BF" w14:textId="77777777" w:rsidR="00EE2BAF" w:rsidRPr="007554A2" w:rsidRDefault="00EE2BAF" w:rsidP="00381C9B">
            <w:pPr>
              <w:pStyle w:val="Default"/>
              <w:rPr>
                <w:rFonts w:ascii="Calibri" w:hAnsi="Calibri" w:cs="Calibri"/>
                <w:sz w:val="20"/>
                <w:szCs w:val="20"/>
              </w:rPr>
            </w:pPr>
          </w:p>
        </w:tc>
        <w:tc>
          <w:tcPr>
            <w:tcW w:w="2160" w:type="dxa"/>
            <w:tcBorders>
              <w:bottom w:val="single" w:sz="4" w:space="0" w:color="000000"/>
            </w:tcBorders>
          </w:tcPr>
          <w:p w14:paraId="662525AF" w14:textId="77777777" w:rsidR="00EE2BAF" w:rsidRPr="007554A2" w:rsidRDefault="00EE2BAF" w:rsidP="00381C9B">
            <w:pPr>
              <w:pStyle w:val="Default"/>
              <w:rPr>
                <w:rFonts w:ascii="Calibri" w:hAnsi="Calibri" w:cs="Calibri"/>
                <w:sz w:val="20"/>
                <w:szCs w:val="20"/>
              </w:rPr>
            </w:pPr>
          </w:p>
        </w:tc>
      </w:tr>
      <w:tr w:rsidR="00EE2BAF" w:rsidRPr="007554A2" w14:paraId="49F342C4" w14:textId="77777777" w:rsidTr="00143012">
        <w:tc>
          <w:tcPr>
            <w:tcW w:w="1458" w:type="dxa"/>
          </w:tcPr>
          <w:p w14:paraId="001182E2"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Br</w:t>
            </w:r>
            <w:r w:rsidRPr="007554A2">
              <w:rPr>
                <w:rFonts w:ascii="Calibri" w:hAnsi="Calibri" w:cs="Calibri"/>
                <w:sz w:val="20"/>
                <w:szCs w:val="20"/>
                <w:vertAlign w:val="superscript"/>
              </w:rPr>
              <w:t>-</w:t>
            </w:r>
          </w:p>
        </w:tc>
        <w:tc>
          <w:tcPr>
            <w:tcW w:w="2430" w:type="dxa"/>
          </w:tcPr>
          <w:p w14:paraId="3AD6BB9E"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Bromide</w:t>
            </w:r>
          </w:p>
        </w:tc>
        <w:tc>
          <w:tcPr>
            <w:tcW w:w="630" w:type="dxa"/>
            <w:tcBorders>
              <w:right w:val="single" w:sz="4" w:space="0" w:color="000000"/>
            </w:tcBorders>
          </w:tcPr>
          <w:p w14:paraId="5AE879FC" w14:textId="77777777" w:rsidR="00EE2BAF" w:rsidRPr="007554A2" w:rsidRDefault="00EE2BAF" w:rsidP="00381C9B">
            <w:pPr>
              <w:pStyle w:val="Default"/>
              <w:rPr>
                <w:rFonts w:ascii="Calibri" w:hAnsi="Calibri" w:cs="Calibri"/>
                <w:sz w:val="20"/>
                <w:szCs w:val="20"/>
              </w:rPr>
            </w:pPr>
          </w:p>
        </w:tc>
        <w:tc>
          <w:tcPr>
            <w:tcW w:w="3600" w:type="dxa"/>
            <w:gridSpan w:val="2"/>
            <w:tcBorders>
              <w:top w:val="single" w:sz="4" w:space="0" w:color="000000"/>
              <w:left w:val="single" w:sz="4" w:space="0" w:color="000000"/>
              <w:right w:val="single" w:sz="4" w:space="0" w:color="000000"/>
            </w:tcBorders>
          </w:tcPr>
          <w:p w14:paraId="239C9B01"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Variable Charge Metals</w:t>
            </w:r>
          </w:p>
        </w:tc>
      </w:tr>
      <w:tr w:rsidR="00EE2BAF" w:rsidRPr="007554A2" w14:paraId="5B824AA1" w14:textId="77777777" w:rsidTr="00143012">
        <w:tc>
          <w:tcPr>
            <w:tcW w:w="1458" w:type="dxa"/>
          </w:tcPr>
          <w:p w14:paraId="14552509"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I</w:t>
            </w:r>
            <w:r w:rsidRPr="007554A2">
              <w:rPr>
                <w:rFonts w:ascii="Calibri" w:hAnsi="Calibri" w:cs="Calibri"/>
                <w:sz w:val="20"/>
                <w:szCs w:val="20"/>
                <w:vertAlign w:val="superscript"/>
              </w:rPr>
              <w:t>-</w:t>
            </w:r>
          </w:p>
        </w:tc>
        <w:tc>
          <w:tcPr>
            <w:tcW w:w="2430" w:type="dxa"/>
          </w:tcPr>
          <w:p w14:paraId="217A76DB"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Iodide</w:t>
            </w:r>
          </w:p>
        </w:tc>
        <w:tc>
          <w:tcPr>
            <w:tcW w:w="630" w:type="dxa"/>
            <w:tcBorders>
              <w:right w:val="single" w:sz="4" w:space="0" w:color="000000"/>
            </w:tcBorders>
          </w:tcPr>
          <w:p w14:paraId="722E65F4" w14:textId="77777777" w:rsidR="00EE2BAF" w:rsidRPr="007554A2" w:rsidRDefault="00EE2BAF" w:rsidP="00381C9B">
            <w:pPr>
              <w:pStyle w:val="Default"/>
              <w:rPr>
                <w:rFonts w:ascii="Calibri" w:hAnsi="Calibri" w:cs="Calibri"/>
                <w:sz w:val="20"/>
                <w:szCs w:val="20"/>
              </w:rPr>
            </w:pPr>
          </w:p>
        </w:tc>
        <w:tc>
          <w:tcPr>
            <w:tcW w:w="1440" w:type="dxa"/>
            <w:tcBorders>
              <w:left w:val="single" w:sz="4" w:space="0" w:color="000000"/>
            </w:tcBorders>
          </w:tcPr>
          <w:p w14:paraId="790A3CE5" w14:textId="77777777" w:rsidR="00EE2BAF" w:rsidRPr="007554A2" w:rsidRDefault="00EE2BAF" w:rsidP="00381C9B">
            <w:pPr>
              <w:pStyle w:val="Default"/>
              <w:rPr>
                <w:rFonts w:ascii="Calibri" w:hAnsi="Calibri" w:cs="Calibri"/>
                <w:sz w:val="20"/>
                <w:szCs w:val="20"/>
              </w:rPr>
            </w:pPr>
          </w:p>
        </w:tc>
        <w:tc>
          <w:tcPr>
            <w:tcW w:w="2160" w:type="dxa"/>
            <w:tcBorders>
              <w:right w:val="single" w:sz="4" w:space="0" w:color="000000"/>
            </w:tcBorders>
          </w:tcPr>
          <w:p w14:paraId="18CF15C1" w14:textId="77777777" w:rsidR="00EE2BAF" w:rsidRPr="007554A2" w:rsidRDefault="00EE2BAF" w:rsidP="00381C9B">
            <w:pPr>
              <w:pStyle w:val="Default"/>
              <w:rPr>
                <w:rFonts w:ascii="Calibri" w:hAnsi="Calibri" w:cs="Calibri"/>
                <w:sz w:val="20"/>
                <w:szCs w:val="20"/>
              </w:rPr>
            </w:pPr>
          </w:p>
        </w:tc>
      </w:tr>
      <w:tr w:rsidR="00EE2BAF" w:rsidRPr="007554A2" w14:paraId="3F587B8F" w14:textId="77777777" w:rsidTr="00143012">
        <w:tc>
          <w:tcPr>
            <w:tcW w:w="1458" w:type="dxa"/>
          </w:tcPr>
          <w:p w14:paraId="3075E133"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NO</w:t>
            </w:r>
            <w:r w:rsidRPr="007554A2">
              <w:rPr>
                <w:rFonts w:ascii="Calibri" w:hAnsi="Calibri" w:cs="Calibri"/>
                <w:sz w:val="20"/>
                <w:szCs w:val="20"/>
                <w:vertAlign w:val="subscript"/>
              </w:rPr>
              <w:t>2</w:t>
            </w:r>
            <w:r w:rsidRPr="007554A2">
              <w:rPr>
                <w:rFonts w:ascii="Calibri" w:hAnsi="Calibri" w:cs="Calibri"/>
                <w:sz w:val="20"/>
                <w:szCs w:val="20"/>
                <w:vertAlign w:val="superscript"/>
              </w:rPr>
              <w:t>-</w:t>
            </w:r>
          </w:p>
        </w:tc>
        <w:tc>
          <w:tcPr>
            <w:tcW w:w="2430" w:type="dxa"/>
          </w:tcPr>
          <w:p w14:paraId="354D2BC8"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Nitrite</w:t>
            </w:r>
          </w:p>
        </w:tc>
        <w:tc>
          <w:tcPr>
            <w:tcW w:w="630" w:type="dxa"/>
            <w:tcBorders>
              <w:right w:val="single" w:sz="4" w:space="0" w:color="000000"/>
            </w:tcBorders>
          </w:tcPr>
          <w:p w14:paraId="6C9571B8" w14:textId="77777777" w:rsidR="00EE2BAF" w:rsidRPr="007554A2" w:rsidRDefault="00EE2BAF" w:rsidP="00381C9B">
            <w:pPr>
              <w:pStyle w:val="Default"/>
              <w:rPr>
                <w:rFonts w:ascii="Calibri" w:hAnsi="Calibri" w:cs="Calibri"/>
                <w:sz w:val="20"/>
                <w:szCs w:val="20"/>
              </w:rPr>
            </w:pPr>
          </w:p>
        </w:tc>
        <w:tc>
          <w:tcPr>
            <w:tcW w:w="1440" w:type="dxa"/>
            <w:tcBorders>
              <w:left w:val="single" w:sz="4" w:space="0" w:color="000000"/>
            </w:tcBorders>
          </w:tcPr>
          <w:p w14:paraId="3C38866C" w14:textId="77777777" w:rsidR="00EE2BAF" w:rsidRPr="007554A2" w:rsidRDefault="00EE2BAF" w:rsidP="00381C9B">
            <w:pPr>
              <w:pStyle w:val="Default"/>
              <w:rPr>
                <w:rFonts w:ascii="Calibri" w:hAnsi="Calibri" w:cs="Calibri"/>
                <w:sz w:val="20"/>
                <w:szCs w:val="20"/>
              </w:rPr>
            </w:pPr>
          </w:p>
        </w:tc>
        <w:tc>
          <w:tcPr>
            <w:tcW w:w="2160" w:type="dxa"/>
            <w:tcBorders>
              <w:right w:val="single" w:sz="4" w:space="0" w:color="000000"/>
            </w:tcBorders>
          </w:tcPr>
          <w:p w14:paraId="5F89AA56" w14:textId="77777777" w:rsidR="00EE2BAF" w:rsidRPr="007554A2" w:rsidRDefault="00143012" w:rsidP="00381C9B">
            <w:pPr>
              <w:pStyle w:val="Default"/>
              <w:rPr>
                <w:rFonts w:ascii="Calibri" w:hAnsi="Calibri" w:cs="Calibri"/>
                <w:sz w:val="20"/>
                <w:szCs w:val="20"/>
              </w:rPr>
            </w:pPr>
            <w:r>
              <w:rPr>
                <w:rFonts w:ascii="Calibri" w:hAnsi="Calibri" w:cs="Calibri"/>
                <w:sz w:val="20"/>
                <w:szCs w:val="20"/>
              </w:rPr>
              <w:t xml:space="preserve">Greek/Latin </w:t>
            </w:r>
            <w:r w:rsidR="00EE2BAF" w:rsidRPr="007554A2">
              <w:rPr>
                <w:rFonts w:ascii="Calibri" w:hAnsi="Calibri" w:cs="Calibri"/>
                <w:sz w:val="20"/>
                <w:szCs w:val="20"/>
              </w:rPr>
              <w:t>Names</w:t>
            </w:r>
          </w:p>
        </w:tc>
      </w:tr>
      <w:tr w:rsidR="00EE2BAF" w:rsidRPr="007554A2" w14:paraId="6BD23A09" w14:textId="77777777" w:rsidTr="00143012">
        <w:tc>
          <w:tcPr>
            <w:tcW w:w="1458" w:type="dxa"/>
          </w:tcPr>
          <w:p w14:paraId="40890061"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NO</w:t>
            </w:r>
            <w:r w:rsidRPr="007554A2">
              <w:rPr>
                <w:rFonts w:ascii="Calibri" w:hAnsi="Calibri" w:cs="Calibri"/>
                <w:sz w:val="20"/>
                <w:szCs w:val="20"/>
                <w:vertAlign w:val="subscript"/>
              </w:rPr>
              <w:t>3</w:t>
            </w:r>
            <w:r w:rsidRPr="007554A2">
              <w:rPr>
                <w:rFonts w:ascii="Calibri" w:hAnsi="Calibri" w:cs="Calibri"/>
                <w:sz w:val="20"/>
                <w:szCs w:val="20"/>
                <w:vertAlign w:val="superscript"/>
              </w:rPr>
              <w:t>-</w:t>
            </w:r>
          </w:p>
        </w:tc>
        <w:tc>
          <w:tcPr>
            <w:tcW w:w="2430" w:type="dxa"/>
          </w:tcPr>
          <w:p w14:paraId="62E06480"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Nitrate</w:t>
            </w:r>
          </w:p>
        </w:tc>
        <w:tc>
          <w:tcPr>
            <w:tcW w:w="630" w:type="dxa"/>
            <w:tcBorders>
              <w:right w:val="single" w:sz="4" w:space="0" w:color="000000"/>
            </w:tcBorders>
          </w:tcPr>
          <w:p w14:paraId="557C657B" w14:textId="77777777" w:rsidR="00EE2BAF" w:rsidRPr="007554A2" w:rsidRDefault="00EE2BAF" w:rsidP="00381C9B">
            <w:pPr>
              <w:pStyle w:val="Default"/>
              <w:rPr>
                <w:rFonts w:ascii="Calibri" w:hAnsi="Calibri" w:cs="Calibri"/>
                <w:sz w:val="20"/>
                <w:szCs w:val="20"/>
              </w:rPr>
            </w:pPr>
          </w:p>
        </w:tc>
        <w:tc>
          <w:tcPr>
            <w:tcW w:w="1440" w:type="dxa"/>
            <w:tcBorders>
              <w:left w:val="single" w:sz="4" w:space="0" w:color="000000"/>
            </w:tcBorders>
          </w:tcPr>
          <w:p w14:paraId="204DF780"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Fe</w:t>
            </w:r>
            <w:r w:rsidRPr="007554A2">
              <w:rPr>
                <w:rFonts w:ascii="Calibri" w:hAnsi="Calibri" w:cs="Calibri"/>
                <w:sz w:val="20"/>
                <w:szCs w:val="20"/>
                <w:vertAlign w:val="superscript"/>
              </w:rPr>
              <w:t>2+</w:t>
            </w:r>
          </w:p>
        </w:tc>
        <w:tc>
          <w:tcPr>
            <w:tcW w:w="2160" w:type="dxa"/>
            <w:tcBorders>
              <w:right w:val="single" w:sz="4" w:space="0" w:color="000000"/>
            </w:tcBorders>
          </w:tcPr>
          <w:p w14:paraId="6A1CBED7"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Ferrous</w:t>
            </w:r>
          </w:p>
        </w:tc>
      </w:tr>
      <w:tr w:rsidR="00EE2BAF" w:rsidRPr="007554A2" w14:paraId="7B54ACBA" w14:textId="77777777" w:rsidTr="00143012">
        <w:tc>
          <w:tcPr>
            <w:tcW w:w="1458" w:type="dxa"/>
          </w:tcPr>
          <w:p w14:paraId="7B0955BD"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BrO</w:t>
            </w:r>
            <w:r w:rsidRPr="007554A2">
              <w:rPr>
                <w:rFonts w:ascii="Calibri" w:hAnsi="Calibri" w:cs="Calibri"/>
                <w:sz w:val="20"/>
                <w:szCs w:val="20"/>
                <w:vertAlign w:val="subscript"/>
              </w:rPr>
              <w:t>3</w:t>
            </w:r>
            <w:r w:rsidRPr="007554A2">
              <w:rPr>
                <w:rFonts w:ascii="Calibri" w:hAnsi="Calibri" w:cs="Calibri"/>
                <w:sz w:val="20"/>
                <w:szCs w:val="20"/>
                <w:vertAlign w:val="superscript"/>
              </w:rPr>
              <w:t>-</w:t>
            </w:r>
          </w:p>
        </w:tc>
        <w:tc>
          <w:tcPr>
            <w:tcW w:w="2430" w:type="dxa"/>
          </w:tcPr>
          <w:p w14:paraId="302B3836" w14:textId="77777777" w:rsidR="00EE2BAF" w:rsidRPr="007554A2" w:rsidRDefault="00E93F33" w:rsidP="00381C9B">
            <w:pPr>
              <w:pStyle w:val="Default"/>
              <w:rPr>
                <w:rFonts w:ascii="Calibri" w:hAnsi="Calibri" w:cs="Calibri"/>
                <w:sz w:val="20"/>
                <w:szCs w:val="20"/>
              </w:rPr>
            </w:pPr>
            <w:r>
              <w:rPr>
                <w:rFonts w:ascii="Calibri" w:hAnsi="Calibri" w:cs="Calibri"/>
                <w:sz w:val="20"/>
                <w:szCs w:val="20"/>
              </w:rPr>
              <w:t>Bromate</w:t>
            </w:r>
          </w:p>
        </w:tc>
        <w:tc>
          <w:tcPr>
            <w:tcW w:w="630" w:type="dxa"/>
            <w:tcBorders>
              <w:right w:val="single" w:sz="4" w:space="0" w:color="000000"/>
            </w:tcBorders>
          </w:tcPr>
          <w:p w14:paraId="05182F89" w14:textId="77777777" w:rsidR="00EE2BAF" w:rsidRPr="007554A2" w:rsidRDefault="00EE2BAF" w:rsidP="00381C9B">
            <w:pPr>
              <w:pStyle w:val="Default"/>
              <w:rPr>
                <w:rFonts w:ascii="Calibri" w:hAnsi="Calibri" w:cs="Calibri"/>
                <w:sz w:val="20"/>
                <w:szCs w:val="20"/>
              </w:rPr>
            </w:pPr>
          </w:p>
        </w:tc>
        <w:tc>
          <w:tcPr>
            <w:tcW w:w="1440" w:type="dxa"/>
            <w:tcBorders>
              <w:left w:val="single" w:sz="4" w:space="0" w:color="000000"/>
            </w:tcBorders>
          </w:tcPr>
          <w:p w14:paraId="0BE44BED"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Fe</w:t>
            </w:r>
            <w:r w:rsidRPr="007554A2">
              <w:rPr>
                <w:rFonts w:ascii="Calibri" w:hAnsi="Calibri" w:cs="Calibri"/>
                <w:sz w:val="20"/>
                <w:szCs w:val="20"/>
                <w:vertAlign w:val="superscript"/>
              </w:rPr>
              <w:t>3+</w:t>
            </w:r>
          </w:p>
        </w:tc>
        <w:tc>
          <w:tcPr>
            <w:tcW w:w="2160" w:type="dxa"/>
            <w:tcBorders>
              <w:right w:val="single" w:sz="4" w:space="0" w:color="000000"/>
            </w:tcBorders>
          </w:tcPr>
          <w:p w14:paraId="50417C91"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Ferric</w:t>
            </w:r>
          </w:p>
        </w:tc>
      </w:tr>
      <w:tr w:rsidR="00EE2BAF" w:rsidRPr="007554A2" w14:paraId="763975E2" w14:textId="77777777" w:rsidTr="00143012">
        <w:tc>
          <w:tcPr>
            <w:tcW w:w="1458" w:type="dxa"/>
          </w:tcPr>
          <w:p w14:paraId="7A73448B"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ClO</w:t>
            </w:r>
            <w:r w:rsidRPr="007554A2">
              <w:rPr>
                <w:rFonts w:ascii="Calibri" w:hAnsi="Calibri" w:cs="Calibri"/>
                <w:sz w:val="20"/>
                <w:szCs w:val="20"/>
                <w:vertAlign w:val="superscript"/>
              </w:rPr>
              <w:t>-</w:t>
            </w:r>
          </w:p>
        </w:tc>
        <w:tc>
          <w:tcPr>
            <w:tcW w:w="2430" w:type="dxa"/>
          </w:tcPr>
          <w:p w14:paraId="331974C5"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Hypochlorite</w:t>
            </w:r>
          </w:p>
        </w:tc>
        <w:tc>
          <w:tcPr>
            <w:tcW w:w="630" w:type="dxa"/>
            <w:tcBorders>
              <w:right w:val="single" w:sz="4" w:space="0" w:color="000000"/>
            </w:tcBorders>
          </w:tcPr>
          <w:p w14:paraId="72A16F2C" w14:textId="77777777" w:rsidR="00EE2BAF" w:rsidRPr="007554A2" w:rsidRDefault="00EE2BAF" w:rsidP="00381C9B">
            <w:pPr>
              <w:pStyle w:val="Default"/>
              <w:rPr>
                <w:rFonts w:ascii="Calibri" w:hAnsi="Calibri" w:cs="Calibri"/>
                <w:sz w:val="20"/>
                <w:szCs w:val="20"/>
              </w:rPr>
            </w:pPr>
          </w:p>
        </w:tc>
        <w:tc>
          <w:tcPr>
            <w:tcW w:w="1440" w:type="dxa"/>
            <w:tcBorders>
              <w:left w:val="single" w:sz="4" w:space="0" w:color="000000"/>
            </w:tcBorders>
          </w:tcPr>
          <w:p w14:paraId="3632E15F" w14:textId="77777777" w:rsidR="00EE2BAF" w:rsidRPr="007554A2" w:rsidRDefault="00EE2BAF" w:rsidP="00381C9B">
            <w:pPr>
              <w:pStyle w:val="Default"/>
              <w:rPr>
                <w:rFonts w:ascii="Calibri" w:hAnsi="Calibri" w:cs="Calibri"/>
                <w:sz w:val="20"/>
                <w:szCs w:val="20"/>
              </w:rPr>
            </w:pPr>
          </w:p>
        </w:tc>
        <w:tc>
          <w:tcPr>
            <w:tcW w:w="2160" w:type="dxa"/>
            <w:tcBorders>
              <w:right w:val="single" w:sz="4" w:space="0" w:color="000000"/>
            </w:tcBorders>
          </w:tcPr>
          <w:p w14:paraId="58FCD30D" w14:textId="77777777" w:rsidR="00EE2BAF" w:rsidRPr="007554A2" w:rsidRDefault="00EE2BAF" w:rsidP="00381C9B">
            <w:pPr>
              <w:pStyle w:val="Default"/>
              <w:rPr>
                <w:rFonts w:ascii="Calibri" w:hAnsi="Calibri" w:cs="Calibri"/>
                <w:sz w:val="20"/>
                <w:szCs w:val="20"/>
              </w:rPr>
            </w:pPr>
          </w:p>
        </w:tc>
      </w:tr>
      <w:tr w:rsidR="00EE2BAF" w:rsidRPr="007554A2" w14:paraId="1D4B4D57" w14:textId="77777777" w:rsidTr="00143012">
        <w:tc>
          <w:tcPr>
            <w:tcW w:w="1458" w:type="dxa"/>
          </w:tcPr>
          <w:p w14:paraId="156C48FA"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ClO</w:t>
            </w:r>
            <w:r w:rsidRPr="007554A2">
              <w:rPr>
                <w:rFonts w:ascii="Calibri" w:hAnsi="Calibri" w:cs="Calibri"/>
                <w:sz w:val="20"/>
                <w:szCs w:val="20"/>
                <w:vertAlign w:val="subscript"/>
              </w:rPr>
              <w:t>2</w:t>
            </w:r>
            <w:r w:rsidRPr="007554A2">
              <w:rPr>
                <w:rFonts w:ascii="Calibri" w:hAnsi="Calibri" w:cs="Calibri"/>
                <w:sz w:val="20"/>
                <w:szCs w:val="20"/>
                <w:vertAlign w:val="superscript"/>
              </w:rPr>
              <w:t>-</w:t>
            </w:r>
          </w:p>
        </w:tc>
        <w:tc>
          <w:tcPr>
            <w:tcW w:w="2430" w:type="dxa"/>
          </w:tcPr>
          <w:p w14:paraId="76386B9E"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Chlorite</w:t>
            </w:r>
          </w:p>
        </w:tc>
        <w:tc>
          <w:tcPr>
            <w:tcW w:w="630" w:type="dxa"/>
            <w:tcBorders>
              <w:right w:val="single" w:sz="4" w:space="0" w:color="000000"/>
            </w:tcBorders>
          </w:tcPr>
          <w:p w14:paraId="6D859391" w14:textId="77777777" w:rsidR="00EE2BAF" w:rsidRPr="007554A2" w:rsidRDefault="00EE2BAF" w:rsidP="00381C9B">
            <w:pPr>
              <w:pStyle w:val="Default"/>
              <w:rPr>
                <w:rFonts w:ascii="Calibri" w:hAnsi="Calibri" w:cs="Calibri"/>
                <w:sz w:val="20"/>
                <w:szCs w:val="20"/>
              </w:rPr>
            </w:pPr>
          </w:p>
        </w:tc>
        <w:tc>
          <w:tcPr>
            <w:tcW w:w="1440" w:type="dxa"/>
            <w:tcBorders>
              <w:left w:val="single" w:sz="4" w:space="0" w:color="000000"/>
            </w:tcBorders>
          </w:tcPr>
          <w:p w14:paraId="387B1597"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Cu</w:t>
            </w:r>
            <w:r w:rsidRPr="007554A2">
              <w:rPr>
                <w:rFonts w:ascii="Calibri" w:hAnsi="Calibri" w:cs="Calibri"/>
                <w:sz w:val="20"/>
                <w:szCs w:val="20"/>
                <w:vertAlign w:val="superscript"/>
              </w:rPr>
              <w:t>+</w:t>
            </w:r>
          </w:p>
        </w:tc>
        <w:tc>
          <w:tcPr>
            <w:tcW w:w="2160" w:type="dxa"/>
            <w:tcBorders>
              <w:right w:val="single" w:sz="4" w:space="0" w:color="000000"/>
            </w:tcBorders>
          </w:tcPr>
          <w:p w14:paraId="64F81BB1"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Cuprous</w:t>
            </w:r>
          </w:p>
        </w:tc>
      </w:tr>
      <w:tr w:rsidR="00EE2BAF" w:rsidRPr="007554A2" w14:paraId="0DD66103" w14:textId="77777777" w:rsidTr="00143012">
        <w:tc>
          <w:tcPr>
            <w:tcW w:w="1458" w:type="dxa"/>
          </w:tcPr>
          <w:p w14:paraId="6CE2B5A1"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ClO</w:t>
            </w:r>
            <w:r w:rsidRPr="007554A2">
              <w:rPr>
                <w:rFonts w:ascii="Calibri" w:hAnsi="Calibri" w:cs="Calibri"/>
                <w:sz w:val="20"/>
                <w:szCs w:val="20"/>
                <w:vertAlign w:val="subscript"/>
              </w:rPr>
              <w:t>3</w:t>
            </w:r>
            <w:r w:rsidRPr="007554A2">
              <w:rPr>
                <w:rFonts w:ascii="Calibri" w:hAnsi="Calibri" w:cs="Calibri"/>
                <w:sz w:val="20"/>
                <w:szCs w:val="20"/>
                <w:vertAlign w:val="superscript"/>
              </w:rPr>
              <w:t>-</w:t>
            </w:r>
          </w:p>
        </w:tc>
        <w:tc>
          <w:tcPr>
            <w:tcW w:w="2430" w:type="dxa"/>
          </w:tcPr>
          <w:p w14:paraId="505ED613"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Chlorate</w:t>
            </w:r>
          </w:p>
        </w:tc>
        <w:tc>
          <w:tcPr>
            <w:tcW w:w="630" w:type="dxa"/>
            <w:tcBorders>
              <w:right w:val="single" w:sz="4" w:space="0" w:color="000000"/>
            </w:tcBorders>
          </w:tcPr>
          <w:p w14:paraId="61478904" w14:textId="77777777" w:rsidR="00EE2BAF" w:rsidRPr="007554A2" w:rsidRDefault="00EE2BAF" w:rsidP="00381C9B">
            <w:pPr>
              <w:pStyle w:val="Default"/>
              <w:rPr>
                <w:rFonts w:ascii="Calibri" w:hAnsi="Calibri" w:cs="Calibri"/>
                <w:sz w:val="20"/>
                <w:szCs w:val="20"/>
              </w:rPr>
            </w:pPr>
          </w:p>
        </w:tc>
        <w:tc>
          <w:tcPr>
            <w:tcW w:w="1440" w:type="dxa"/>
            <w:tcBorders>
              <w:left w:val="single" w:sz="4" w:space="0" w:color="000000"/>
            </w:tcBorders>
          </w:tcPr>
          <w:p w14:paraId="106050CC"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Cu</w:t>
            </w:r>
            <w:r w:rsidRPr="007554A2">
              <w:rPr>
                <w:rFonts w:ascii="Calibri" w:hAnsi="Calibri" w:cs="Calibri"/>
                <w:sz w:val="20"/>
                <w:szCs w:val="20"/>
                <w:vertAlign w:val="superscript"/>
              </w:rPr>
              <w:t>2+</w:t>
            </w:r>
          </w:p>
        </w:tc>
        <w:tc>
          <w:tcPr>
            <w:tcW w:w="2160" w:type="dxa"/>
            <w:tcBorders>
              <w:right w:val="single" w:sz="4" w:space="0" w:color="000000"/>
            </w:tcBorders>
          </w:tcPr>
          <w:p w14:paraId="5A085CA1"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Cupric</w:t>
            </w:r>
          </w:p>
        </w:tc>
      </w:tr>
      <w:tr w:rsidR="00EE2BAF" w:rsidRPr="007554A2" w14:paraId="36685BA1" w14:textId="77777777" w:rsidTr="00143012">
        <w:tc>
          <w:tcPr>
            <w:tcW w:w="1458" w:type="dxa"/>
          </w:tcPr>
          <w:p w14:paraId="74545F5E"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ClO</w:t>
            </w:r>
            <w:r w:rsidRPr="007554A2">
              <w:rPr>
                <w:rFonts w:ascii="Calibri" w:hAnsi="Calibri" w:cs="Calibri"/>
                <w:sz w:val="20"/>
                <w:szCs w:val="20"/>
                <w:vertAlign w:val="subscript"/>
              </w:rPr>
              <w:t>4</w:t>
            </w:r>
            <w:r w:rsidRPr="007554A2">
              <w:rPr>
                <w:rFonts w:ascii="Calibri" w:hAnsi="Calibri" w:cs="Calibri"/>
                <w:sz w:val="20"/>
                <w:szCs w:val="20"/>
                <w:vertAlign w:val="superscript"/>
              </w:rPr>
              <w:t>-</w:t>
            </w:r>
          </w:p>
        </w:tc>
        <w:tc>
          <w:tcPr>
            <w:tcW w:w="2430" w:type="dxa"/>
          </w:tcPr>
          <w:p w14:paraId="63DB8A97"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Perchlorate</w:t>
            </w:r>
          </w:p>
        </w:tc>
        <w:tc>
          <w:tcPr>
            <w:tcW w:w="630" w:type="dxa"/>
            <w:tcBorders>
              <w:right w:val="single" w:sz="4" w:space="0" w:color="000000"/>
            </w:tcBorders>
          </w:tcPr>
          <w:p w14:paraId="78609CFE" w14:textId="77777777" w:rsidR="00EE2BAF" w:rsidRPr="007554A2" w:rsidRDefault="00EE2BAF" w:rsidP="00381C9B">
            <w:pPr>
              <w:pStyle w:val="Default"/>
              <w:rPr>
                <w:rFonts w:ascii="Calibri" w:hAnsi="Calibri" w:cs="Calibri"/>
                <w:sz w:val="20"/>
                <w:szCs w:val="20"/>
              </w:rPr>
            </w:pPr>
          </w:p>
        </w:tc>
        <w:tc>
          <w:tcPr>
            <w:tcW w:w="1440" w:type="dxa"/>
            <w:tcBorders>
              <w:left w:val="single" w:sz="4" w:space="0" w:color="000000"/>
            </w:tcBorders>
          </w:tcPr>
          <w:p w14:paraId="2D73A9D2" w14:textId="77777777" w:rsidR="00EE2BAF" w:rsidRPr="007554A2" w:rsidRDefault="00EE2BAF" w:rsidP="00381C9B">
            <w:pPr>
              <w:pStyle w:val="Default"/>
              <w:rPr>
                <w:rFonts w:ascii="Calibri" w:hAnsi="Calibri" w:cs="Calibri"/>
                <w:sz w:val="20"/>
                <w:szCs w:val="20"/>
              </w:rPr>
            </w:pPr>
          </w:p>
        </w:tc>
        <w:tc>
          <w:tcPr>
            <w:tcW w:w="2160" w:type="dxa"/>
            <w:tcBorders>
              <w:right w:val="single" w:sz="4" w:space="0" w:color="000000"/>
            </w:tcBorders>
          </w:tcPr>
          <w:p w14:paraId="4946A658" w14:textId="77777777" w:rsidR="00EE2BAF" w:rsidRPr="007554A2" w:rsidRDefault="00EE2BAF" w:rsidP="00381C9B">
            <w:pPr>
              <w:pStyle w:val="Default"/>
              <w:rPr>
                <w:rFonts w:ascii="Calibri" w:hAnsi="Calibri" w:cs="Calibri"/>
                <w:sz w:val="20"/>
                <w:szCs w:val="20"/>
              </w:rPr>
            </w:pPr>
          </w:p>
        </w:tc>
      </w:tr>
      <w:tr w:rsidR="00EE2BAF" w:rsidRPr="007554A2" w14:paraId="5B091356" w14:textId="77777777" w:rsidTr="00143012">
        <w:tc>
          <w:tcPr>
            <w:tcW w:w="1458" w:type="dxa"/>
          </w:tcPr>
          <w:p w14:paraId="5C900B46"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IO</w:t>
            </w:r>
            <w:r w:rsidRPr="007554A2">
              <w:rPr>
                <w:rFonts w:ascii="Calibri" w:hAnsi="Calibri" w:cs="Calibri"/>
                <w:sz w:val="20"/>
                <w:szCs w:val="20"/>
                <w:vertAlign w:val="subscript"/>
              </w:rPr>
              <w:t>3</w:t>
            </w:r>
            <w:r w:rsidRPr="007554A2">
              <w:rPr>
                <w:rFonts w:ascii="Calibri" w:hAnsi="Calibri" w:cs="Calibri"/>
                <w:sz w:val="20"/>
                <w:szCs w:val="20"/>
                <w:vertAlign w:val="superscript"/>
              </w:rPr>
              <w:t>-</w:t>
            </w:r>
          </w:p>
        </w:tc>
        <w:tc>
          <w:tcPr>
            <w:tcW w:w="2430" w:type="dxa"/>
          </w:tcPr>
          <w:p w14:paraId="1D0D69D4"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Iodate</w:t>
            </w:r>
          </w:p>
        </w:tc>
        <w:tc>
          <w:tcPr>
            <w:tcW w:w="630" w:type="dxa"/>
            <w:tcBorders>
              <w:right w:val="single" w:sz="4" w:space="0" w:color="000000"/>
            </w:tcBorders>
          </w:tcPr>
          <w:p w14:paraId="26A1A4FC" w14:textId="77777777" w:rsidR="00EE2BAF" w:rsidRPr="007554A2" w:rsidRDefault="00EE2BAF" w:rsidP="00381C9B">
            <w:pPr>
              <w:pStyle w:val="Default"/>
              <w:rPr>
                <w:rFonts w:ascii="Calibri" w:hAnsi="Calibri" w:cs="Calibri"/>
                <w:sz w:val="20"/>
                <w:szCs w:val="20"/>
              </w:rPr>
            </w:pPr>
          </w:p>
        </w:tc>
        <w:tc>
          <w:tcPr>
            <w:tcW w:w="1440" w:type="dxa"/>
            <w:tcBorders>
              <w:left w:val="single" w:sz="4" w:space="0" w:color="000000"/>
            </w:tcBorders>
          </w:tcPr>
          <w:p w14:paraId="22432F84"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Pb</w:t>
            </w:r>
            <w:r w:rsidRPr="007554A2">
              <w:rPr>
                <w:rFonts w:ascii="Calibri" w:hAnsi="Calibri" w:cs="Calibri"/>
                <w:sz w:val="20"/>
                <w:szCs w:val="20"/>
                <w:vertAlign w:val="superscript"/>
              </w:rPr>
              <w:t>2+</w:t>
            </w:r>
          </w:p>
        </w:tc>
        <w:tc>
          <w:tcPr>
            <w:tcW w:w="2160" w:type="dxa"/>
            <w:tcBorders>
              <w:right w:val="single" w:sz="4" w:space="0" w:color="000000"/>
            </w:tcBorders>
          </w:tcPr>
          <w:p w14:paraId="068297E0"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Plumbous</w:t>
            </w:r>
          </w:p>
        </w:tc>
      </w:tr>
      <w:tr w:rsidR="00EE2BAF" w:rsidRPr="007554A2" w14:paraId="7350EABD" w14:textId="77777777" w:rsidTr="00143012">
        <w:tc>
          <w:tcPr>
            <w:tcW w:w="1458" w:type="dxa"/>
          </w:tcPr>
          <w:p w14:paraId="0637B578"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OH</w:t>
            </w:r>
            <w:r w:rsidRPr="007554A2">
              <w:rPr>
                <w:rFonts w:ascii="Calibri" w:hAnsi="Calibri" w:cs="Calibri"/>
                <w:sz w:val="20"/>
                <w:szCs w:val="20"/>
                <w:vertAlign w:val="superscript"/>
              </w:rPr>
              <w:t>-</w:t>
            </w:r>
          </w:p>
        </w:tc>
        <w:tc>
          <w:tcPr>
            <w:tcW w:w="2430" w:type="dxa"/>
          </w:tcPr>
          <w:p w14:paraId="22396D4D"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Hydroxide</w:t>
            </w:r>
          </w:p>
        </w:tc>
        <w:tc>
          <w:tcPr>
            <w:tcW w:w="630" w:type="dxa"/>
            <w:tcBorders>
              <w:right w:val="single" w:sz="4" w:space="0" w:color="000000"/>
            </w:tcBorders>
          </w:tcPr>
          <w:p w14:paraId="1022D900" w14:textId="77777777" w:rsidR="00EE2BAF" w:rsidRPr="007554A2" w:rsidRDefault="00EE2BAF" w:rsidP="00381C9B">
            <w:pPr>
              <w:pStyle w:val="Default"/>
              <w:rPr>
                <w:rFonts w:ascii="Calibri" w:hAnsi="Calibri" w:cs="Calibri"/>
                <w:sz w:val="20"/>
                <w:szCs w:val="20"/>
              </w:rPr>
            </w:pPr>
          </w:p>
        </w:tc>
        <w:tc>
          <w:tcPr>
            <w:tcW w:w="1440" w:type="dxa"/>
            <w:tcBorders>
              <w:left w:val="single" w:sz="4" w:space="0" w:color="000000"/>
            </w:tcBorders>
          </w:tcPr>
          <w:p w14:paraId="23EB870E"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Pb</w:t>
            </w:r>
            <w:r w:rsidRPr="007554A2">
              <w:rPr>
                <w:rFonts w:ascii="Calibri" w:hAnsi="Calibri" w:cs="Calibri"/>
                <w:sz w:val="20"/>
                <w:szCs w:val="20"/>
                <w:vertAlign w:val="superscript"/>
              </w:rPr>
              <w:t>4+</w:t>
            </w:r>
          </w:p>
        </w:tc>
        <w:tc>
          <w:tcPr>
            <w:tcW w:w="2160" w:type="dxa"/>
            <w:tcBorders>
              <w:right w:val="single" w:sz="4" w:space="0" w:color="000000"/>
            </w:tcBorders>
          </w:tcPr>
          <w:p w14:paraId="1DA8E474"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Plumbic</w:t>
            </w:r>
          </w:p>
        </w:tc>
      </w:tr>
      <w:tr w:rsidR="00EE2BAF" w:rsidRPr="007554A2" w14:paraId="5D3298A1" w14:textId="77777777" w:rsidTr="00143012">
        <w:tc>
          <w:tcPr>
            <w:tcW w:w="1458" w:type="dxa"/>
          </w:tcPr>
          <w:p w14:paraId="024A4222"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CN</w:t>
            </w:r>
            <w:r w:rsidRPr="007554A2">
              <w:rPr>
                <w:rFonts w:ascii="Calibri" w:hAnsi="Calibri" w:cs="Calibri"/>
                <w:sz w:val="20"/>
                <w:szCs w:val="20"/>
                <w:vertAlign w:val="superscript"/>
              </w:rPr>
              <w:t>-</w:t>
            </w:r>
          </w:p>
        </w:tc>
        <w:tc>
          <w:tcPr>
            <w:tcW w:w="2430" w:type="dxa"/>
          </w:tcPr>
          <w:p w14:paraId="75D7D45C"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Cyanide</w:t>
            </w:r>
          </w:p>
        </w:tc>
        <w:tc>
          <w:tcPr>
            <w:tcW w:w="630" w:type="dxa"/>
            <w:tcBorders>
              <w:right w:val="single" w:sz="4" w:space="0" w:color="000000"/>
            </w:tcBorders>
          </w:tcPr>
          <w:p w14:paraId="73FACE99" w14:textId="77777777" w:rsidR="00EE2BAF" w:rsidRPr="007554A2" w:rsidRDefault="00EE2BAF" w:rsidP="00381C9B">
            <w:pPr>
              <w:pStyle w:val="Default"/>
              <w:rPr>
                <w:rFonts w:ascii="Calibri" w:hAnsi="Calibri" w:cs="Calibri"/>
                <w:sz w:val="20"/>
                <w:szCs w:val="20"/>
              </w:rPr>
            </w:pPr>
          </w:p>
        </w:tc>
        <w:tc>
          <w:tcPr>
            <w:tcW w:w="1440" w:type="dxa"/>
            <w:tcBorders>
              <w:left w:val="single" w:sz="4" w:space="0" w:color="000000"/>
            </w:tcBorders>
          </w:tcPr>
          <w:p w14:paraId="77D4BA31" w14:textId="77777777" w:rsidR="00EE2BAF" w:rsidRPr="007554A2" w:rsidRDefault="00EE2BAF" w:rsidP="00381C9B">
            <w:pPr>
              <w:pStyle w:val="Default"/>
              <w:rPr>
                <w:rFonts w:ascii="Calibri" w:hAnsi="Calibri" w:cs="Calibri"/>
                <w:sz w:val="20"/>
                <w:szCs w:val="20"/>
              </w:rPr>
            </w:pPr>
          </w:p>
        </w:tc>
        <w:tc>
          <w:tcPr>
            <w:tcW w:w="2160" w:type="dxa"/>
            <w:tcBorders>
              <w:right w:val="single" w:sz="4" w:space="0" w:color="000000"/>
            </w:tcBorders>
          </w:tcPr>
          <w:p w14:paraId="36F7D852" w14:textId="77777777" w:rsidR="00EE2BAF" w:rsidRPr="007554A2" w:rsidRDefault="00EE2BAF" w:rsidP="00381C9B">
            <w:pPr>
              <w:pStyle w:val="Default"/>
              <w:rPr>
                <w:rFonts w:ascii="Calibri" w:hAnsi="Calibri" w:cs="Calibri"/>
                <w:sz w:val="20"/>
                <w:szCs w:val="20"/>
              </w:rPr>
            </w:pPr>
          </w:p>
        </w:tc>
      </w:tr>
      <w:tr w:rsidR="00EE2BAF" w:rsidRPr="007554A2" w14:paraId="52EA54FE" w14:textId="77777777" w:rsidTr="00143012">
        <w:tc>
          <w:tcPr>
            <w:tcW w:w="1458" w:type="dxa"/>
          </w:tcPr>
          <w:p w14:paraId="79164654"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HCO</w:t>
            </w:r>
            <w:r w:rsidRPr="007554A2">
              <w:rPr>
                <w:rFonts w:ascii="Calibri" w:hAnsi="Calibri" w:cs="Calibri"/>
                <w:sz w:val="20"/>
                <w:szCs w:val="20"/>
                <w:vertAlign w:val="subscript"/>
              </w:rPr>
              <w:t>3</w:t>
            </w:r>
            <w:r w:rsidRPr="007554A2">
              <w:rPr>
                <w:rFonts w:ascii="Calibri" w:hAnsi="Calibri" w:cs="Calibri"/>
                <w:sz w:val="20"/>
                <w:szCs w:val="20"/>
                <w:vertAlign w:val="superscript"/>
              </w:rPr>
              <w:t>-</w:t>
            </w:r>
          </w:p>
        </w:tc>
        <w:tc>
          <w:tcPr>
            <w:tcW w:w="2430" w:type="dxa"/>
          </w:tcPr>
          <w:p w14:paraId="66950FA8" w14:textId="77777777" w:rsidR="00EE2BAF" w:rsidRPr="007554A2" w:rsidRDefault="003B6EB2" w:rsidP="00381C9B">
            <w:pPr>
              <w:pStyle w:val="Default"/>
              <w:rPr>
                <w:rFonts w:ascii="Calibri" w:hAnsi="Calibri" w:cs="Calibri"/>
                <w:sz w:val="20"/>
                <w:szCs w:val="20"/>
              </w:rPr>
            </w:pPr>
            <w:r>
              <w:rPr>
                <w:rFonts w:ascii="Calibri" w:hAnsi="Calibri" w:cs="Calibri"/>
                <w:sz w:val="20"/>
                <w:szCs w:val="20"/>
              </w:rPr>
              <w:t>Hydrogen Carbonate</w:t>
            </w:r>
          </w:p>
        </w:tc>
        <w:tc>
          <w:tcPr>
            <w:tcW w:w="630" w:type="dxa"/>
            <w:tcBorders>
              <w:right w:val="single" w:sz="4" w:space="0" w:color="000000"/>
            </w:tcBorders>
          </w:tcPr>
          <w:p w14:paraId="7F8685B5" w14:textId="77777777" w:rsidR="00EE2BAF" w:rsidRPr="007554A2" w:rsidRDefault="00EE2BAF" w:rsidP="00381C9B">
            <w:pPr>
              <w:pStyle w:val="Default"/>
              <w:rPr>
                <w:rFonts w:ascii="Calibri" w:hAnsi="Calibri" w:cs="Calibri"/>
                <w:sz w:val="20"/>
                <w:szCs w:val="20"/>
              </w:rPr>
            </w:pPr>
          </w:p>
        </w:tc>
        <w:tc>
          <w:tcPr>
            <w:tcW w:w="1440" w:type="dxa"/>
            <w:tcBorders>
              <w:left w:val="single" w:sz="4" w:space="0" w:color="000000"/>
            </w:tcBorders>
          </w:tcPr>
          <w:p w14:paraId="66C45D3F"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Sn</w:t>
            </w:r>
            <w:r w:rsidRPr="007554A2">
              <w:rPr>
                <w:rFonts w:ascii="Calibri" w:hAnsi="Calibri" w:cs="Calibri"/>
                <w:sz w:val="20"/>
                <w:szCs w:val="20"/>
                <w:vertAlign w:val="superscript"/>
              </w:rPr>
              <w:t>2+</w:t>
            </w:r>
          </w:p>
        </w:tc>
        <w:tc>
          <w:tcPr>
            <w:tcW w:w="2160" w:type="dxa"/>
            <w:tcBorders>
              <w:right w:val="single" w:sz="4" w:space="0" w:color="000000"/>
            </w:tcBorders>
          </w:tcPr>
          <w:p w14:paraId="163A3AB1"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Stannous</w:t>
            </w:r>
          </w:p>
        </w:tc>
      </w:tr>
      <w:tr w:rsidR="00EE2BAF" w:rsidRPr="007554A2" w14:paraId="76126E1C" w14:textId="77777777" w:rsidTr="00143012">
        <w:tc>
          <w:tcPr>
            <w:tcW w:w="1458" w:type="dxa"/>
          </w:tcPr>
          <w:p w14:paraId="02CB7310"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HSO</w:t>
            </w:r>
            <w:r w:rsidRPr="007554A2">
              <w:rPr>
                <w:rFonts w:ascii="Calibri" w:hAnsi="Calibri" w:cs="Calibri"/>
                <w:sz w:val="20"/>
                <w:szCs w:val="20"/>
                <w:vertAlign w:val="subscript"/>
              </w:rPr>
              <w:t>3</w:t>
            </w:r>
            <w:r w:rsidRPr="007554A2">
              <w:rPr>
                <w:rFonts w:ascii="Calibri" w:hAnsi="Calibri" w:cs="Calibri"/>
                <w:sz w:val="20"/>
                <w:szCs w:val="20"/>
                <w:vertAlign w:val="superscript"/>
              </w:rPr>
              <w:t>-</w:t>
            </w:r>
          </w:p>
        </w:tc>
        <w:tc>
          <w:tcPr>
            <w:tcW w:w="2430" w:type="dxa"/>
          </w:tcPr>
          <w:p w14:paraId="5209D7AC" w14:textId="77777777" w:rsidR="00EE2BAF" w:rsidRPr="007554A2" w:rsidRDefault="003B6EB2" w:rsidP="00381C9B">
            <w:pPr>
              <w:pStyle w:val="Default"/>
              <w:rPr>
                <w:rFonts w:ascii="Calibri" w:hAnsi="Calibri" w:cs="Calibri"/>
                <w:sz w:val="20"/>
                <w:szCs w:val="20"/>
              </w:rPr>
            </w:pPr>
            <w:r>
              <w:rPr>
                <w:rFonts w:ascii="Calibri" w:hAnsi="Calibri" w:cs="Calibri"/>
                <w:sz w:val="20"/>
                <w:szCs w:val="20"/>
              </w:rPr>
              <w:t>Hydrogen Sulfite</w:t>
            </w:r>
          </w:p>
        </w:tc>
        <w:tc>
          <w:tcPr>
            <w:tcW w:w="630" w:type="dxa"/>
            <w:tcBorders>
              <w:right w:val="single" w:sz="4" w:space="0" w:color="000000"/>
            </w:tcBorders>
          </w:tcPr>
          <w:p w14:paraId="5EA3B76E" w14:textId="77777777" w:rsidR="00EE2BAF" w:rsidRPr="007554A2" w:rsidRDefault="00EE2BAF" w:rsidP="00381C9B">
            <w:pPr>
              <w:pStyle w:val="Default"/>
              <w:rPr>
                <w:rFonts w:ascii="Calibri" w:hAnsi="Calibri" w:cs="Calibri"/>
                <w:sz w:val="20"/>
                <w:szCs w:val="20"/>
              </w:rPr>
            </w:pPr>
          </w:p>
        </w:tc>
        <w:tc>
          <w:tcPr>
            <w:tcW w:w="1440" w:type="dxa"/>
            <w:tcBorders>
              <w:left w:val="single" w:sz="4" w:space="0" w:color="000000"/>
            </w:tcBorders>
          </w:tcPr>
          <w:p w14:paraId="49C0CE8D"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Sn</w:t>
            </w:r>
            <w:r w:rsidRPr="007554A2">
              <w:rPr>
                <w:rFonts w:ascii="Calibri" w:hAnsi="Calibri" w:cs="Calibri"/>
                <w:sz w:val="20"/>
                <w:szCs w:val="20"/>
                <w:vertAlign w:val="superscript"/>
              </w:rPr>
              <w:t>4+</w:t>
            </w:r>
          </w:p>
        </w:tc>
        <w:tc>
          <w:tcPr>
            <w:tcW w:w="2160" w:type="dxa"/>
            <w:tcBorders>
              <w:right w:val="single" w:sz="4" w:space="0" w:color="000000"/>
            </w:tcBorders>
          </w:tcPr>
          <w:p w14:paraId="04C0DE07"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Stannic</w:t>
            </w:r>
          </w:p>
        </w:tc>
      </w:tr>
      <w:tr w:rsidR="00EE2BAF" w:rsidRPr="007554A2" w14:paraId="1D1ECE28" w14:textId="77777777" w:rsidTr="00143012">
        <w:tc>
          <w:tcPr>
            <w:tcW w:w="1458" w:type="dxa"/>
          </w:tcPr>
          <w:p w14:paraId="3C171186"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HSO</w:t>
            </w:r>
            <w:r w:rsidRPr="007554A2">
              <w:rPr>
                <w:rFonts w:ascii="Calibri" w:hAnsi="Calibri" w:cs="Calibri"/>
                <w:sz w:val="20"/>
                <w:szCs w:val="20"/>
                <w:vertAlign w:val="subscript"/>
              </w:rPr>
              <w:t>4</w:t>
            </w:r>
            <w:r w:rsidRPr="007554A2">
              <w:rPr>
                <w:rFonts w:ascii="Calibri" w:hAnsi="Calibri" w:cs="Calibri"/>
                <w:sz w:val="20"/>
                <w:szCs w:val="20"/>
                <w:vertAlign w:val="superscript"/>
              </w:rPr>
              <w:t>-</w:t>
            </w:r>
          </w:p>
        </w:tc>
        <w:tc>
          <w:tcPr>
            <w:tcW w:w="2430" w:type="dxa"/>
          </w:tcPr>
          <w:p w14:paraId="5C080424" w14:textId="77777777" w:rsidR="00EE2BAF" w:rsidRPr="007554A2" w:rsidRDefault="003B6EB2" w:rsidP="00381C9B">
            <w:pPr>
              <w:pStyle w:val="Default"/>
              <w:rPr>
                <w:rFonts w:ascii="Calibri" w:hAnsi="Calibri" w:cs="Calibri"/>
                <w:sz w:val="20"/>
                <w:szCs w:val="20"/>
              </w:rPr>
            </w:pPr>
            <w:r>
              <w:rPr>
                <w:rFonts w:ascii="Calibri" w:hAnsi="Calibri" w:cs="Calibri"/>
                <w:sz w:val="20"/>
                <w:szCs w:val="20"/>
              </w:rPr>
              <w:t>Hydrogen Sulfate</w:t>
            </w:r>
          </w:p>
        </w:tc>
        <w:tc>
          <w:tcPr>
            <w:tcW w:w="630" w:type="dxa"/>
            <w:tcBorders>
              <w:right w:val="single" w:sz="4" w:space="0" w:color="000000"/>
            </w:tcBorders>
          </w:tcPr>
          <w:p w14:paraId="3A93B757" w14:textId="77777777" w:rsidR="00EE2BAF" w:rsidRPr="007554A2" w:rsidRDefault="00EE2BAF" w:rsidP="00381C9B">
            <w:pPr>
              <w:pStyle w:val="Default"/>
              <w:rPr>
                <w:rFonts w:ascii="Calibri" w:hAnsi="Calibri" w:cs="Calibri"/>
                <w:sz w:val="20"/>
                <w:szCs w:val="20"/>
              </w:rPr>
            </w:pPr>
          </w:p>
        </w:tc>
        <w:tc>
          <w:tcPr>
            <w:tcW w:w="1440" w:type="dxa"/>
            <w:tcBorders>
              <w:left w:val="single" w:sz="4" w:space="0" w:color="000000"/>
            </w:tcBorders>
          </w:tcPr>
          <w:p w14:paraId="4FED4B69" w14:textId="77777777" w:rsidR="00EE2BAF" w:rsidRPr="007554A2" w:rsidRDefault="00EE2BAF" w:rsidP="00381C9B">
            <w:pPr>
              <w:pStyle w:val="Default"/>
              <w:rPr>
                <w:rFonts w:ascii="Calibri" w:hAnsi="Calibri" w:cs="Calibri"/>
                <w:sz w:val="20"/>
                <w:szCs w:val="20"/>
              </w:rPr>
            </w:pPr>
          </w:p>
        </w:tc>
        <w:tc>
          <w:tcPr>
            <w:tcW w:w="2160" w:type="dxa"/>
            <w:tcBorders>
              <w:right w:val="single" w:sz="4" w:space="0" w:color="000000"/>
            </w:tcBorders>
          </w:tcPr>
          <w:p w14:paraId="5D72EDEF" w14:textId="77777777" w:rsidR="00EE2BAF" w:rsidRPr="007554A2" w:rsidRDefault="00EE2BAF" w:rsidP="00381C9B">
            <w:pPr>
              <w:pStyle w:val="Default"/>
              <w:rPr>
                <w:rFonts w:ascii="Calibri" w:hAnsi="Calibri" w:cs="Calibri"/>
                <w:sz w:val="20"/>
                <w:szCs w:val="20"/>
              </w:rPr>
            </w:pPr>
          </w:p>
        </w:tc>
      </w:tr>
      <w:tr w:rsidR="00EE2BAF" w:rsidRPr="007554A2" w14:paraId="717C3957" w14:textId="77777777" w:rsidTr="00143012">
        <w:tc>
          <w:tcPr>
            <w:tcW w:w="1458" w:type="dxa"/>
          </w:tcPr>
          <w:p w14:paraId="41D79053"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C</w:t>
            </w:r>
            <w:r w:rsidRPr="007554A2">
              <w:rPr>
                <w:rFonts w:ascii="Calibri" w:hAnsi="Calibri" w:cs="Calibri"/>
                <w:sz w:val="20"/>
                <w:szCs w:val="20"/>
                <w:vertAlign w:val="subscript"/>
              </w:rPr>
              <w:t>2</w:t>
            </w:r>
            <w:r w:rsidRPr="007554A2">
              <w:rPr>
                <w:rFonts w:ascii="Calibri" w:hAnsi="Calibri" w:cs="Calibri"/>
                <w:sz w:val="20"/>
                <w:szCs w:val="20"/>
              </w:rPr>
              <w:t>H</w:t>
            </w:r>
            <w:r w:rsidRPr="007554A2">
              <w:rPr>
                <w:rFonts w:ascii="Calibri" w:hAnsi="Calibri" w:cs="Calibri"/>
                <w:sz w:val="20"/>
                <w:szCs w:val="20"/>
                <w:vertAlign w:val="subscript"/>
              </w:rPr>
              <w:t>3</w:t>
            </w:r>
            <w:r w:rsidRPr="007554A2">
              <w:rPr>
                <w:rFonts w:ascii="Calibri" w:hAnsi="Calibri" w:cs="Calibri"/>
                <w:sz w:val="20"/>
                <w:szCs w:val="20"/>
              </w:rPr>
              <w:t>O</w:t>
            </w:r>
            <w:r w:rsidRPr="007554A2">
              <w:rPr>
                <w:rFonts w:ascii="Calibri" w:hAnsi="Calibri" w:cs="Calibri"/>
                <w:sz w:val="20"/>
                <w:szCs w:val="20"/>
                <w:vertAlign w:val="subscript"/>
              </w:rPr>
              <w:t>2</w:t>
            </w:r>
            <w:r w:rsidRPr="007554A2">
              <w:rPr>
                <w:rFonts w:ascii="Calibri" w:hAnsi="Calibri" w:cs="Calibri"/>
                <w:sz w:val="20"/>
                <w:szCs w:val="20"/>
                <w:vertAlign w:val="superscript"/>
              </w:rPr>
              <w:t>-</w:t>
            </w:r>
          </w:p>
        </w:tc>
        <w:tc>
          <w:tcPr>
            <w:tcW w:w="2430" w:type="dxa"/>
          </w:tcPr>
          <w:p w14:paraId="05C8980C"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Acetate</w:t>
            </w:r>
          </w:p>
        </w:tc>
        <w:tc>
          <w:tcPr>
            <w:tcW w:w="630" w:type="dxa"/>
            <w:tcBorders>
              <w:right w:val="single" w:sz="4" w:space="0" w:color="000000"/>
            </w:tcBorders>
          </w:tcPr>
          <w:p w14:paraId="7B7DBA4E" w14:textId="77777777" w:rsidR="00EE2BAF" w:rsidRPr="007554A2" w:rsidRDefault="00EE2BAF" w:rsidP="00381C9B">
            <w:pPr>
              <w:pStyle w:val="Default"/>
              <w:rPr>
                <w:rFonts w:ascii="Calibri" w:hAnsi="Calibri" w:cs="Calibri"/>
                <w:sz w:val="20"/>
                <w:szCs w:val="20"/>
              </w:rPr>
            </w:pPr>
          </w:p>
        </w:tc>
        <w:tc>
          <w:tcPr>
            <w:tcW w:w="1440" w:type="dxa"/>
            <w:tcBorders>
              <w:left w:val="single" w:sz="4" w:space="0" w:color="000000"/>
            </w:tcBorders>
          </w:tcPr>
          <w:p w14:paraId="21613A26"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Hg</w:t>
            </w:r>
            <w:r w:rsidRPr="007554A2">
              <w:rPr>
                <w:rFonts w:ascii="Calibri" w:hAnsi="Calibri" w:cs="Calibri"/>
                <w:sz w:val="20"/>
                <w:szCs w:val="20"/>
                <w:vertAlign w:val="subscript"/>
              </w:rPr>
              <w:t>2</w:t>
            </w:r>
            <w:r w:rsidRPr="007554A2">
              <w:rPr>
                <w:rFonts w:ascii="Calibri" w:hAnsi="Calibri" w:cs="Calibri"/>
                <w:sz w:val="20"/>
                <w:szCs w:val="20"/>
              </w:rPr>
              <w:t xml:space="preserve"> </w:t>
            </w:r>
            <w:r w:rsidR="00143012">
              <w:rPr>
                <w:rFonts w:ascii="Calibri" w:hAnsi="Calibri" w:cs="Calibri"/>
                <w:sz w:val="20"/>
                <w:szCs w:val="20"/>
                <w:vertAlign w:val="superscript"/>
              </w:rPr>
              <w:t xml:space="preserve">2+  </w:t>
            </w:r>
            <w:r w:rsidR="00143012">
              <w:rPr>
                <w:rFonts w:ascii="Calibri" w:hAnsi="Calibri" w:cs="Calibri"/>
                <w:sz w:val="20"/>
                <w:szCs w:val="20"/>
              </w:rPr>
              <w:t>(</w:t>
            </w:r>
            <w:r w:rsidRPr="007554A2">
              <w:rPr>
                <w:rFonts w:ascii="Calibri" w:hAnsi="Calibri" w:cs="Calibri"/>
                <w:sz w:val="20"/>
                <w:szCs w:val="20"/>
              </w:rPr>
              <w:t>1+)</w:t>
            </w:r>
          </w:p>
        </w:tc>
        <w:tc>
          <w:tcPr>
            <w:tcW w:w="2160" w:type="dxa"/>
            <w:tcBorders>
              <w:right w:val="single" w:sz="4" w:space="0" w:color="000000"/>
            </w:tcBorders>
          </w:tcPr>
          <w:p w14:paraId="2A00885E"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Mercurous</w:t>
            </w:r>
          </w:p>
        </w:tc>
      </w:tr>
      <w:tr w:rsidR="00EE2BAF" w:rsidRPr="007554A2" w14:paraId="7D600825" w14:textId="77777777" w:rsidTr="00143012">
        <w:tc>
          <w:tcPr>
            <w:tcW w:w="1458" w:type="dxa"/>
          </w:tcPr>
          <w:p w14:paraId="45B0AB7A"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MnO</w:t>
            </w:r>
            <w:r w:rsidRPr="007554A2">
              <w:rPr>
                <w:rFonts w:ascii="Calibri" w:hAnsi="Calibri" w:cs="Calibri"/>
                <w:sz w:val="20"/>
                <w:szCs w:val="20"/>
                <w:vertAlign w:val="subscript"/>
              </w:rPr>
              <w:t>4</w:t>
            </w:r>
            <w:r w:rsidRPr="007554A2">
              <w:rPr>
                <w:rFonts w:ascii="Calibri" w:hAnsi="Calibri" w:cs="Calibri"/>
                <w:sz w:val="20"/>
                <w:szCs w:val="20"/>
                <w:vertAlign w:val="superscript"/>
              </w:rPr>
              <w:t>-</w:t>
            </w:r>
          </w:p>
        </w:tc>
        <w:tc>
          <w:tcPr>
            <w:tcW w:w="2430" w:type="dxa"/>
          </w:tcPr>
          <w:p w14:paraId="25AF3E50"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Permanganate</w:t>
            </w:r>
          </w:p>
        </w:tc>
        <w:tc>
          <w:tcPr>
            <w:tcW w:w="630" w:type="dxa"/>
            <w:tcBorders>
              <w:right w:val="single" w:sz="4" w:space="0" w:color="000000"/>
            </w:tcBorders>
          </w:tcPr>
          <w:p w14:paraId="4EF6587B" w14:textId="77777777" w:rsidR="00EE2BAF" w:rsidRPr="007554A2" w:rsidRDefault="00EE2BAF" w:rsidP="00381C9B">
            <w:pPr>
              <w:pStyle w:val="Default"/>
              <w:rPr>
                <w:rFonts w:ascii="Calibri" w:hAnsi="Calibri" w:cs="Calibri"/>
                <w:sz w:val="20"/>
                <w:szCs w:val="20"/>
              </w:rPr>
            </w:pPr>
          </w:p>
        </w:tc>
        <w:tc>
          <w:tcPr>
            <w:tcW w:w="1440" w:type="dxa"/>
            <w:tcBorders>
              <w:left w:val="single" w:sz="4" w:space="0" w:color="000000"/>
              <w:bottom w:val="single" w:sz="4" w:space="0" w:color="000000"/>
            </w:tcBorders>
          </w:tcPr>
          <w:p w14:paraId="5BAD4338" w14:textId="77777777" w:rsidR="00EE2BAF" w:rsidRPr="007554A2" w:rsidRDefault="00EE2BAF" w:rsidP="00381C9B">
            <w:pPr>
              <w:pStyle w:val="Default"/>
              <w:rPr>
                <w:rFonts w:ascii="Calibri" w:hAnsi="Calibri" w:cs="Calibri"/>
                <w:sz w:val="20"/>
                <w:szCs w:val="20"/>
                <w:vertAlign w:val="superscript"/>
              </w:rPr>
            </w:pPr>
            <w:r w:rsidRPr="007554A2">
              <w:rPr>
                <w:rFonts w:ascii="Calibri" w:hAnsi="Calibri" w:cs="Calibri"/>
                <w:sz w:val="20"/>
                <w:szCs w:val="20"/>
              </w:rPr>
              <w:t>Hg</w:t>
            </w:r>
            <w:r w:rsidRPr="007554A2">
              <w:rPr>
                <w:rFonts w:ascii="Calibri" w:hAnsi="Calibri" w:cs="Calibri"/>
                <w:sz w:val="20"/>
                <w:szCs w:val="20"/>
                <w:vertAlign w:val="superscript"/>
              </w:rPr>
              <w:t>2+</w:t>
            </w:r>
          </w:p>
        </w:tc>
        <w:tc>
          <w:tcPr>
            <w:tcW w:w="2160" w:type="dxa"/>
            <w:tcBorders>
              <w:bottom w:val="single" w:sz="4" w:space="0" w:color="000000"/>
              <w:right w:val="single" w:sz="4" w:space="0" w:color="000000"/>
            </w:tcBorders>
          </w:tcPr>
          <w:p w14:paraId="20F8A1B3" w14:textId="77777777" w:rsidR="00EE2BAF" w:rsidRPr="007554A2" w:rsidRDefault="00EE2BAF" w:rsidP="00381C9B">
            <w:pPr>
              <w:pStyle w:val="Default"/>
              <w:rPr>
                <w:rFonts w:ascii="Calibri" w:hAnsi="Calibri" w:cs="Calibri"/>
                <w:sz w:val="20"/>
                <w:szCs w:val="20"/>
              </w:rPr>
            </w:pPr>
            <w:r w:rsidRPr="007554A2">
              <w:rPr>
                <w:rFonts w:ascii="Calibri" w:hAnsi="Calibri" w:cs="Calibri"/>
                <w:sz w:val="20"/>
                <w:szCs w:val="20"/>
              </w:rPr>
              <w:t>Mercuric</w:t>
            </w:r>
          </w:p>
        </w:tc>
      </w:tr>
    </w:tbl>
    <w:p w14:paraId="68257584" w14:textId="77777777" w:rsidR="00EE2BAF" w:rsidRPr="007554A2" w:rsidRDefault="00EE2BAF" w:rsidP="00EE2BAF">
      <w:pPr>
        <w:rPr>
          <w:sz w:val="20"/>
          <w:szCs w:val="20"/>
        </w:rPr>
      </w:pPr>
    </w:p>
    <w:p w14:paraId="001A2F62" w14:textId="77777777" w:rsidR="00EE2BAF" w:rsidRPr="007554A2" w:rsidRDefault="00EE2BAF" w:rsidP="00EE2BAF">
      <w:pPr>
        <w:rPr>
          <w:sz w:val="20"/>
          <w:szCs w:val="20"/>
        </w:rPr>
      </w:pPr>
    </w:p>
    <w:p w14:paraId="079881B2" w14:textId="77777777" w:rsidR="00570877" w:rsidRDefault="00570877" w:rsidP="00EE2BAF">
      <w:pPr>
        <w:rPr>
          <w:sz w:val="20"/>
          <w:szCs w:val="20"/>
        </w:rPr>
      </w:pPr>
    </w:p>
    <w:p w14:paraId="00B43AE6" w14:textId="77777777" w:rsidR="008C651D" w:rsidRDefault="008C651D" w:rsidP="00EE2BAF">
      <w:pPr>
        <w:rPr>
          <w:sz w:val="20"/>
          <w:szCs w:val="20"/>
        </w:rPr>
      </w:pPr>
    </w:p>
    <w:p w14:paraId="1D443202" w14:textId="77777777" w:rsidR="008C651D" w:rsidRDefault="008C651D" w:rsidP="00EE2BAF">
      <w:pPr>
        <w:rPr>
          <w:sz w:val="20"/>
          <w:szCs w:val="20"/>
        </w:rPr>
      </w:pPr>
    </w:p>
    <w:p w14:paraId="5C3F449B" w14:textId="77777777" w:rsidR="008C651D" w:rsidRDefault="008C651D" w:rsidP="00EE2BAF">
      <w:pPr>
        <w:rPr>
          <w:sz w:val="20"/>
          <w:szCs w:val="20"/>
        </w:rPr>
      </w:pPr>
    </w:p>
    <w:p w14:paraId="0237D082" w14:textId="77777777" w:rsidR="008C651D" w:rsidRDefault="008C651D" w:rsidP="00EE2BAF">
      <w:pPr>
        <w:rPr>
          <w:sz w:val="20"/>
          <w:szCs w:val="20"/>
        </w:rPr>
      </w:pPr>
    </w:p>
    <w:p w14:paraId="3246AD18" w14:textId="77777777" w:rsidR="008C651D" w:rsidRDefault="008C651D" w:rsidP="00EE2BAF">
      <w:pPr>
        <w:rPr>
          <w:sz w:val="20"/>
          <w:szCs w:val="20"/>
        </w:rPr>
      </w:pPr>
    </w:p>
    <w:p w14:paraId="5C6B4F74" w14:textId="77777777" w:rsidR="008C651D" w:rsidRDefault="008C651D" w:rsidP="00EE2BAF">
      <w:pPr>
        <w:rPr>
          <w:sz w:val="20"/>
          <w:szCs w:val="20"/>
        </w:rPr>
      </w:pPr>
    </w:p>
    <w:p w14:paraId="1BD40EE7" w14:textId="77777777" w:rsidR="008C651D" w:rsidRDefault="008C651D" w:rsidP="00EE2BAF">
      <w:pPr>
        <w:rPr>
          <w:sz w:val="20"/>
          <w:szCs w:val="20"/>
        </w:rPr>
      </w:pPr>
    </w:p>
    <w:p w14:paraId="314C6DC4" w14:textId="77777777" w:rsidR="008C651D" w:rsidRDefault="008C651D" w:rsidP="001E54ED">
      <w:pPr>
        <w:ind w:left="0" w:firstLine="0"/>
        <w:rPr>
          <w:sz w:val="20"/>
          <w:szCs w:val="20"/>
        </w:rPr>
      </w:pPr>
    </w:p>
    <w:p w14:paraId="5C1BB45F" w14:textId="77777777" w:rsidR="001E54ED" w:rsidRPr="007554A2" w:rsidRDefault="001E54ED" w:rsidP="001E54ED">
      <w:pPr>
        <w:ind w:left="0" w:firstLine="0"/>
        <w:rPr>
          <w:sz w:val="20"/>
          <w:szCs w:val="20"/>
        </w:rPr>
      </w:pPr>
    </w:p>
    <w:p w14:paraId="2DE374E2" w14:textId="77777777" w:rsidR="00A30A8D" w:rsidRDefault="00A30A8D" w:rsidP="00EB79C0">
      <w:pPr>
        <w:ind w:left="0"/>
        <w:jc w:val="center"/>
        <w:rPr>
          <w:rFonts w:eastAsia="Times New Roman" w:cs="Calibri"/>
          <w:b/>
          <w:bCs/>
          <w:color w:val="000000"/>
          <w:u w:val="single"/>
        </w:rPr>
      </w:pPr>
    </w:p>
    <w:p w14:paraId="67D5DD84" w14:textId="77777777" w:rsidR="003F57CE" w:rsidRPr="003F57CE" w:rsidRDefault="003F57CE" w:rsidP="00A30A8D">
      <w:pPr>
        <w:ind w:left="0"/>
        <w:rPr>
          <w:rFonts w:ascii="Times New Roman" w:eastAsia="Times New Roman" w:hAnsi="Times New Roman"/>
          <w:sz w:val="24"/>
          <w:szCs w:val="24"/>
        </w:rPr>
      </w:pPr>
      <w:r w:rsidRPr="003F57CE">
        <w:rPr>
          <w:rFonts w:eastAsia="Times New Roman" w:cs="Calibri"/>
          <w:b/>
          <w:bCs/>
          <w:color w:val="000000"/>
          <w:u w:val="single"/>
        </w:rPr>
        <w:t>6.1 and 6.2:  Bonding and Nomenclature of Ionic Compounds</w:t>
      </w:r>
    </w:p>
    <w:p w14:paraId="12A0108F" w14:textId="77777777" w:rsidR="003F57CE" w:rsidRPr="003F57CE" w:rsidRDefault="003F57CE" w:rsidP="00EB79C0">
      <w:pPr>
        <w:ind w:left="0"/>
        <w:rPr>
          <w:rFonts w:ascii="Times New Roman" w:eastAsia="Times New Roman" w:hAnsi="Times New Roman"/>
          <w:sz w:val="24"/>
          <w:szCs w:val="24"/>
        </w:rPr>
      </w:pPr>
    </w:p>
    <w:p w14:paraId="21A7FE3D" w14:textId="77777777" w:rsidR="003F57CE" w:rsidRPr="003F57CE" w:rsidRDefault="003F57CE" w:rsidP="00EB79C0">
      <w:pPr>
        <w:ind w:left="360"/>
        <w:rPr>
          <w:rFonts w:ascii="Times New Roman" w:eastAsia="Times New Roman" w:hAnsi="Times New Roman"/>
          <w:sz w:val="24"/>
          <w:szCs w:val="24"/>
        </w:rPr>
      </w:pPr>
      <w:r w:rsidRPr="003F57CE">
        <w:rPr>
          <w:rFonts w:eastAsia="Times New Roman" w:cs="Calibri"/>
          <w:b/>
          <w:bCs/>
          <w:i/>
          <w:iCs/>
          <w:color w:val="000000"/>
          <w:u w:val="single"/>
        </w:rPr>
        <w:t>A.  Properties of Ionic Compounds</w:t>
      </w:r>
    </w:p>
    <w:p w14:paraId="44D13E28" w14:textId="77777777" w:rsidR="003F57CE" w:rsidRPr="003F57CE" w:rsidRDefault="003F57CE" w:rsidP="00EB79C0">
      <w:pPr>
        <w:ind w:left="360"/>
        <w:rPr>
          <w:rFonts w:ascii="Times New Roman" w:eastAsia="Times New Roman" w:hAnsi="Times New Roman"/>
          <w:sz w:val="24"/>
          <w:szCs w:val="24"/>
        </w:rPr>
      </w:pPr>
    </w:p>
    <w:p w14:paraId="2A4A4FC3" w14:textId="77777777" w:rsidR="00380F82" w:rsidRDefault="00380F82" w:rsidP="00650F3A">
      <w:pPr>
        <w:numPr>
          <w:ilvl w:val="0"/>
          <w:numId w:val="9"/>
        </w:numPr>
        <w:ind w:left="360"/>
        <w:textAlignment w:val="baseline"/>
        <w:rPr>
          <w:rFonts w:eastAsia="Times New Roman" w:cs="Calibri"/>
          <w:color w:val="000000"/>
        </w:rPr>
      </w:pPr>
      <w:r>
        <w:rPr>
          <w:rFonts w:eastAsia="Times New Roman" w:cs="Calibri"/>
          <w:color w:val="000000"/>
        </w:rPr>
        <w:t>Always solid at room temperature</w:t>
      </w:r>
    </w:p>
    <w:p w14:paraId="36231FC9" w14:textId="05E68B7B" w:rsidR="003F57CE" w:rsidRPr="009115AE" w:rsidRDefault="003F57CE" w:rsidP="009115AE">
      <w:pPr>
        <w:numPr>
          <w:ilvl w:val="0"/>
          <w:numId w:val="9"/>
        </w:numPr>
        <w:ind w:left="360"/>
        <w:textAlignment w:val="baseline"/>
        <w:rPr>
          <w:rFonts w:eastAsia="Times New Roman" w:cs="Calibri"/>
          <w:color w:val="000000"/>
        </w:rPr>
      </w:pPr>
      <w:r w:rsidRPr="003F57CE">
        <w:rPr>
          <w:rFonts w:eastAsia="Times New Roman" w:cs="Calibri"/>
          <w:color w:val="000000"/>
        </w:rPr>
        <w:t>No conductivity when solid; conductive when dissolved in water, or molten - this varies by</w:t>
      </w:r>
      <w:r w:rsidR="009115AE">
        <w:rPr>
          <w:rFonts w:eastAsia="Times New Roman" w:cs="Calibri"/>
          <w:color w:val="000000"/>
        </w:rPr>
        <w:t xml:space="preserve"> </w:t>
      </w:r>
      <w:r w:rsidRPr="009115AE">
        <w:rPr>
          <w:rFonts w:eastAsia="Times New Roman" w:cs="Calibri"/>
          <w:color w:val="000000"/>
        </w:rPr>
        <w:t>charge</w:t>
      </w:r>
    </w:p>
    <w:p w14:paraId="7C873410" w14:textId="77777777" w:rsidR="003F57CE" w:rsidRPr="003F57CE" w:rsidRDefault="003F57CE" w:rsidP="00650F3A">
      <w:pPr>
        <w:numPr>
          <w:ilvl w:val="0"/>
          <w:numId w:val="9"/>
        </w:numPr>
        <w:ind w:left="360"/>
        <w:textAlignment w:val="baseline"/>
        <w:rPr>
          <w:rFonts w:eastAsia="Times New Roman" w:cs="Calibri"/>
          <w:color w:val="000000"/>
        </w:rPr>
      </w:pPr>
      <w:r w:rsidRPr="003F57CE">
        <w:rPr>
          <w:rFonts w:eastAsia="Times New Roman" w:cs="Calibri"/>
          <w:color w:val="000000"/>
        </w:rPr>
        <w:t>Very high melting points - this varies by charge</w:t>
      </w:r>
    </w:p>
    <w:p w14:paraId="69E5460B" w14:textId="77777777" w:rsidR="003F57CE" w:rsidRPr="003F57CE" w:rsidRDefault="003F57CE" w:rsidP="00650F3A">
      <w:pPr>
        <w:numPr>
          <w:ilvl w:val="0"/>
          <w:numId w:val="9"/>
        </w:numPr>
        <w:ind w:left="360"/>
        <w:textAlignment w:val="baseline"/>
        <w:rPr>
          <w:rFonts w:eastAsia="Times New Roman" w:cs="Calibri"/>
          <w:color w:val="000000"/>
        </w:rPr>
      </w:pPr>
      <w:r w:rsidRPr="003F57CE">
        <w:rPr>
          <w:rFonts w:eastAsia="Times New Roman" w:cs="Calibri"/>
          <w:color w:val="000000"/>
        </w:rPr>
        <w:t>Brittle</w:t>
      </w:r>
      <w:r w:rsidR="00380F82">
        <w:rPr>
          <w:rFonts w:eastAsia="Times New Roman" w:cs="Calibri"/>
          <w:color w:val="000000"/>
        </w:rPr>
        <w:t>, easily fractured and rigid</w:t>
      </w:r>
      <w:r w:rsidR="001E6E96">
        <w:rPr>
          <w:rFonts w:eastAsia="Times New Roman" w:cs="Calibri"/>
          <w:color w:val="000000"/>
        </w:rPr>
        <w:t>, with a crystalline appearance</w:t>
      </w:r>
    </w:p>
    <w:p w14:paraId="1BBCF422" w14:textId="77777777" w:rsidR="003F57CE" w:rsidRPr="003F57CE" w:rsidRDefault="003F57CE" w:rsidP="00EB79C0">
      <w:pPr>
        <w:ind w:left="360"/>
        <w:rPr>
          <w:rFonts w:ascii="Times New Roman" w:eastAsia="Times New Roman" w:hAnsi="Times New Roman"/>
          <w:sz w:val="24"/>
          <w:szCs w:val="24"/>
        </w:rPr>
      </w:pPr>
    </w:p>
    <w:p w14:paraId="3AEE718D" w14:textId="77777777" w:rsidR="003F57CE" w:rsidRPr="003F57CE" w:rsidRDefault="003F57CE" w:rsidP="00EB79C0">
      <w:pPr>
        <w:ind w:left="360"/>
        <w:rPr>
          <w:rFonts w:ascii="Times New Roman" w:eastAsia="Times New Roman" w:hAnsi="Times New Roman"/>
          <w:sz w:val="24"/>
          <w:szCs w:val="24"/>
        </w:rPr>
      </w:pPr>
      <w:r w:rsidRPr="003F57CE">
        <w:rPr>
          <w:rFonts w:eastAsia="Times New Roman" w:cs="Calibri"/>
          <w:b/>
          <w:bCs/>
          <w:i/>
          <w:iCs/>
          <w:color w:val="000000"/>
          <w:u w:val="single"/>
        </w:rPr>
        <w:t>B.  Ionic Bonding</w:t>
      </w:r>
    </w:p>
    <w:p w14:paraId="688706B6" w14:textId="77777777" w:rsidR="003F57CE" w:rsidRPr="003F57CE" w:rsidRDefault="003F57CE" w:rsidP="00EB79C0">
      <w:pPr>
        <w:ind w:left="360"/>
        <w:rPr>
          <w:rFonts w:ascii="Times New Roman" w:eastAsia="Times New Roman" w:hAnsi="Times New Roman"/>
          <w:sz w:val="24"/>
          <w:szCs w:val="24"/>
        </w:rPr>
      </w:pPr>
    </w:p>
    <w:tbl>
      <w:tblPr>
        <w:tblW w:w="9720" w:type="dxa"/>
        <w:tblCellMar>
          <w:top w:w="15" w:type="dxa"/>
          <w:left w:w="15" w:type="dxa"/>
          <w:bottom w:w="15" w:type="dxa"/>
          <w:right w:w="15" w:type="dxa"/>
        </w:tblCellMar>
        <w:tblLook w:val="04A0" w:firstRow="1" w:lastRow="0" w:firstColumn="1" w:lastColumn="0" w:noHBand="0" w:noVBand="1"/>
      </w:tblPr>
      <w:tblGrid>
        <w:gridCol w:w="9720"/>
      </w:tblGrid>
      <w:tr w:rsidR="003F57CE" w:rsidRPr="003F57CE" w14:paraId="08EF4044" w14:textId="77777777" w:rsidTr="003F57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961D1" w14:textId="77777777" w:rsidR="003F57CE" w:rsidRPr="003F57CE" w:rsidRDefault="003F57CE" w:rsidP="00EB79C0">
            <w:pPr>
              <w:ind w:left="360"/>
              <w:jc w:val="center"/>
              <w:rPr>
                <w:rFonts w:ascii="Times New Roman" w:eastAsia="Times New Roman" w:hAnsi="Times New Roman"/>
                <w:sz w:val="24"/>
                <w:szCs w:val="24"/>
              </w:rPr>
            </w:pPr>
            <w:r w:rsidRPr="003F57CE">
              <w:rPr>
                <w:rFonts w:eastAsia="Times New Roman" w:cs="Calibri"/>
                <w:color w:val="000000"/>
              </w:rPr>
              <w:t xml:space="preserve">An </w:t>
            </w:r>
            <w:r w:rsidRPr="003F57CE">
              <w:rPr>
                <w:rFonts w:eastAsia="Times New Roman" w:cs="Calibri"/>
                <w:b/>
                <w:bCs/>
                <w:color w:val="000000"/>
              </w:rPr>
              <w:t>ionic bond</w:t>
            </w:r>
            <w:r w:rsidRPr="003F57CE">
              <w:rPr>
                <w:rFonts w:eastAsia="Times New Roman" w:cs="Calibri"/>
                <w:color w:val="000000"/>
              </w:rPr>
              <w:t xml:space="preserve"> is a bond formed by the Coulombic </w:t>
            </w:r>
            <w:r w:rsidRPr="003F57CE">
              <w:rPr>
                <w:rFonts w:eastAsia="Times New Roman" w:cs="Calibri"/>
                <w:b/>
                <w:bCs/>
                <w:color w:val="000000"/>
              </w:rPr>
              <w:t>electrostatic force</w:t>
            </w:r>
            <w:r w:rsidRPr="003F57CE">
              <w:rPr>
                <w:rFonts w:eastAsia="Times New Roman" w:cs="Calibri"/>
                <w:color w:val="000000"/>
              </w:rPr>
              <w:t xml:space="preserve"> of attraction between </w:t>
            </w:r>
          </w:p>
          <w:p w14:paraId="2BCA3F68" w14:textId="77777777" w:rsidR="003F57CE" w:rsidRPr="003F57CE" w:rsidRDefault="003F57CE" w:rsidP="00EB79C0">
            <w:pPr>
              <w:ind w:left="360"/>
              <w:jc w:val="center"/>
              <w:rPr>
                <w:rFonts w:ascii="Times New Roman" w:eastAsia="Times New Roman" w:hAnsi="Times New Roman"/>
                <w:sz w:val="24"/>
                <w:szCs w:val="24"/>
              </w:rPr>
            </w:pPr>
            <w:r w:rsidRPr="003F57CE">
              <w:rPr>
                <w:rFonts w:eastAsia="Times New Roman" w:cs="Calibri"/>
                <w:color w:val="000000"/>
              </w:rPr>
              <w:t>oppositely charged metal and nonmetal ions.</w:t>
            </w:r>
          </w:p>
        </w:tc>
      </w:tr>
    </w:tbl>
    <w:p w14:paraId="5D812F1E" w14:textId="77777777" w:rsidR="003F57CE" w:rsidRPr="003F57CE" w:rsidRDefault="003F57CE" w:rsidP="00EB79C0">
      <w:pPr>
        <w:ind w:left="360"/>
        <w:rPr>
          <w:rFonts w:ascii="Times New Roman" w:eastAsia="Times New Roman" w:hAnsi="Times New Roman"/>
          <w:sz w:val="24"/>
          <w:szCs w:val="24"/>
        </w:rPr>
      </w:pPr>
    </w:p>
    <w:p w14:paraId="3FF97780" w14:textId="2E315FD3" w:rsidR="003F57CE" w:rsidRPr="003F57CE" w:rsidRDefault="003F57CE" w:rsidP="00650F3A">
      <w:pPr>
        <w:numPr>
          <w:ilvl w:val="0"/>
          <w:numId w:val="10"/>
        </w:numPr>
        <w:ind w:left="360"/>
        <w:textAlignment w:val="baseline"/>
        <w:rPr>
          <w:rFonts w:ascii="Arial" w:eastAsia="Times New Roman" w:hAnsi="Arial" w:cs="Arial"/>
          <w:color w:val="000000"/>
        </w:rPr>
      </w:pPr>
      <w:r w:rsidRPr="003F57CE">
        <w:rPr>
          <w:rFonts w:eastAsia="Times New Roman" w:cs="Calibri"/>
          <w:color w:val="000000"/>
        </w:rPr>
        <w:t xml:space="preserve">The metal atom(s) has/have lower electronegativity so it donates all valence electron(s) to one or more nonmetal atoms, which have higher electronegativity. </w:t>
      </w:r>
    </w:p>
    <w:p w14:paraId="606A4F07" w14:textId="77777777" w:rsidR="003F57CE" w:rsidRPr="003F57CE" w:rsidRDefault="003F57CE" w:rsidP="00EB79C0">
      <w:pPr>
        <w:ind w:left="360"/>
        <w:rPr>
          <w:rFonts w:ascii="Times New Roman" w:eastAsia="Times New Roman" w:hAnsi="Times New Roman"/>
          <w:sz w:val="24"/>
          <w:szCs w:val="24"/>
        </w:rPr>
      </w:pPr>
    </w:p>
    <w:p w14:paraId="69669E1A" w14:textId="2AE3AAB5" w:rsidR="003F57CE" w:rsidRPr="003F57CE" w:rsidRDefault="003F57CE" w:rsidP="00650F3A">
      <w:pPr>
        <w:numPr>
          <w:ilvl w:val="0"/>
          <w:numId w:val="11"/>
        </w:numPr>
        <w:ind w:left="360"/>
        <w:textAlignment w:val="baseline"/>
        <w:rPr>
          <w:rFonts w:ascii="Arial" w:eastAsia="Times New Roman" w:hAnsi="Arial" w:cs="Arial"/>
          <w:color w:val="000000"/>
        </w:rPr>
      </w:pPr>
      <w:r w:rsidRPr="003F57CE">
        <w:rPr>
          <w:rFonts w:eastAsia="Times New Roman" w:cs="Calibri"/>
          <w:color w:val="000000"/>
        </w:rPr>
        <w:t>A metal atom becomes a positive ion (</w:t>
      </w:r>
      <w:r w:rsidRPr="003F57CE">
        <w:rPr>
          <w:rFonts w:eastAsia="Times New Roman" w:cs="Calibri"/>
          <w:b/>
          <w:bCs/>
          <w:color w:val="000000"/>
        </w:rPr>
        <w:t>cation</w:t>
      </w:r>
      <w:r w:rsidRPr="003F57CE">
        <w:rPr>
          <w:rFonts w:eastAsia="Times New Roman" w:cs="Calibri"/>
          <w:color w:val="000000"/>
        </w:rPr>
        <w:t xml:space="preserve">) in this process, and is now chemically stable because it will now have a full valence energy level. </w:t>
      </w:r>
    </w:p>
    <w:p w14:paraId="20CC2E21" w14:textId="77777777" w:rsidR="003F57CE" w:rsidRPr="003F57CE" w:rsidRDefault="003F57CE" w:rsidP="00EB79C0">
      <w:pPr>
        <w:ind w:left="360"/>
        <w:rPr>
          <w:rFonts w:ascii="Times New Roman" w:eastAsia="Times New Roman" w:hAnsi="Times New Roman"/>
          <w:sz w:val="24"/>
          <w:szCs w:val="24"/>
        </w:rPr>
      </w:pPr>
    </w:p>
    <w:p w14:paraId="541263EE" w14:textId="7B9A2DA7" w:rsidR="003F57CE" w:rsidRPr="003F57CE" w:rsidRDefault="003F57CE" w:rsidP="00650F3A">
      <w:pPr>
        <w:numPr>
          <w:ilvl w:val="0"/>
          <w:numId w:val="12"/>
        </w:numPr>
        <w:ind w:left="360"/>
        <w:textAlignment w:val="baseline"/>
        <w:rPr>
          <w:rFonts w:ascii="Arial" w:eastAsia="Times New Roman" w:hAnsi="Arial" w:cs="Arial"/>
          <w:color w:val="000000"/>
        </w:rPr>
      </w:pPr>
      <w:r w:rsidRPr="003F57CE">
        <w:rPr>
          <w:rFonts w:eastAsia="Times New Roman" w:cs="Calibri"/>
          <w:color w:val="000000"/>
        </w:rPr>
        <w:t>A nonmetal atom becomes a negative ion (</w:t>
      </w:r>
      <w:r w:rsidRPr="003F57CE">
        <w:rPr>
          <w:rFonts w:eastAsia="Times New Roman" w:cs="Calibri"/>
          <w:b/>
          <w:bCs/>
          <w:color w:val="000000"/>
        </w:rPr>
        <w:t>anion</w:t>
      </w:r>
      <w:r w:rsidRPr="003F57CE">
        <w:rPr>
          <w:rFonts w:eastAsia="Times New Roman" w:cs="Calibri"/>
          <w:color w:val="000000"/>
        </w:rPr>
        <w:t xml:space="preserve">) in this process, and is now chemically stable because it will now have a full valence energy level.  If the compound is </w:t>
      </w:r>
      <w:r w:rsidRPr="003F57CE">
        <w:rPr>
          <w:rFonts w:eastAsia="Times New Roman" w:cs="Calibri"/>
          <w:b/>
          <w:bCs/>
          <w:color w:val="000000"/>
        </w:rPr>
        <w:t>binary</w:t>
      </w:r>
      <w:r w:rsidRPr="003F57CE">
        <w:rPr>
          <w:rFonts w:eastAsia="Times New Roman" w:cs="Calibri"/>
          <w:color w:val="000000"/>
        </w:rPr>
        <w:t xml:space="preserve"> (2 elements involved only) the ending of the atom’s name changes from -ine to -ide. </w:t>
      </w:r>
    </w:p>
    <w:p w14:paraId="60908749" w14:textId="77777777" w:rsidR="003F57CE" w:rsidRPr="003F57CE" w:rsidRDefault="003F57CE" w:rsidP="00EB79C0">
      <w:pPr>
        <w:ind w:left="360"/>
        <w:rPr>
          <w:rFonts w:ascii="Times New Roman" w:eastAsia="Times New Roman" w:hAnsi="Times New Roman"/>
          <w:sz w:val="24"/>
          <w:szCs w:val="24"/>
        </w:rPr>
      </w:pPr>
    </w:p>
    <w:p w14:paraId="23A2F5F4" w14:textId="77777777" w:rsidR="003F57CE" w:rsidRPr="003F57CE" w:rsidRDefault="003F57CE" w:rsidP="00650F3A">
      <w:pPr>
        <w:numPr>
          <w:ilvl w:val="0"/>
          <w:numId w:val="13"/>
        </w:numPr>
        <w:ind w:left="360"/>
        <w:textAlignment w:val="baseline"/>
        <w:rPr>
          <w:rFonts w:ascii="Arial" w:eastAsia="Times New Roman" w:hAnsi="Arial" w:cs="Arial"/>
          <w:color w:val="000000"/>
        </w:rPr>
      </w:pPr>
      <w:r w:rsidRPr="003F57CE">
        <w:rPr>
          <w:rFonts w:eastAsia="Times New Roman" w:cs="Calibri"/>
          <w:color w:val="000000"/>
        </w:rPr>
        <w:t xml:space="preserve">Both types of ions will attain a </w:t>
      </w:r>
      <w:r w:rsidRPr="003F57CE">
        <w:rPr>
          <w:rFonts w:eastAsia="Times New Roman" w:cs="Calibri"/>
          <w:b/>
          <w:bCs/>
          <w:color w:val="000000"/>
        </w:rPr>
        <w:t>noble gas electron configuration</w:t>
      </w:r>
      <w:r w:rsidRPr="003F57CE">
        <w:rPr>
          <w:rFonts w:eastAsia="Times New Roman" w:cs="Calibri"/>
          <w:color w:val="000000"/>
        </w:rPr>
        <w:t xml:space="preserve"> in this process. </w:t>
      </w:r>
    </w:p>
    <w:p w14:paraId="3DC263D6" w14:textId="77777777" w:rsidR="003F57CE" w:rsidRPr="003F57CE" w:rsidRDefault="003F57CE" w:rsidP="00EB79C0">
      <w:pPr>
        <w:ind w:left="360"/>
        <w:rPr>
          <w:rFonts w:ascii="Times New Roman" w:eastAsia="Times New Roman" w:hAnsi="Times New Roman"/>
          <w:sz w:val="24"/>
          <w:szCs w:val="24"/>
        </w:rPr>
      </w:pPr>
    </w:p>
    <w:p w14:paraId="657CEC8B" w14:textId="64D6474B" w:rsidR="003F57CE" w:rsidRPr="003F57CE" w:rsidRDefault="003F57CE" w:rsidP="009115AE">
      <w:pPr>
        <w:numPr>
          <w:ilvl w:val="0"/>
          <w:numId w:val="14"/>
        </w:numPr>
        <w:tabs>
          <w:tab w:val="clear" w:pos="720"/>
        </w:tabs>
        <w:ind w:left="360"/>
        <w:textAlignment w:val="baseline"/>
        <w:rPr>
          <w:rFonts w:ascii="Arial" w:eastAsia="Times New Roman" w:hAnsi="Arial" w:cs="Arial"/>
          <w:color w:val="000000"/>
        </w:rPr>
      </w:pPr>
      <w:r w:rsidRPr="003F57CE">
        <w:rPr>
          <w:rFonts w:eastAsia="Times New Roman" w:cs="Calibri"/>
          <w:color w:val="000000"/>
        </w:rPr>
        <w:t xml:space="preserve">A </w:t>
      </w:r>
      <w:r w:rsidRPr="003F57CE">
        <w:rPr>
          <w:rFonts w:eastAsia="Times New Roman" w:cs="Calibri"/>
          <w:b/>
          <w:bCs/>
          <w:color w:val="000000"/>
        </w:rPr>
        <w:t>formula unit</w:t>
      </w:r>
      <w:r w:rsidRPr="003F57CE">
        <w:rPr>
          <w:rFonts w:eastAsia="Times New Roman" w:cs="Calibri"/>
          <w:color w:val="000000"/>
        </w:rPr>
        <w:t xml:space="preserve"> is a single unit of an ionic compound.  The ratio</w:t>
      </w:r>
      <w:r w:rsidR="009115AE">
        <w:rPr>
          <w:rFonts w:eastAsia="Times New Roman" w:cs="Calibri"/>
          <w:color w:val="000000"/>
        </w:rPr>
        <w:t xml:space="preserve"> of the cations to the anions </w:t>
      </w:r>
      <w:r w:rsidRPr="003F57CE">
        <w:rPr>
          <w:rFonts w:eastAsia="Times New Roman" w:cs="Calibri"/>
          <w:color w:val="000000"/>
        </w:rPr>
        <w:t xml:space="preserve">in a formula unit is reflected in the ionic compound’s </w:t>
      </w:r>
      <w:r w:rsidRPr="003F57CE">
        <w:rPr>
          <w:rFonts w:eastAsia="Times New Roman" w:cs="Calibri"/>
          <w:b/>
          <w:bCs/>
          <w:color w:val="000000"/>
        </w:rPr>
        <w:t>chemical formula.  </w:t>
      </w:r>
      <w:r w:rsidRPr="003F57CE">
        <w:rPr>
          <w:rFonts w:eastAsia="Times New Roman" w:cs="Calibri"/>
          <w:color w:val="000000"/>
        </w:rPr>
        <w:t xml:space="preserve">The cation is written </w:t>
      </w:r>
      <w:r w:rsidRPr="003F57CE">
        <w:rPr>
          <w:rFonts w:eastAsia="Times New Roman" w:cs="Calibri"/>
          <w:color w:val="000000"/>
          <w:u w:val="single"/>
        </w:rPr>
        <w:t>first</w:t>
      </w:r>
      <w:r w:rsidRPr="003F57CE">
        <w:rPr>
          <w:rFonts w:eastAsia="Times New Roman" w:cs="Calibri"/>
          <w:color w:val="000000"/>
        </w:rPr>
        <w:t>.</w:t>
      </w:r>
    </w:p>
    <w:p w14:paraId="048B8E9B" w14:textId="77777777" w:rsidR="003F57CE" w:rsidRPr="003F57CE" w:rsidRDefault="003F57CE" w:rsidP="00EB79C0">
      <w:pPr>
        <w:ind w:left="360"/>
        <w:rPr>
          <w:rFonts w:ascii="Times New Roman" w:eastAsia="Times New Roman" w:hAnsi="Times New Roman"/>
          <w:sz w:val="24"/>
          <w:szCs w:val="24"/>
        </w:rPr>
      </w:pPr>
    </w:p>
    <w:p w14:paraId="78EA7851" w14:textId="77777777" w:rsidR="003F57CE" w:rsidRPr="003F57CE" w:rsidRDefault="003F57CE" w:rsidP="00650F3A">
      <w:pPr>
        <w:numPr>
          <w:ilvl w:val="0"/>
          <w:numId w:val="15"/>
        </w:numPr>
        <w:ind w:left="360"/>
        <w:textAlignment w:val="baseline"/>
        <w:rPr>
          <w:rFonts w:ascii="Arial" w:eastAsia="Times New Roman" w:hAnsi="Arial" w:cs="Arial"/>
          <w:color w:val="000000"/>
        </w:rPr>
      </w:pPr>
      <w:r w:rsidRPr="003F57CE">
        <w:rPr>
          <w:rFonts w:eastAsia="Times New Roman" w:cs="Calibri"/>
          <w:color w:val="000000"/>
        </w:rPr>
        <w:t>An</w:t>
      </w:r>
      <w:r w:rsidRPr="003F57CE">
        <w:rPr>
          <w:rFonts w:eastAsia="Times New Roman" w:cs="Calibri"/>
          <w:b/>
          <w:bCs/>
          <w:color w:val="000000"/>
        </w:rPr>
        <w:t xml:space="preserve"> ionic crystal</w:t>
      </w:r>
      <w:r w:rsidRPr="003F57CE">
        <w:rPr>
          <w:rFonts w:eastAsia="Times New Roman" w:cs="Calibri"/>
          <w:color w:val="000000"/>
        </w:rPr>
        <w:t xml:space="preserve"> consists of several formula units of the same compound, and the ratio of the </w:t>
      </w:r>
      <w:r w:rsidR="00EB79C0">
        <w:rPr>
          <w:rFonts w:eastAsia="Times New Roman" w:cs="Calibri"/>
          <w:color w:val="000000"/>
        </w:rPr>
        <w:tab/>
      </w:r>
      <w:r w:rsidRPr="003F57CE">
        <w:rPr>
          <w:rFonts w:eastAsia="Times New Roman" w:cs="Calibri"/>
          <w:color w:val="000000"/>
        </w:rPr>
        <w:t xml:space="preserve">cations to the anions in the crystal are the same as in the chemical formula. </w:t>
      </w:r>
    </w:p>
    <w:p w14:paraId="5616BB7A" w14:textId="77777777" w:rsidR="003F57CE" w:rsidRPr="003F57CE" w:rsidRDefault="003F57CE" w:rsidP="00EB79C0">
      <w:pPr>
        <w:ind w:left="360"/>
        <w:rPr>
          <w:rFonts w:ascii="Times New Roman" w:eastAsia="Times New Roman" w:hAnsi="Times New Roman"/>
          <w:sz w:val="24"/>
          <w:szCs w:val="24"/>
        </w:rPr>
      </w:pPr>
    </w:p>
    <w:p w14:paraId="4123217E" w14:textId="77777777" w:rsidR="003F57CE" w:rsidRPr="003F57CE" w:rsidRDefault="003F57CE" w:rsidP="007F4844">
      <w:pPr>
        <w:ind w:left="360"/>
        <w:rPr>
          <w:rFonts w:ascii="Times New Roman" w:eastAsia="Times New Roman" w:hAnsi="Times New Roman"/>
          <w:sz w:val="24"/>
          <w:szCs w:val="24"/>
        </w:rPr>
      </w:pPr>
      <w:r w:rsidRPr="003F57CE">
        <w:rPr>
          <w:rFonts w:eastAsia="Times New Roman" w:cs="Calibri"/>
          <w:b/>
          <w:bCs/>
          <w:color w:val="000000"/>
        </w:rPr>
        <w:t xml:space="preserve">Example:  Forming one </w:t>
      </w:r>
      <w:r>
        <w:rPr>
          <w:rFonts w:eastAsia="Times New Roman" w:cs="Calibri"/>
          <w:b/>
          <w:bCs/>
          <w:color w:val="000000"/>
        </w:rPr>
        <w:t>sodium chloride formula unit   </w:t>
      </w:r>
      <w:r w:rsidRPr="003F57CE">
        <w:rPr>
          <w:rFonts w:eastAsia="Times New Roman" w:cs="Calibri"/>
          <w:b/>
          <w:bCs/>
          <w:color w:val="000000"/>
        </w:rPr>
        <w:t>(ratio of cation to anion:  1:1)</w:t>
      </w:r>
    </w:p>
    <w:p w14:paraId="7BC8C75F" w14:textId="77777777" w:rsidR="003F57CE" w:rsidRPr="003F57CE" w:rsidRDefault="003F57CE" w:rsidP="00EB79C0">
      <w:pPr>
        <w:ind w:left="0"/>
        <w:rPr>
          <w:rFonts w:ascii="Times New Roman" w:eastAsia="Times New Roman" w:hAnsi="Times New Roman"/>
          <w:sz w:val="24"/>
          <w:szCs w:val="24"/>
        </w:rPr>
      </w:pPr>
      <w:r w:rsidRPr="003F57CE">
        <w:rPr>
          <w:rFonts w:eastAsia="Times New Roman" w:cs="Calibri"/>
          <w:b/>
          <w:bCs/>
          <w:color w:val="000000"/>
        </w:rPr>
        <w:t>                                                                                                         Sodium cation          Chloride anion</w:t>
      </w:r>
    </w:p>
    <w:p w14:paraId="6095773A" w14:textId="77777777" w:rsidR="003F57CE" w:rsidRPr="003F57CE" w:rsidRDefault="003F57CE" w:rsidP="00EB79C0">
      <w:pPr>
        <w:spacing w:after="240"/>
        <w:ind w:left="0"/>
        <w:jc w:val="center"/>
        <w:rPr>
          <w:rFonts w:ascii="Times New Roman" w:eastAsia="Times New Roman" w:hAnsi="Times New Roman"/>
          <w:sz w:val="24"/>
          <w:szCs w:val="24"/>
        </w:rPr>
      </w:pPr>
      <w:r w:rsidRPr="003F57CE">
        <w:rPr>
          <w:rFonts w:ascii="Times New Roman" w:eastAsia="Times New Roman" w:hAnsi="Times New Roman"/>
          <w:sz w:val="24"/>
          <w:szCs w:val="24"/>
        </w:rPr>
        <w:br/>
      </w:r>
      <w:r w:rsidR="00650F3A" w:rsidRPr="003F57CE">
        <w:rPr>
          <w:rFonts w:ascii="Times New Roman" w:eastAsia="Times New Roman" w:hAnsi="Times New Roman"/>
          <w:noProof/>
          <w:sz w:val="24"/>
          <w:szCs w:val="24"/>
        </w:rPr>
        <w:drawing>
          <wp:inline distT="0" distB="0" distL="0" distR="0" wp14:anchorId="273FFC5B" wp14:editId="5CC0EBAD">
            <wp:extent cx="4343400" cy="1047750"/>
            <wp:effectExtent l="0" t="0" r="0" b="0"/>
            <wp:docPr id="1" name="Picture 1" descr="https://lh6.googleusercontent.com/Twhy3_21KEiU8c4VOqXPR8UFU4QRhzYKlnqqKDrRwq3U5WU1I2MgvOwNXD7dQ8cEoH-92k2_j29eQdz-e8uYf5QM9jIwnnpBNYA6QlKbQCcqH_oUaZm63PNPOX-WCLgYmg5xndAkdYG8nGr8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why3_21KEiU8c4VOqXPR8UFU4QRhzYKlnqqKDrRwq3U5WU1I2MgvOwNXD7dQ8cEoH-92k2_j29eQdz-e8uYf5QM9jIwnnpBNYA6QlKbQCcqH_oUaZm63PNPOX-WCLgYmg5xndAkdYG8nGr83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1047750"/>
                    </a:xfrm>
                    <a:prstGeom prst="rect">
                      <a:avLst/>
                    </a:prstGeom>
                    <a:noFill/>
                    <a:ln>
                      <a:noFill/>
                    </a:ln>
                  </pic:spPr>
                </pic:pic>
              </a:graphicData>
            </a:graphic>
          </wp:inline>
        </w:drawing>
      </w:r>
    </w:p>
    <w:p w14:paraId="610BE5AD" w14:textId="77777777" w:rsidR="003F57CE" w:rsidRPr="008C651D" w:rsidRDefault="003F57CE" w:rsidP="00EB79C0">
      <w:pPr>
        <w:ind w:left="0"/>
        <w:rPr>
          <w:rFonts w:eastAsia="Times New Roman" w:cs="Calibri"/>
          <w:b/>
          <w:bCs/>
          <w:color w:val="000000"/>
          <w:vertAlign w:val="superscript"/>
        </w:rPr>
      </w:pPr>
      <w:r w:rsidRPr="003F57CE">
        <w:rPr>
          <w:rFonts w:eastAsia="Times New Roman" w:cs="Calibri"/>
          <w:b/>
          <w:bCs/>
          <w:color w:val="000000"/>
        </w:rPr>
        <w:t>                                                                                                   Na</w:t>
      </w:r>
      <w:r w:rsidRPr="003F57CE">
        <w:rPr>
          <w:rFonts w:eastAsia="Times New Roman" w:cs="Calibri"/>
          <w:b/>
          <w:bCs/>
          <w:color w:val="000000"/>
          <w:vertAlign w:val="superscript"/>
        </w:rPr>
        <w:t>+</w:t>
      </w:r>
      <w:r w:rsidRPr="003F57CE">
        <w:rPr>
          <w:rFonts w:eastAsia="Times New Roman" w:cs="Calibri"/>
          <w:b/>
          <w:bCs/>
          <w:color w:val="000000"/>
        </w:rPr>
        <w:t xml:space="preserve">  = 1s</w:t>
      </w:r>
      <w:r w:rsidRPr="003F57CE">
        <w:rPr>
          <w:rFonts w:eastAsia="Times New Roman" w:cs="Calibri"/>
          <w:b/>
          <w:bCs/>
          <w:color w:val="000000"/>
          <w:vertAlign w:val="superscript"/>
        </w:rPr>
        <w:t>2</w:t>
      </w:r>
      <w:r w:rsidRPr="003F57CE">
        <w:rPr>
          <w:rFonts w:eastAsia="Times New Roman" w:cs="Calibri"/>
          <w:b/>
          <w:bCs/>
          <w:color w:val="000000"/>
        </w:rPr>
        <w:t xml:space="preserve"> 2s</w:t>
      </w:r>
      <w:r w:rsidRPr="003F57CE">
        <w:rPr>
          <w:rFonts w:eastAsia="Times New Roman" w:cs="Calibri"/>
          <w:b/>
          <w:bCs/>
          <w:color w:val="000000"/>
          <w:vertAlign w:val="superscript"/>
        </w:rPr>
        <w:t>2</w:t>
      </w:r>
      <w:r w:rsidRPr="003F57CE">
        <w:rPr>
          <w:rFonts w:eastAsia="Times New Roman" w:cs="Calibri"/>
          <w:b/>
          <w:bCs/>
          <w:color w:val="000000"/>
        </w:rPr>
        <w:t xml:space="preserve"> 2p</w:t>
      </w:r>
      <w:r w:rsidRPr="003F57CE">
        <w:rPr>
          <w:rFonts w:eastAsia="Times New Roman" w:cs="Calibri"/>
          <w:b/>
          <w:bCs/>
          <w:color w:val="000000"/>
          <w:vertAlign w:val="superscript"/>
        </w:rPr>
        <w:t xml:space="preserve">6 </w:t>
      </w:r>
      <w:r w:rsidRPr="003F57CE">
        <w:rPr>
          <w:rFonts w:eastAsia="Times New Roman" w:cs="Calibri"/>
          <w:b/>
          <w:bCs/>
          <w:color w:val="000000"/>
        </w:rPr>
        <w:t>   </w:t>
      </w:r>
      <w:r w:rsidR="008C651D" w:rsidRPr="008C651D">
        <w:rPr>
          <w:rFonts w:eastAsia="Times New Roman" w:cs="Calibri"/>
          <w:b/>
          <w:bCs/>
          <w:color w:val="000000"/>
        </w:rPr>
        <w:t xml:space="preserve"> </w:t>
      </w:r>
      <w:r w:rsidRPr="003F57CE">
        <w:rPr>
          <w:rFonts w:eastAsia="Times New Roman" w:cs="Calibri"/>
          <w:b/>
          <w:bCs/>
          <w:color w:val="000000"/>
        </w:rPr>
        <w:t> Cl</w:t>
      </w:r>
      <w:r w:rsidRPr="003F57CE">
        <w:rPr>
          <w:rFonts w:eastAsia="Times New Roman" w:cs="Calibri"/>
          <w:b/>
          <w:bCs/>
          <w:color w:val="000000"/>
          <w:vertAlign w:val="superscript"/>
        </w:rPr>
        <w:t>-</w:t>
      </w:r>
      <w:r w:rsidRPr="003F57CE">
        <w:rPr>
          <w:rFonts w:eastAsia="Times New Roman" w:cs="Calibri"/>
          <w:b/>
          <w:bCs/>
          <w:color w:val="000000"/>
        </w:rPr>
        <w:t xml:space="preserve"> = 1s</w:t>
      </w:r>
      <w:r w:rsidRPr="003F57CE">
        <w:rPr>
          <w:rFonts w:eastAsia="Times New Roman" w:cs="Calibri"/>
          <w:b/>
          <w:bCs/>
          <w:color w:val="000000"/>
          <w:vertAlign w:val="superscript"/>
        </w:rPr>
        <w:t>2</w:t>
      </w:r>
      <w:r w:rsidRPr="003F57CE">
        <w:rPr>
          <w:rFonts w:eastAsia="Times New Roman" w:cs="Calibri"/>
          <w:b/>
          <w:bCs/>
          <w:color w:val="000000"/>
        </w:rPr>
        <w:t xml:space="preserve"> 2s</w:t>
      </w:r>
      <w:r w:rsidRPr="003F57CE">
        <w:rPr>
          <w:rFonts w:eastAsia="Times New Roman" w:cs="Calibri"/>
          <w:b/>
          <w:bCs/>
          <w:color w:val="000000"/>
          <w:vertAlign w:val="superscript"/>
        </w:rPr>
        <w:t>2</w:t>
      </w:r>
      <w:r w:rsidRPr="003F57CE">
        <w:rPr>
          <w:rFonts w:eastAsia="Times New Roman" w:cs="Calibri"/>
          <w:b/>
          <w:bCs/>
          <w:color w:val="000000"/>
        </w:rPr>
        <w:t xml:space="preserve"> 2p</w:t>
      </w:r>
      <w:r w:rsidRPr="003F57CE">
        <w:rPr>
          <w:rFonts w:eastAsia="Times New Roman" w:cs="Calibri"/>
          <w:b/>
          <w:bCs/>
          <w:color w:val="000000"/>
          <w:vertAlign w:val="superscript"/>
        </w:rPr>
        <w:t xml:space="preserve">6 </w:t>
      </w:r>
      <w:r w:rsidRPr="003F57CE">
        <w:rPr>
          <w:rFonts w:eastAsia="Times New Roman" w:cs="Calibri"/>
          <w:b/>
          <w:bCs/>
          <w:color w:val="000000"/>
        </w:rPr>
        <w:t>3s</w:t>
      </w:r>
      <w:r w:rsidRPr="003F57CE">
        <w:rPr>
          <w:rFonts w:eastAsia="Times New Roman" w:cs="Calibri"/>
          <w:b/>
          <w:bCs/>
          <w:color w:val="000000"/>
          <w:vertAlign w:val="superscript"/>
        </w:rPr>
        <w:t>2</w:t>
      </w:r>
      <w:r w:rsidRPr="003F57CE">
        <w:rPr>
          <w:rFonts w:eastAsia="Times New Roman" w:cs="Calibri"/>
          <w:b/>
          <w:bCs/>
          <w:color w:val="000000"/>
        </w:rPr>
        <w:t>3p</w:t>
      </w:r>
      <w:r w:rsidRPr="003F57CE">
        <w:rPr>
          <w:rFonts w:eastAsia="Times New Roman" w:cs="Calibri"/>
          <w:b/>
          <w:bCs/>
          <w:color w:val="000000"/>
          <w:vertAlign w:val="superscript"/>
        </w:rPr>
        <w:t>6</w:t>
      </w:r>
    </w:p>
    <w:p w14:paraId="2077167C" w14:textId="77777777" w:rsidR="008C651D" w:rsidRPr="003F57CE" w:rsidRDefault="008C651D" w:rsidP="00EB79C0">
      <w:pPr>
        <w:ind w:left="0"/>
        <w:rPr>
          <w:rFonts w:ascii="Times New Roman" w:eastAsia="Times New Roman" w:hAnsi="Times New Roman"/>
          <w:sz w:val="24"/>
          <w:szCs w:val="24"/>
        </w:rPr>
      </w:pPr>
    </w:p>
    <w:p w14:paraId="13A65776" w14:textId="77777777" w:rsidR="003F57CE" w:rsidRDefault="003F57CE" w:rsidP="00650F3A">
      <w:pPr>
        <w:numPr>
          <w:ilvl w:val="0"/>
          <w:numId w:val="16"/>
        </w:numPr>
        <w:ind w:left="360"/>
        <w:textAlignment w:val="baseline"/>
        <w:rPr>
          <w:rFonts w:eastAsia="Times New Roman" w:cs="Calibri"/>
          <w:color w:val="000000"/>
        </w:rPr>
      </w:pPr>
      <w:r w:rsidRPr="003F57CE">
        <w:rPr>
          <w:rFonts w:eastAsia="Times New Roman" w:cs="Calibri"/>
          <w:color w:val="000000"/>
        </w:rPr>
        <w:t xml:space="preserve">The chemical formula of sodium chloride is NaCl, which reflects the cation:anion ratio of 1:1. </w:t>
      </w:r>
    </w:p>
    <w:p w14:paraId="6F75F71F" w14:textId="77777777" w:rsidR="008C651D" w:rsidRPr="003F57CE" w:rsidRDefault="008C651D" w:rsidP="00EB79C0">
      <w:pPr>
        <w:ind w:left="0" w:firstLine="0"/>
        <w:textAlignment w:val="baseline"/>
        <w:rPr>
          <w:rFonts w:eastAsia="Times New Roman" w:cs="Calibri"/>
          <w:color w:val="000000"/>
        </w:rPr>
      </w:pPr>
    </w:p>
    <w:p w14:paraId="1B965561" w14:textId="77777777" w:rsidR="00A30A8D" w:rsidRDefault="00A30A8D" w:rsidP="00EB79C0">
      <w:pPr>
        <w:ind w:left="360"/>
        <w:rPr>
          <w:rFonts w:eastAsia="Times New Roman" w:cs="Calibri"/>
          <w:b/>
          <w:bCs/>
          <w:color w:val="000000"/>
        </w:rPr>
      </w:pPr>
    </w:p>
    <w:p w14:paraId="3735F918" w14:textId="77777777" w:rsidR="00D963B7" w:rsidRDefault="00D963B7" w:rsidP="00584934">
      <w:pPr>
        <w:ind w:left="0" w:firstLine="0"/>
        <w:rPr>
          <w:rFonts w:eastAsia="Times New Roman" w:cs="Calibri"/>
          <w:b/>
          <w:bCs/>
          <w:color w:val="000000"/>
        </w:rPr>
      </w:pPr>
    </w:p>
    <w:p w14:paraId="0F34CD5D" w14:textId="77777777" w:rsidR="003F57CE" w:rsidRPr="003F57CE" w:rsidRDefault="003F57CE" w:rsidP="00584934">
      <w:pPr>
        <w:ind w:left="0" w:firstLine="0"/>
        <w:rPr>
          <w:rFonts w:ascii="Times New Roman" w:eastAsia="Times New Roman" w:hAnsi="Times New Roman"/>
          <w:sz w:val="24"/>
          <w:szCs w:val="24"/>
        </w:rPr>
      </w:pPr>
      <w:r w:rsidRPr="003F57CE">
        <w:rPr>
          <w:rFonts w:eastAsia="Times New Roman" w:cs="Calibri"/>
          <w:b/>
          <w:bCs/>
          <w:color w:val="000000"/>
        </w:rPr>
        <w:t>Example:  One sodium chloride ionic crystal</w:t>
      </w:r>
    </w:p>
    <w:p w14:paraId="77B721F4" w14:textId="78819278" w:rsidR="003F57CE" w:rsidRPr="003F57CE" w:rsidRDefault="00650F3A" w:rsidP="00EB79C0">
      <w:pPr>
        <w:ind w:left="360"/>
        <w:rPr>
          <w:rFonts w:ascii="Times New Roman" w:eastAsia="Times New Roman" w:hAnsi="Times New Roman"/>
          <w:sz w:val="24"/>
          <w:szCs w:val="24"/>
        </w:rPr>
      </w:pPr>
      <w:r>
        <w:rPr>
          <w:noProof/>
        </w:rPr>
        <w:lastRenderedPageBreak/>
        <w:drawing>
          <wp:anchor distT="0" distB="0" distL="114300" distR="114300" simplePos="0" relativeHeight="251678208" behindDoc="0" locked="0" layoutInCell="1" allowOverlap="1" wp14:anchorId="701E23A9" wp14:editId="4F4B061A">
            <wp:simplePos x="0" y="0"/>
            <wp:positionH relativeFrom="column">
              <wp:posOffset>219075</wp:posOffset>
            </wp:positionH>
            <wp:positionV relativeFrom="paragraph">
              <wp:posOffset>183515</wp:posOffset>
            </wp:positionV>
            <wp:extent cx="1824355" cy="1843405"/>
            <wp:effectExtent l="0" t="0" r="0" b="0"/>
            <wp:wrapSquare wrapText="bothSides"/>
            <wp:docPr id="113" name="Picture 2" descr="https://lh3.googleusercontent.com/V2_OBwMRASGSLQplyD_mktkEMQA7c9eUb7uDyc6nEep_xMzwDgWHABwfOEudHQ_OzmAuQWzYMB3KBB5awoTFoCt346U7cZgCkibISwExCCSaFIc7YGrLuFFeqdyE9cB9pu6Nwf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V2_OBwMRASGSLQplyD_mktkEMQA7c9eUb7uDyc6nEep_xMzwDgWHABwfOEudHQ_OzmAuQWzYMB3KBB5awoTFoCt346U7cZgCkibISwExCCSaFIc7YGrLuFFeqdyE9cB9pu6NwfT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4355" cy="184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E7E2F" w14:textId="77777777" w:rsidR="006F6E00" w:rsidRDefault="003F57CE" w:rsidP="00650F3A">
      <w:pPr>
        <w:numPr>
          <w:ilvl w:val="0"/>
          <w:numId w:val="17"/>
        </w:numPr>
        <w:ind w:left="360"/>
        <w:textAlignment w:val="baseline"/>
        <w:rPr>
          <w:rFonts w:eastAsia="Times New Roman" w:cs="Calibri"/>
          <w:color w:val="000000"/>
        </w:rPr>
      </w:pPr>
      <w:r w:rsidRPr="003F57CE">
        <w:rPr>
          <w:rFonts w:eastAsia="Times New Roman" w:cs="Calibri"/>
          <w:color w:val="000000"/>
        </w:rPr>
        <w:t>This</w:t>
      </w:r>
      <w:r>
        <w:rPr>
          <w:rFonts w:eastAsia="Times New Roman" w:cs="Calibri"/>
          <w:color w:val="000000"/>
        </w:rPr>
        <w:t xml:space="preserve"> picture of a</w:t>
      </w:r>
      <w:r w:rsidRPr="003F57CE">
        <w:rPr>
          <w:rFonts w:eastAsia="Times New Roman" w:cs="Calibri"/>
          <w:color w:val="000000"/>
        </w:rPr>
        <w:t xml:space="preserve"> sodium chloride ionic crystal contains 8</w:t>
      </w:r>
    </w:p>
    <w:p w14:paraId="265BA452" w14:textId="5E058E92" w:rsidR="003F57CE" w:rsidRPr="003F57CE" w:rsidRDefault="00D963B7" w:rsidP="006F6E00">
      <w:pPr>
        <w:ind w:left="360" w:firstLine="0"/>
        <w:textAlignment w:val="baseline"/>
        <w:rPr>
          <w:rFonts w:eastAsia="Times New Roman" w:cs="Calibri"/>
          <w:color w:val="000000"/>
        </w:rPr>
      </w:pPr>
      <w:r>
        <w:rPr>
          <w:rFonts w:eastAsia="Times New Roman" w:cs="Calibri"/>
          <w:color w:val="000000"/>
        </w:rPr>
        <w:t xml:space="preserve">     </w:t>
      </w:r>
      <w:r w:rsidR="003F57CE" w:rsidRPr="003F57CE">
        <w:rPr>
          <w:rFonts w:eastAsia="Times New Roman" w:cs="Calibri"/>
          <w:color w:val="000000"/>
        </w:rPr>
        <w:t xml:space="preserve">formula units. </w:t>
      </w:r>
    </w:p>
    <w:p w14:paraId="24BBB010" w14:textId="77777777" w:rsidR="003F57CE" w:rsidRPr="003F57CE" w:rsidRDefault="003F57CE" w:rsidP="00EB79C0">
      <w:pPr>
        <w:ind w:left="360"/>
        <w:rPr>
          <w:rFonts w:ascii="Times New Roman" w:eastAsia="Times New Roman" w:hAnsi="Times New Roman"/>
          <w:sz w:val="24"/>
          <w:szCs w:val="24"/>
        </w:rPr>
      </w:pPr>
    </w:p>
    <w:p w14:paraId="4F5E1A39" w14:textId="77777777" w:rsidR="006F6E00" w:rsidRDefault="003F57CE" w:rsidP="00650F3A">
      <w:pPr>
        <w:numPr>
          <w:ilvl w:val="0"/>
          <w:numId w:val="18"/>
        </w:numPr>
        <w:ind w:left="360"/>
        <w:textAlignment w:val="baseline"/>
        <w:rPr>
          <w:rFonts w:eastAsia="Times New Roman" w:cs="Calibri"/>
          <w:color w:val="000000"/>
        </w:rPr>
      </w:pPr>
      <w:r w:rsidRPr="003F57CE">
        <w:rPr>
          <w:rFonts w:eastAsia="Times New Roman" w:cs="Calibri"/>
          <w:color w:val="000000"/>
        </w:rPr>
        <w:t>The ratio of cations to anions is still 1:1, just like in the</w:t>
      </w:r>
    </w:p>
    <w:p w14:paraId="6820D053" w14:textId="7FE1F3A5" w:rsidR="006F6E00" w:rsidRDefault="00D963B7" w:rsidP="006F6E00">
      <w:pPr>
        <w:ind w:left="360" w:firstLine="0"/>
        <w:textAlignment w:val="baseline"/>
        <w:rPr>
          <w:rFonts w:eastAsia="Times New Roman" w:cs="Calibri"/>
          <w:color w:val="000000"/>
        </w:rPr>
      </w:pPr>
      <w:r>
        <w:rPr>
          <w:rFonts w:eastAsia="Times New Roman" w:cs="Calibri"/>
          <w:color w:val="000000"/>
        </w:rPr>
        <w:t xml:space="preserve">    </w:t>
      </w:r>
      <w:r w:rsidR="003F57CE" w:rsidRPr="003F57CE">
        <w:rPr>
          <w:rFonts w:eastAsia="Times New Roman" w:cs="Calibri"/>
          <w:color w:val="000000"/>
        </w:rPr>
        <w:t xml:space="preserve"> chemical formula and in one single sodium chloride</w:t>
      </w:r>
    </w:p>
    <w:p w14:paraId="4DE4F544" w14:textId="26F63CD7" w:rsidR="003F57CE" w:rsidRPr="006F6E00" w:rsidRDefault="006F6E00" w:rsidP="006F6E00">
      <w:pPr>
        <w:ind w:left="360" w:firstLine="0"/>
        <w:textAlignment w:val="baseline"/>
        <w:rPr>
          <w:rFonts w:eastAsia="Times New Roman" w:cs="Calibri"/>
          <w:color w:val="000000"/>
        </w:rPr>
      </w:pPr>
      <w:r>
        <w:rPr>
          <w:rFonts w:eastAsia="Times New Roman" w:cs="Calibri"/>
          <w:color w:val="000000"/>
        </w:rPr>
        <w:t xml:space="preserve">     </w:t>
      </w:r>
      <w:r w:rsidR="003F57CE" w:rsidRPr="003F57CE">
        <w:rPr>
          <w:rFonts w:eastAsia="Times New Roman" w:cs="Calibri"/>
          <w:color w:val="000000"/>
        </w:rPr>
        <w:t>formula unit.</w:t>
      </w:r>
    </w:p>
    <w:p w14:paraId="63A207DE" w14:textId="77777777" w:rsidR="003F57CE" w:rsidRPr="003F57CE" w:rsidRDefault="003F57CE" w:rsidP="00EB79C0">
      <w:pPr>
        <w:ind w:left="360"/>
        <w:rPr>
          <w:rFonts w:ascii="Times New Roman" w:eastAsia="Times New Roman" w:hAnsi="Times New Roman"/>
          <w:sz w:val="24"/>
          <w:szCs w:val="24"/>
        </w:rPr>
      </w:pPr>
    </w:p>
    <w:p w14:paraId="5A14CB81" w14:textId="77777777" w:rsidR="006F6E00" w:rsidRDefault="003F57CE" w:rsidP="00650F3A">
      <w:pPr>
        <w:numPr>
          <w:ilvl w:val="0"/>
          <w:numId w:val="19"/>
        </w:numPr>
        <w:ind w:left="360"/>
        <w:textAlignment w:val="baseline"/>
        <w:rPr>
          <w:rFonts w:eastAsia="Times New Roman" w:cs="Calibri"/>
          <w:color w:val="000000"/>
        </w:rPr>
      </w:pPr>
      <w:r w:rsidRPr="003F57CE">
        <w:rPr>
          <w:rFonts w:eastAsia="Times New Roman" w:cs="Calibri"/>
          <w:color w:val="000000"/>
        </w:rPr>
        <w:t>The ions repeat in a predictable pattern.  In 3D, this</w:t>
      </w:r>
    </w:p>
    <w:p w14:paraId="6ACFF75E" w14:textId="1005124D" w:rsidR="003F57CE" w:rsidRPr="003F57CE" w:rsidRDefault="006F6E00" w:rsidP="006F6E00">
      <w:pPr>
        <w:ind w:left="360" w:firstLine="0"/>
        <w:textAlignment w:val="baseline"/>
        <w:rPr>
          <w:rFonts w:eastAsia="Times New Roman" w:cs="Calibri"/>
          <w:color w:val="000000"/>
        </w:rPr>
      </w:pPr>
      <w:r>
        <w:rPr>
          <w:rFonts w:eastAsia="Times New Roman" w:cs="Calibri"/>
          <w:color w:val="000000"/>
        </w:rPr>
        <w:t xml:space="preserve">     </w:t>
      </w:r>
      <w:r w:rsidR="003F57CE" w:rsidRPr="003F57CE">
        <w:rPr>
          <w:rFonts w:eastAsia="Times New Roman" w:cs="Calibri"/>
          <w:color w:val="000000"/>
        </w:rPr>
        <w:t>repeating</w:t>
      </w:r>
      <w:r w:rsidR="00380F82">
        <w:rPr>
          <w:rFonts w:eastAsia="Times New Roman" w:cs="Calibri"/>
          <w:color w:val="000000"/>
        </w:rPr>
        <w:t xml:space="preserve"> </w:t>
      </w:r>
      <w:r w:rsidR="003F57CE" w:rsidRPr="003F57CE">
        <w:rPr>
          <w:rFonts w:eastAsia="Times New Roman" w:cs="Calibri"/>
          <w:color w:val="000000"/>
        </w:rPr>
        <w:t xml:space="preserve">physical arrangement is called a </w:t>
      </w:r>
      <w:r w:rsidR="003F57CE" w:rsidRPr="003F57CE">
        <w:rPr>
          <w:rFonts w:eastAsia="Times New Roman" w:cs="Calibri"/>
          <w:b/>
          <w:bCs/>
          <w:color w:val="000000"/>
        </w:rPr>
        <w:t>crystal lattice</w:t>
      </w:r>
      <w:r w:rsidR="003F57CE" w:rsidRPr="003F57CE">
        <w:rPr>
          <w:rFonts w:eastAsia="Times New Roman" w:cs="Calibri"/>
          <w:color w:val="000000"/>
        </w:rPr>
        <w:t xml:space="preserve">. </w:t>
      </w:r>
    </w:p>
    <w:p w14:paraId="4751B361" w14:textId="77777777" w:rsidR="003F57CE" w:rsidRPr="003F57CE" w:rsidRDefault="003F57CE" w:rsidP="00EB79C0">
      <w:pPr>
        <w:spacing w:after="240"/>
        <w:ind w:left="360"/>
        <w:rPr>
          <w:rFonts w:ascii="Times New Roman" w:eastAsia="Times New Roman" w:hAnsi="Times New Roman"/>
          <w:sz w:val="24"/>
          <w:szCs w:val="24"/>
        </w:rPr>
      </w:pPr>
    </w:p>
    <w:p w14:paraId="245B6F2D" w14:textId="77777777" w:rsidR="003F57CE" w:rsidRPr="003F57CE" w:rsidRDefault="003F57CE" w:rsidP="00EB79C0">
      <w:pPr>
        <w:ind w:left="360"/>
        <w:rPr>
          <w:rFonts w:ascii="Times New Roman" w:eastAsia="Times New Roman" w:hAnsi="Times New Roman"/>
          <w:sz w:val="24"/>
          <w:szCs w:val="24"/>
        </w:rPr>
      </w:pPr>
      <w:r w:rsidRPr="003F57CE">
        <w:rPr>
          <w:rFonts w:eastAsia="Times New Roman" w:cs="Calibri"/>
          <w:b/>
          <w:bCs/>
          <w:color w:val="000000"/>
        </w:rPr>
        <w:t>Example:  Magnesium chloride</w:t>
      </w:r>
    </w:p>
    <w:p w14:paraId="62C4CA24" w14:textId="77777777" w:rsidR="003F57CE" w:rsidRPr="003F57CE" w:rsidRDefault="00650F3A" w:rsidP="00650F3A">
      <w:pPr>
        <w:numPr>
          <w:ilvl w:val="0"/>
          <w:numId w:val="27"/>
        </w:numPr>
        <w:textAlignment w:val="baseline"/>
        <w:rPr>
          <w:rFonts w:eastAsia="Times New Roman" w:cs="Calibri"/>
          <w:color w:val="000000"/>
        </w:rPr>
      </w:pPr>
      <w:r w:rsidRPr="003F57CE">
        <w:rPr>
          <w:noProof/>
        </w:rPr>
        <w:drawing>
          <wp:anchor distT="0" distB="0" distL="114300" distR="114300" simplePos="0" relativeHeight="251679232" behindDoc="0" locked="0" layoutInCell="1" allowOverlap="1" wp14:anchorId="0C35E918" wp14:editId="0B3BE270">
            <wp:simplePos x="0" y="0"/>
            <wp:positionH relativeFrom="column">
              <wp:posOffset>186055</wp:posOffset>
            </wp:positionH>
            <wp:positionV relativeFrom="paragraph">
              <wp:posOffset>91440</wp:posOffset>
            </wp:positionV>
            <wp:extent cx="2786380" cy="1314450"/>
            <wp:effectExtent l="0" t="0" r="0" b="0"/>
            <wp:wrapSquare wrapText="bothSides"/>
            <wp:docPr id="114" name="Picture 3" descr="https://lh5.googleusercontent.com/2hsLhFAff-yKRj67dzPCvydelOmRyc18qf0CwMnAVDCF9FqctTWX9OtZJbTxMSa2WhYCYYrFwKGlU6tUQZjXR6ureZA9f6OMx9HyiCj-WwH0Hop14-RG7RoGRJ-zqqt38mmzvisFyj3hIKIZ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2hsLhFAff-yKRj67dzPCvydelOmRyc18qf0CwMnAVDCF9FqctTWX9OtZJbTxMSa2WhYCYYrFwKGlU6tUQZjXR6ureZA9f6OMx9HyiCj-WwH0Hop14-RG7RoGRJ-zqqt38mmzvisFyj3hIKIZM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638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7CE" w:rsidRPr="003F57CE">
        <w:rPr>
          <w:rFonts w:eastAsia="Times New Roman" w:cs="Calibri"/>
          <w:color w:val="000000"/>
        </w:rPr>
        <w:t>One magnesium chloride formula unit</w:t>
      </w:r>
    </w:p>
    <w:p w14:paraId="328BBB25" w14:textId="41ADD3A4" w:rsidR="003F57CE" w:rsidRPr="003F57CE" w:rsidRDefault="003F57CE" w:rsidP="00EB79C0">
      <w:pPr>
        <w:ind w:left="0"/>
        <w:rPr>
          <w:rFonts w:ascii="Times New Roman" w:eastAsia="Times New Roman" w:hAnsi="Times New Roman"/>
        </w:rPr>
      </w:pPr>
      <w:r w:rsidRPr="003F57CE">
        <w:rPr>
          <w:rFonts w:eastAsia="Times New Roman" w:cs="Calibri"/>
          <w:color w:val="000000"/>
        </w:rPr>
        <w:t>   </w:t>
      </w:r>
      <w:r w:rsidR="00D963B7">
        <w:rPr>
          <w:rFonts w:eastAsia="Times New Roman" w:cs="Calibri"/>
          <w:color w:val="000000"/>
        </w:rPr>
        <w:t xml:space="preserve"> </w:t>
      </w:r>
      <w:r w:rsidRPr="003F57CE">
        <w:rPr>
          <w:rFonts w:eastAsia="Times New Roman" w:cs="Calibri"/>
          <w:color w:val="000000"/>
        </w:rPr>
        <w:t>contains one magnesium cation and two</w:t>
      </w:r>
    </w:p>
    <w:p w14:paraId="35973BC8" w14:textId="09D2426C" w:rsidR="003F57CE" w:rsidRPr="003F57CE" w:rsidRDefault="003F57CE" w:rsidP="00EB79C0">
      <w:pPr>
        <w:ind w:left="0"/>
        <w:rPr>
          <w:rFonts w:ascii="Times New Roman" w:eastAsia="Times New Roman" w:hAnsi="Times New Roman"/>
        </w:rPr>
      </w:pPr>
      <w:r w:rsidRPr="003F57CE">
        <w:rPr>
          <w:rFonts w:eastAsia="Times New Roman" w:cs="Calibri"/>
          <w:color w:val="000000"/>
        </w:rPr>
        <w:t>     chloride anions.</w:t>
      </w:r>
    </w:p>
    <w:p w14:paraId="05DD2A1F" w14:textId="77777777" w:rsidR="003F57CE" w:rsidRPr="003F57CE" w:rsidRDefault="003F57CE" w:rsidP="00EB79C0">
      <w:pPr>
        <w:ind w:left="0"/>
        <w:rPr>
          <w:rFonts w:ascii="Times New Roman" w:eastAsia="Times New Roman" w:hAnsi="Times New Roman"/>
        </w:rPr>
      </w:pPr>
    </w:p>
    <w:p w14:paraId="10A59F29" w14:textId="77777777" w:rsidR="003F57CE" w:rsidRPr="003F57CE" w:rsidRDefault="003F57CE" w:rsidP="00650F3A">
      <w:pPr>
        <w:numPr>
          <w:ilvl w:val="0"/>
          <w:numId w:val="27"/>
        </w:numPr>
        <w:textAlignment w:val="baseline"/>
        <w:rPr>
          <w:rFonts w:eastAsia="Times New Roman" w:cs="Calibri"/>
          <w:color w:val="000000"/>
        </w:rPr>
      </w:pPr>
      <w:r w:rsidRPr="003F57CE">
        <w:rPr>
          <w:rFonts w:eastAsia="Times New Roman" w:cs="Calibri"/>
          <w:color w:val="000000"/>
        </w:rPr>
        <w:t>The chemical formula is MgCl</w:t>
      </w:r>
      <w:r w:rsidRPr="003F57CE">
        <w:rPr>
          <w:rFonts w:eastAsia="Times New Roman" w:cs="Calibri"/>
          <w:color w:val="000000"/>
          <w:vertAlign w:val="subscript"/>
        </w:rPr>
        <w:t>2</w:t>
      </w:r>
      <w:r w:rsidRPr="003F57CE">
        <w:rPr>
          <w:rFonts w:eastAsia="Times New Roman" w:cs="Calibri"/>
          <w:color w:val="000000"/>
        </w:rPr>
        <w:t>.</w:t>
      </w:r>
    </w:p>
    <w:p w14:paraId="3CD7AEB4" w14:textId="77777777" w:rsidR="003F57CE" w:rsidRPr="003F57CE" w:rsidRDefault="003F57CE" w:rsidP="00EB79C0">
      <w:pPr>
        <w:ind w:left="0"/>
        <w:rPr>
          <w:rFonts w:ascii="Times New Roman" w:eastAsia="Times New Roman" w:hAnsi="Times New Roman"/>
        </w:rPr>
      </w:pPr>
    </w:p>
    <w:p w14:paraId="3955FBD1" w14:textId="6E131780" w:rsidR="003F57CE" w:rsidRPr="003F57CE" w:rsidRDefault="003F57CE" w:rsidP="00D963B7">
      <w:pPr>
        <w:numPr>
          <w:ilvl w:val="0"/>
          <w:numId w:val="27"/>
        </w:numPr>
        <w:tabs>
          <w:tab w:val="clear" w:pos="360"/>
        </w:tabs>
        <w:textAlignment w:val="baseline"/>
        <w:rPr>
          <w:rFonts w:eastAsia="Times New Roman" w:cs="Calibri"/>
          <w:color w:val="000000"/>
        </w:rPr>
      </w:pPr>
      <w:r w:rsidRPr="003F57CE">
        <w:rPr>
          <w:rFonts w:eastAsia="Times New Roman" w:cs="Calibri"/>
          <w:color w:val="000000"/>
        </w:rPr>
        <w:t xml:space="preserve">In the ionic crystal, the ratio of cations to </w:t>
      </w:r>
      <w:r w:rsidR="00584934">
        <w:rPr>
          <w:rFonts w:eastAsia="Times New Roman" w:cs="Calibri"/>
          <w:color w:val="000000"/>
        </w:rPr>
        <w:t xml:space="preserve">   </w:t>
      </w:r>
      <w:r w:rsidR="00D963B7">
        <w:rPr>
          <w:rFonts w:eastAsia="Times New Roman" w:cs="Calibri"/>
          <w:color w:val="000000"/>
        </w:rPr>
        <w:t xml:space="preserve">        </w:t>
      </w:r>
      <w:r w:rsidRPr="003F57CE">
        <w:rPr>
          <w:rFonts w:eastAsia="Times New Roman" w:cs="Calibri"/>
          <w:color w:val="000000"/>
        </w:rPr>
        <w:t>anions would also be 1:2.</w:t>
      </w:r>
    </w:p>
    <w:p w14:paraId="32AA6542" w14:textId="77777777" w:rsidR="00A30A8D" w:rsidRDefault="00A30A8D" w:rsidP="00EB79C0">
      <w:pPr>
        <w:ind w:left="0" w:firstLine="720"/>
        <w:rPr>
          <w:rFonts w:ascii="Times New Roman" w:eastAsia="Times New Roman" w:hAnsi="Times New Roman"/>
        </w:rPr>
      </w:pPr>
    </w:p>
    <w:p w14:paraId="3D566D75" w14:textId="7F53FB58" w:rsidR="003F57CE" w:rsidRPr="00584934" w:rsidRDefault="003F57CE" w:rsidP="00EB79C0">
      <w:pPr>
        <w:ind w:left="0" w:firstLine="0"/>
        <w:rPr>
          <w:rFonts w:eastAsia="Times New Roman" w:cs="Calibri"/>
          <w:b/>
          <w:bCs/>
          <w:color w:val="000000"/>
        </w:rPr>
      </w:pPr>
      <w:r w:rsidRPr="003F57CE">
        <w:rPr>
          <w:rFonts w:eastAsia="Times New Roman" w:cs="Calibri"/>
          <w:color w:val="000000"/>
        </w:rPr>
        <w:t>When you draw re</w:t>
      </w:r>
      <w:r w:rsidR="00380F82">
        <w:rPr>
          <w:rFonts w:eastAsia="Times New Roman" w:cs="Calibri"/>
          <w:color w:val="000000"/>
        </w:rPr>
        <w:t>presentations of formula units,</w:t>
      </w:r>
      <w:r w:rsidRPr="003F57CE">
        <w:rPr>
          <w:rFonts w:eastAsia="Times New Roman" w:cs="Calibri"/>
          <w:color w:val="000000"/>
        </w:rPr>
        <w:t xml:space="preserve"> first draw one </w:t>
      </w:r>
      <w:r w:rsidR="00584934">
        <w:rPr>
          <w:rFonts w:eastAsia="Times New Roman" w:cs="Calibri"/>
          <w:b/>
          <w:bCs/>
          <w:color w:val="000000"/>
        </w:rPr>
        <w:t xml:space="preserve">Lewis electron-dot </w:t>
      </w:r>
      <w:r w:rsidRPr="003F57CE">
        <w:rPr>
          <w:rFonts w:eastAsia="Times New Roman" w:cs="Calibri"/>
          <w:b/>
          <w:bCs/>
          <w:color w:val="000000"/>
        </w:rPr>
        <w:t>structure</w:t>
      </w:r>
      <w:r w:rsidRPr="003F57CE">
        <w:rPr>
          <w:rFonts w:eastAsia="Times New Roman" w:cs="Calibri"/>
          <w:color w:val="000000"/>
        </w:rPr>
        <w:t xml:space="preserve"> for each element.  The number of valence electrons (dots) you draw is equal to the old-style Roman group number from the periodic table.  Draw them one at a time, north-south-east-west, before pairing them up (if necessary). </w:t>
      </w:r>
      <w:r w:rsidRPr="003F57CE">
        <w:rPr>
          <w:rFonts w:eastAsia="Times New Roman" w:cs="Calibri"/>
          <w:color w:val="000000"/>
          <w:u w:val="single"/>
        </w:rPr>
        <w:t>Valence electrons always move from the metal to the nonmetal</w:t>
      </w:r>
      <w:r w:rsidRPr="003F57CE">
        <w:rPr>
          <w:rFonts w:eastAsia="Times New Roman" w:cs="Calibri"/>
          <w:color w:val="000000"/>
        </w:rPr>
        <w:t>.  </w:t>
      </w:r>
    </w:p>
    <w:p w14:paraId="37B1FDD1" w14:textId="77777777" w:rsidR="003F57CE" w:rsidRPr="003F57CE" w:rsidRDefault="003F57CE" w:rsidP="00EB79C0">
      <w:pPr>
        <w:ind w:left="0"/>
        <w:rPr>
          <w:rFonts w:ascii="Times New Roman" w:eastAsia="Times New Roman" w:hAnsi="Times New Roman"/>
        </w:rPr>
      </w:pPr>
    </w:p>
    <w:p w14:paraId="42630C5F" w14:textId="53DE4FCF" w:rsidR="008C651D" w:rsidRDefault="00584934" w:rsidP="00584934">
      <w:pPr>
        <w:ind w:left="0" w:firstLine="0"/>
        <w:rPr>
          <w:rFonts w:eastAsia="Times New Roman" w:cs="Calibri"/>
          <w:color w:val="000000"/>
        </w:rPr>
      </w:pPr>
      <w:r>
        <w:rPr>
          <w:rFonts w:eastAsia="Times New Roman" w:cs="Calibri"/>
          <w:color w:val="000000"/>
        </w:rPr>
        <w:t xml:space="preserve">When done, </w:t>
      </w:r>
      <w:r w:rsidR="003F57CE" w:rsidRPr="003F57CE">
        <w:rPr>
          <w:rFonts w:eastAsia="Times New Roman" w:cs="Calibri"/>
          <w:color w:val="000000"/>
        </w:rPr>
        <w:t xml:space="preserve">every metal cation will have </w:t>
      </w:r>
      <w:r w:rsidR="003F57CE" w:rsidRPr="003F57CE">
        <w:rPr>
          <w:rFonts w:eastAsia="Times New Roman" w:cs="Calibri"/>
          <w:i/>
          <w:iCs/>
          <w:color w:val="000000"/>
        </w:rPr>
        <w:t>no</w:t>
      </w:r>
      <w:r w:rsidR="003F57CE" w:rsidRPr="003F57CE">
        <w:rPr>
          <w:rFonts w:eastAsia="Times New Roman" w:cs="Calibri"/>
          <w:color w:val="000000"/>
        </w:rPr>
        <w:t xml:space="preserve"> dots, and every</w:t>
      </w:r>
      <w:r w:rsidR="008C651D">
        <w:rPr>
          <w:rFonts w:eastAsia="Times New Roman" w:cs="Calibri"/>
          <w:color w:val="000000"/>
        </w:rPr>
        <w:t xml:space="preserve"> nonmetal anion will have</w:t>
      </w:r>
    </w:p>
    <w:p w14:paraId="6CDE835B" w14:textId="225CACFE" w:rsidR="003F57CE" w:rsidRPr="003F57CE" w:rsidRDefault="008C651D" w:rsidP="00584934">
      <w:pPr>
        <w:ind w:left="0" w:firstLine="0"/>
        <w:rPr>
          <w:rFonts w:ascii="Times New Roman" w:eastAsia="Times New Roman" w:hAnsi="Times New Roman"/>
        </w:rPr>
      </w:pPr>
      <w:r>
        <w:rPr>
          <w:rFonts w:eastAsia="Times New Roman" w:cs="Calibri"/>
          <w:color w:val="000000"/>
        </w:rPr>
        <w:t xml:space="preserve">eight </w:t>
      </w:r>
      <w:r w:rsidR="003F57CE" w:rsidRPr="003F57CE">
        <w:rPr>
          <w:rFonts w:eastAsia="Times New Roman" w:cs="Calibri"/>
          <w:color w:val="000000"/>
        </w:rPr>
        <w:t>dots.  Place th</w:t>
      </w:r>
      <w:r w:rsidR="00584934">
        <w:rPr>
          <w:rFonts w:eastAsia="Times New Roman" w:cs="Calibri"/>
          <w:color w:val="000000"/>
        </w:rPr>
        <w:t>e symbol(s) each in their own s</w:t>
      </w:r>
      <w:r w:rsidR="003F57CE" w:rsidRPr="003F57CE">
        <w:rPr>
          <w:rFonts w:eastAsia="Times New Roman" w:cs="Calibri"/>
          <w:color w:val="000000"/>
        </w:rPr>
        <w:t>quare brackets an</w:t>
      </w:r>
      <w:r>
        <w:rPr>
          <w:rFonts w:eastAsia="Times New Roman" w:cs="Calibri"/>
          <w:color w:val="000000"/>
        </w:rPr>
        <w:t xml:space="preserve">d the charge on the outside, at </w:t>
      </w:r>
      <w:r w:rsidR="003F57CE" w:rsidRPr="003F57CE">
        <w:rPr>
          <w:rFonts w:eastAsia="Times New Roman" w:cs="Calibri"/>
          <w:color w:val="000000"/>
        </w:rPr>
        <w:t>the top right hand corner.   The resulting formula unit diagram is also called a Lewis electron-dot structure.  (Note:  this will look different for covalent compounds.)</w:t>
      </w:r>
    </w:p>
    <w:p w14:paraId="2F623B03" w14:textId="77777777" w:rsidR="003F57CE" w:rsidRDefault="003F57CE" w:rsidP="00EB79C0">
      <w:pPr>
        <w:ind w:left="0"/>
        <w:rPr>
          <w:rFonts w:ascii="Times New Roman" w:eastAsia="Times New Roman" w:hAnsi="Times New Roman"/>
        </w:rPr>
      </w:pPr>
    </w:p>
    <w:p w14:paraId="667EACCB" w14:textId="77777777" w:rsidR="003F57CE" w:rsidRPr="003F57CE" w:rsidRDefault="003F57CE" w:rsidP="00EB79C0">
      <w:pPr>
        <w:ind w:left="0"/>
        <w:rPr>
          <w:rFonts w:ascii="Times New Roman" w:eastAsia="Times New Roman" w:hAnsi="Times New Roman"/>
        </w:rPr>
      </w:pPr>
    </w:p>
    <w:p w14:paraId="24B7C542" w14:textId="77777777" w:rsidR="003F57CE" w:rsidRDefault="003F57CE" w:rsidP="00EB79C0">
      <w:pPr>
        <w:ind w:left="360"/>
        <w:rPr>
          <w:rFonts w:eastAsia="Times New Roman" w:cs="Calibri"/>
          <w:color w:val="000000"/>
        </w:rPr>
      </w:pPr>
      <w:r w:rsidRPr="003F57CE">
        <w:rPr>
          <w:rFonts w:eastAsia="Times New Roman" w:cs="Calibri"/>
          <w:color w:val="000000"/>
          <w:u w:val="single"/>
        </w:rPr>
        <w:t>Practice</w:t>
      </w:r>
      <w:r w:rsidRPr="003F57CE">
        <w:rPr>
          <w:rFonts w:eastAsia="Times New Roman" w:cs="Calibri"/>
          <w:color w:val="000000"/>
        </w:rPr>
        <w:t>:   Draw the Lewis electron-dot structure for each element.</w:t>
      </w:r>
    </w:p>
    <w:p w14:paraId="391742D4" w14:textId="77777777" w:rsidR="003F57CE" w:rsidRPr="003F57CE" w:rsidRDefault="003F57CE" w:rsidP="00EB79C0">
      <w:pPr>
        <w:ind w:left="360"/>
        <w:rPr>
          <w:rFonts w:ascii="Times New Roman" w:eastAsia="Times New Roman" w:hAnsi="Times New Roman"/>
        </w:rPr>
      </w:pPr>
    </w:p>
    <w:p w14:paraId="4C6B8E4A" w14:textId="77777777" w:rsidR="003F57CE" w:rsidRPr="003F57CE" w:rsidRDefault="003F57CE" w:rsidP="00EB79C0">
      <w:pPr>
        <w:ind w:left="360"/>
        <w:rPr>
          <w:rFonts w:ascii="Times New Roman" w:eastAsia="Times New Roman" w:hAnsi="Times New Roman"/>
        </w:rPr>
      </w:pPr>
      <w:r w:rsidRPr="003F57CE">
        <w:rPr>
          <w:rFonts w:eastAsia="Times New Roman" w:cs="Calibri"/>
          <w:color w:val="000000"/>
        </w:rPr>
        <w:t>Strontium</w:t>
      </w:r>
      <w:r w:rsidRPr="003F57CE">
        <w:rPr>
          <w:rFonts w:eastAsia="Times New Roman" w:cs="Calibri"/>
          <w:color w:val="000000"/>
        </w:rPr>
        <w:tab/>
      </w:r>
      <w:r w:rsidRPr="003F57CE">
        <w:rPr>
          <w:rFonts w:eastAsia="Times New Roman" w:cs="Calibri"/>
          <w:color w:val="000000"/>
        </w:rPr>
        <w:tab/>
        <w:t>Boron</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t>Carbon</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t>Oxygen</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t>Iodine</w:t>
      </w:r>
    </w:p>
    <w:p w14:paraId="553E8D77" w14:textId="77777777" w:rsidR="003F57CE" w:rsidRDefault="003F57CE" w:rsidP="00EB79C0">
      <w:pPr>
        <w:spacing w:after="240"/>
        <w:ind w:left="0"/>
        <w:rPr>
          <w:rFonts w:ascii="Times New Roman" w:eastAsia="Times New Roman" w:hAnsi="Times New Roman"/>
        </w:rPr>
      </w:pPr>
      <w:r w:rsidRPr="003F57CE">
        <w:rPr>
          <w:rFonts w:ascii="Times New Roman" w:eastAsia="Times New Roman" w:hAnsi="Times New Roman"/>
        </w:rPr>
        <w:br/>
      </w:r>
    </w:p>
    <w:p w14:paraId="532B2349" w14:textId="77777777" w:rsidR="00380F82" w:rsidRDefault="00380F82" w:rsidP="00EB79C0">
      <w:pPr>
        <w:spacing w:after="240"/>
        <w:ind w:left="0"/>
        <w:rPr>
          <w:rFonts w:ascii="Times New Roman" w:eastAsia="Times New Roman" w:hAnsi="Times New Roman"/>
        </w:rPr>
      </w:pPr>
    </w:p>
    <w:p w14:paraId="38F59777" w14:textId="77777777" w:rsidR="00380F82" w:rsidRPr="003F57CE" w:rsidRDefault="00380F82" w:rsidP="00EB79C0">
      <w:pPr>
        <w:spacing w:after="240"/>
        <w:ind w:left="0"/>
        <w:rPr>
          <w:rFonts w:ascii="Times New Roman" w:eastAsia="Times New Roman" w:hAnsi="Times New Roman"/>
        </w:rPr>
      </w:pPr>
    </w:p>
    <w:p w14:paraId="40C071F1" w14:textId="77777777" w:rsidR="003F57CE" w:rsidRDefault="003F57CE" w:rsidP="006F6E00">
      <w:pPr>
        <w:ind w:left="360"/>
        <w:rPr>
          <w:rFonts w:eastAsia="Times New Roman" w:cs="Calibri"/>
          <w:color w:val="000000"/>
        </w:rPr>
      </w:pPr>
      <w:r w:rsidRPr="003F57CE">
        <w:rPr>
          <w:rFonts w:eastAsia="Times New Roman" w:cs="Calibri"/>
          <w:color w:val="000000"/>
          <w:u w:val="single"/>
        </w:rPr>
        <w:t>Practice</w:t>
      </w:r>
      <w:r w:rsidRPr="003F57CE">
        <w:rPr>
          <w:rFonts w:eastAsia="Times New Roman" w:cs="Calibri"/>
          <w:color w:val="000000"/>
        </w:rPr>
        <w:t>:  Draw the Lewis electron-dot structure for each formula unit, showing work as you do so.</w:t>
      </w:r>
    </w:p>
    <w:p w14:paraId="31E00FDB" w14:textId="77777777" w:rsidR="00380F82" w:rsidRPr="003F57CE" w:rsidRDefault="00380F82" w:rsidP="006F6E00">
      <w:pPr>
        <w:ind w:left="360"/>
        <w:rPr>
          <w:rFonts w:ascii="Times New Roman" w:eastAsia="Times New Roman" w:hAnsi="Times New Roman"/>
        </w:rPr>
      </w:pPr>
    </w:p>
    <w:p w14:paraId="7BCD0E36" w14:textId="6D798162" w:rsidR="003F57CE" w:rsidRDefault="003F57CE" w:rsidP="006F6E00">
      <w:pPr>
        <w:ind w:left="360"/>
        <w:rPr>
          <w:rFonts w:eastAsia="Times New Roman" w:cs="Calibri"/>
          <w:color w:val="000000"/>
        </w:rPr>
      </w:pPr>
      <w:r w:rsidRPr="003F57CE">
        <w:rPr>
          <w:rFonts w:eastAsia="Times New Roman" w:cs="Calibri"/>
          <w:color w:val="000000"/>
        </w:rPr>
        <w:t>AlBr</w:t>
      </w:r>
      <w:r w:rsidRPr="003F57CE">
        <w:rPr>
          <w:rFonts w:eastAsia="Times New Roman" w:cs="Calibri"/>
          <w:color w:val="000000"/>
          <w:vertAlign w:val="subscript"/>
        </w:rPr>
        <w:t>3</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00D963B7">
        <w:rPr>
          <w:rFonts w:eastAsia="Times New Roman" w:cs="Calibri"/>
          <w:color w:val="000000"/>
        </w:rPr>
        <w:tab/>
      </w:r>
      <w:r w:rsidRPr="003F57CE">
        <w:rPr>
          <w:rFonts w:eastAsia="Times New Roman" w:cs="Calibri"/>
          <w:color w:val="000000"/>
        </w:rPr>
        <w:t>K</w:t>
      </w:r>
      <w:r w:rsidRPr="003F57CE">
        <w:rPr>
          <w:rFonts w:eastAsia="Times New Roman" w:cs="Calibri"/>
          <w:color w:val="000000"/>
          <w:vertAlign w:val="subscript"/>
        </w:rPr>
        <w:t>2</w:t>
      </w:r>
      <w:r w:rsidRPr="003F57CE">
        <w:rPr>
          <w:rFonts w:eastAsia="Times New Roman" w:cs="Calibri"/>
          <w:color w:val="000000"/>
        </w:rPr>
        <w:t>O</w:t>
      </w:r>
      <w:r w:rsidRPr="003F57CE">
        <w:rPr>
          <w:rFonts w:eastAsia="Times New Roman" w:cs="Calibri"/>
          <w:color w:val="000000"/>
        </w:rPr>
        <w:tab/>
      </w:r>
      <w:r w:rsidRPr="003F57CE">
        <w:rPr>
          <w:rFonts w:eastAsia="Times New Roman" w:cs="Calibri"/>
          <w:color w:val="000000"/>
        </w:rPr>
        <w:tab/>
      </w:r>
    </w:p>
    <w:p w14:paraId="04A71CAA" w14:textId="77777777" w:rsidR="003F57CE" w:rsidRDefault="003F57CE" w:rsidP="006F6E00">
      <w:pPr>
        <w:ind w:left="360"/>
        <w:rPr>
          <w:rFonts w:eastAsia="Times New Roman" w:cs="Calibri"/>
          <w:color w:val="000000"/>
        </w:rPr>
      </w:pPr>
    </w:p>
    <w:p w14:paraId="2D471D63" w14:textId="77777777" w:rsidR="00584934" w:rsidRDefault="003F57CE" w:rsidP="006F6E00">
      <w:pPr>
        <w:ind w:left="360"/>
        <w:rPr>
          <w:rFonts w:eastAsia="Times New Roman" w:cs="Calibri"/>
          <w:color w:val="000000"/>
        </w:rPr>
      </w:pPr>
      <w:r w:rsidRPr="003F57CE">
        <w:rPr>
          <w:rFonts w:eastAsia="Times New Roman" w:cs="Calibri"/>
          <w:color w:val="000000"/>
        </w:rPr>
        <w:tab/>
      </w:r>
      <w:r w:rsidRPr="003F57CE">
        <w:rPr>
          <w:rFonts w:eastAsia="Times New Roman" w:cs="Calibri"/>
          <w:color w:val="000000"/>
        </w:rPr>
        <w:tab/>
      </w:r>
    </w:p>
    <w:p w14:paraId="69657E6A" w14:textId="77777777" w:rsidR="00D963B7" w:rsidRDefault="00D963B7" w:rsidP="00584934">
      <w:pPr>
        <w:ind w:left="0" w:firstLine="0"/>
        <w:rPr>
          <w:rFonts w:eastAsia="Times New Roman" w:cs="Calibri"/>
          <w:color w:val="000000"/>
        </w:rPr>
      </w:pPr>
    </w:p>
    <w:p w14:paraId="1A0360BB" w14:textId="1C3F1A29" w:rsidR="003F57CE" w:rsidRPr="003F57CE" w:rsidRDefault="003F57CE" w:rsidP="00584934">
      <w:pPr>
        <w:ind w:left="0" w:firstLine="0"/>
        <w:rPr>
          <w:rFonts w:ascii="Times New Roman" w:eastAsia="Times New Roman" w:hAnsi="Times New Roman"/>
        </w:rPr>
      </w:pPr>
      <w:r w:rsidRPr="003F57CE">
        <w:rPr>
          <w:rFonts w:eastAsia="Times New Roman" w:cs="Calibri"/>
          <w:color w:val="000000"/>
        </w:rPr>
        <w:t>between gallium and phosphorus</w:t>
      </w:r>
      <w:r>
        <w:rPr>
          <w:rFonts w:eastAsia="Times New Roman" w:cs="Calibri"/>
          <w:color w:val="000000"/>
        </w:rPr>
        <w:tab/>
      </w:r>
      <w:r>
        <w:rPr>
          <w:rFonts w:eastAsia="Times New Roman" w:cs="Calibri"/>
          <w:color w:val="000000"/>
        </w:rPr>
        <w:tab/>
      </w:r>
      <w:r w:rsidR="00380F82">
        <w:rPr>
          <w:rFonts w:eastAsia="Times New Roman" w:cs="Calibri"/>
          <w:color w:val="000000"/>
        </w:rPr>
        <w:tab/>
      </w:r>
      <w:r w:rsidRPr="003F57CE">
        <w:rPr>
          <w:rFonts w:eastAsia="Times New Roman" w:cs="Calibri"/>
          <w:color w:val="000000"/>
        </w:rPr>
        <w:t>between calcium and nitrogen</w:t>
      </w:r>
    </w:p>
    <w:p w14:paraId="0EA2978A" w14:textId="77777777" w:rsidR="003F57CE" w:rsidRPr="003F57CE" w:rsidRDefault="003F57CE" w:rsidP="006F6E00">
      <w:pPr>
        <w:spacing w:after="240"/>
        <w:ind w:left="360"/>
        <w:rPr>
          <w:rFonts w:ascii="Times New Roman" w:eastAsia="Times New Roman" w:hAnsi="Times New Roman"/>
        </w:rPr>
      </w:pPr>
      <w:r w:rsidRPr="003F57CE">
        <w:rPr>
          <w:rFonts w:ascii="Times New Roman" w:eastAsia="Times New Roman" w:hAnsi="Times New Roman"/>
        </w:rPr>
        <w:lastRenderedPageBreak/>
        <w:br/>
      </w:r>
      <w:r w:rsidRPr="003F57CE">
        <w:rPr>
          <w:rFonts w:ascii="Times New Roman" w:eastAsia="Times New Roman" w:hAnsi="Times New Roman"/>
        </w:rPr>
        <w:br/>
      </w:r>
      <w:r w:rsidRPr="003F57CE">
        <w:rPr>
          <w:rFonts w:ascii="Times New Roman" w:eastAsia="Times New Roman" w:hAnsi="Times New Roman"/>
        </w:rPr>
        <w:br/>
      </w:r>
      <w:r w:rsidRPr="003F57CE">
        <w:rPr>
          <w:rFonts w:ascii="Times New Roman" w:eastAsia="Times New Roman" w:hAnsi="Times New Roman"/>
        </w:rPr>
        <w:br/>
      </w:r>
      <w:r w:rsidRPr="003F57CE">
        <w:rPr>
          <w:rFonts w:ascii="Times New Roman" w:eastAsia="Times New Roman" w:hAnsi="Times New Roman"/>
        </w:rPr>
        <w:br/>
      </w:r>
      <w:r w:rsidRPr="003F57CE">
        <w:rPr>
          <w:rFonts w:ascii="Times New Roman" w:eastAsia="Times New Roman" w:hAnsi="Times New Roman"/>
        </w:rPr>
        <w:br/>
      </w:r>
    </w:p>
    <w:p w14:paraId="0E9C460E" w14:textId="77777777" w:rsidR="003F57CE" w:rsidRDefault="003F57CE" w:rsidP="00D109E3">
      <w:pPr>
        <w:ind w:left="360"/>
        <w:rPr>
          <w:rFonts w:eastAsia="Times New Roman" w:cs="Calibri"/>
          <w:b/>
          <w:bCs/>
          <w:i/>
          <w:iCs/>
          <w:color w:val="000000"/>
          <w:u w:val="single"/>
        </w:rPr>
      </w:pPr>
      <w:r w:rsidRPr="003F57CE">
        <w:rPr>
          <w:rFonts w:eastAsia="Times New Roman" w:cs="Calibri"/>
          <w:b/>
          <w:bCs/>
          <w:i/>
          <w:iCs/>
          <w:color w:val="000000"/>
          <w:sz w:val="20"/>
          <w:szCs w:val="20"/>
          <w:u w:val="single"/>
        </w:rPr>
        <w:t>C.  </w:t>
      </w:r>
      <w:r w:rsidRPr="003F57CE">
        <w:rPr>
          <w:rFonts w:eastAsia="Times New Roman" w:cs="Calibri"/>
          <w:b/>
          <w:bCs/>
          <w:i/>
          <w:iCs/>
          <w:color w:val="000000"/>
          <w:u w:val="single"/>
        </w:rPr>
        <w:t>Explaining the Properties of Ionic Compounds</w:t>
      </w:r>
    </w:p>
    <w:p w14:paraId="1C382E0D" w14:textId="77777777" w:rsidR="00380F82" w:rsidRPr="003F57CE" w:rsidRDefault="00380F82" w:rsidP="006F6E00">
      <w:pPr>
        <w:ind w:left="0"/>
        <w:rPr>
          <w:rFonts w:ascii="Times New Roman" w:eastAsia="Times New Roman" w:hAnsi="Times New Roman"/>
          <w:sz w:val="24"/>
          <w:szCs w:val="24"/>
        </w:rPr>
      </w:pPr>
    </w:p>
    <w:p w14:paraId="324B6D95" w14:textId="77777777" w:rsidR="003F57CE" w:rsidRPr="003F57CE" w:rsidRDefault="003F57CE" w:rsidP="00650F3A">
      <w:pPr>
        <w:numPr>
          <w:ilvl w:val="0"/>
          <w:numId w:val="28"/>
        </w:numPr>
        <w:textAlignment w:val="baseline"/>
        <w:rPr>
          <w:rFonts w:eastAsia="Times New Roman" w:cs="Calibri"/>
          <w:color w:val="000000"/>
        </w:rPr>
      </w:pPr>
      <w:r w:rsidRPr="003F57CE">
        <w:rPr>
          <w:rFonts w:eastAsia="Times New Roman" w:cs="Calibri"/>
          <w:color w:val="000000"/>
        </w:rPr>
        <w:t>Solid ionic compounds do not conduct electricity because while in the solid form, the electrons are locked in place.</w:t>
      </w:r>
      <w:r w:rsidR="00BD2EB4">
        <w:rPr>
          <w:rFonts w:eastAsia="Times New Roman" w:cs="Calibri"/>
          <w:color w:val="000000"/>
        </w:rPr>
        <w:t xml:space="preserve">  The organized crystal lattice locks the ions in place, causing its rigidity. </w:t>
      </w:r>
    </w:p>
    <w:p w14:paraId="12B7C433" w14:textId="77777777" w:rsidR="003F57CE" w:rsidRPr="003F57CE" w:rsidRDefault="003F57CE" w:rsidP="00EF0BC4">
      <w:pPr>
        <w:ind w:left="360"/>
        <w:rPr>
          <w:rFonts w:ascii="Times New Roman" w:eastAsia="Times New Roman" w:hAnsi="Times New Roman"/>
          <w:sz w:val="24"/>
          <w:szCs w:val="24"/>
        </w:rPr>
      </w:pPr>
    </w:p>
    <w:p w14:paraId="2EEE8E8D" w14:textId="77777777" w:rsidR="003F57CE" w:rsidRPr="003F57CE" w:rsidRDefault="003F57CE" w:rsidP="00650F3A">
      <w:pPr>
        <w:numPr>
          <w:ilvl w:val="0"/>
          <w:numId w:val="28"/>
        </w:numPr>
        <w:textAlignment w:val="baseline"/>
        <w:rPr>
          <w:rFonts w:eastAsia="Times New Roman" w:cs="Calibri"/>
          <w:color w:val="000000"/>
        </w:rPr>
      </w:pPr>
      <w:r w:rsidRPr="003F57CE">
        <w:rPr>
          <w:rFonts w:eastAsia="Times New Roman" w:cs="Calibri"/>
          <w:color w:val="000000"/>
        </w:rPr>
        <w:t>Dissolved or molten ionic compounds do conduct electricity because these states allow the cations and anions to move freely, permitting the free flow of charge.  The ions all phys</w:t>
      </w:r>
      <w:r w:rsidR="007E13C5">
        <w:rPr>
          <w:rFonts w:eastAsia="Times New Roman" w:cs="Calibri"/>
          <w:color w:val="000000"/>
        </w:rPr>
        <w:t xml:space="preserve">ically separate from each other when dissolved or molten. </w:t>
      </w:r>
    </w:p>
    <w:p w14:paraId="10DF8FA4" w14:textId="77777777" w:rsidR="003F57CE" w:rsidRPr="003F57CE" w:rsidRDefault="003F57CE" w:rsidP="00EF0BC4">
      <w:pPr>
        <w:ind w:left="0" w:firstLine="0"/>
        <w:rPr>
          <w:rFonts w:ascii="Times New Roman" w:eastAsia="Times New Roman" w:hAnsi="Times New Roman"/>
          <w:sz w:val="24"/>
          <w:szCs w:val="24"/>
        </w:rPr>
      </w:pPr>
    </w:p>
    <w:p w14:paraId="6B9646F0" w14:textId="19C52D8C" w:rsidR="003F57CE" w:rsidRPr="003F57CE" w:rsidRDefault="003F57CE" w:rsidP="00650F3A">
      <w:pPr>
        <w:numPr>
          <w:ilvl w:val="0"/>
          <w:numId w:val="28"/>
        </w:numPr>
        <w:textAlignment w:val="baseline"/>
        <w:rPr>
          <w:rFonts w:eastAsia="Times New Roman" w:cs="Calibri"/>
          <w:color w:val="000000"/>
        </w:rPr>
      </w:pPr>
      <w:r w:rsidRPr="003F57CE">
        <w:rPr>
          <w:rFonts w:eastAsia="Times New Roman" w:cs="Calibri"/>
          <w:color w:val="000000"/>
        </w:rPr>
        <w:t>Ionic compounds have high melting points because the electrostatic force of attraction between cations to anions is very strong and a lot of energy must be absorbed to overcome the attraction. The higher the charges = the stronger this force = the higher the mel</w:t>
      </w:r>
      <w:r w:rsidR="00584934">
        <w:rPr>
          <w:rFonts w:eastAsia="Times New Roman" w:cs="Calibri"/>
          <w:color w:val="000000"/>
        </w:rPr>
        <w:t xml:space="preserve">ting point.  For example, </w:t>
      </w:r>
      <w:r w:rsidR="00EF0BC4">
        <w:rPr>
          <w:rFonts w:eastAsia="Times New Roman" w:cs="Calibri"/>
          <w:color w:val="000000"/>
        </w:rPr>
        <w:t xml:space="preserve">MgO </w:t>
      </w:r>
      <w:r w:rsidRPr="003F57CE">
        <w:rPr>
          <w:rFonts w:eastAsia="Times New Roman" w:cs="Calibri"/>
          <w:color w:val="000000"/>
        </w:rPr>
        <w:t xml:space="preserve">(Mg = +2, O = -2) has a higher melting point than NaCl (Na = +1, Cl = -1). </w:t>
      </w:r>
    </w:p>
    <w:p w14:paraId="7F2C6683" w14:textId="77777777" w:rsidR="003F57CE" w:rsidRPr="003F57CE" w:rsidRDefault="003F57CE" w:rsidP="00EF0BC4">
      <w:pPr>
        <w:ind w:left="0" w:firstLine="0"/>
        <w:rPr>
          <w:rFonts w:ascii="Times New Roman" w:eastAsia="Times New Roman" w:hAnsi="Times New Roman"/>
          <w:sz w:val="24"/>
          <w:szCs w:val="24"/>
        </w:rPr>
      </w:pPr>
    </w:p>
    <w:p w14:paraId="65659D35" w14:textId="77777777" w:rsidR="003F57CE" w:rsidRPr="003F57CE" w:rsidRDefault="003F57CE" w:rsidP="00650F3A">
      <w:pPr>
        <w:numPr>
          <w:ilvl w:val="0"/>
          <w:numId w:val="28"/>
        </w:numPr>
        <w:textAlignment w:val="baseline"/>
        <w:rPr>
          <w:rFonts w:eastAsia="Times New Roman" w:cs="Calibri"/>
          <w:color w:val="000000"/>
        </w:rPr>
      </w:pPr>
      <w:r w:rsidRPr="003F57CE">
        <w:rPr>
          <w:rFonts w:eastAsia="Times New Roman" w:cs="Calibri"/>
          <w:color w:val="000000"/>
        </w:rPr>
        <w:t xml:space="preserve">Ionic compounds are brittle because applied force (from a hammer, for example) pushes the formula units up against each other.  Similar charges come into contact with each other and repel, causing fractures in the crystal lattice. </w:t>
      </w:r>
    </w:p>
    <w:p w14:paraId="064CF092" w14:textId="77777777" w:rsidR="003F57CE" w:rsidRDefault="003F57CE" w:rsidP="00EF0BC4">
      <w:pPr>
        <w:ind w:left="-360" w:firstLine="0"/>
        <w:rPr>
          <w:rFonts w:ascii="Times New Roman" w:eastAsia="Times New Roman" w:hAnsi="Times New Roman"/>
          <w:sz w:val="24"/>
          <w:szCs w:val="24"/>
        </w:rPr>
      </w:pPr>
    </w:p>
    <w:p w14:paraId="50B5BD3F" w14:textId="77777777" w:rsidR="003F57CE" w:rsidRPr="003F57CE" w:rsidRDefault="003F57CE" w:rsidP="00EF0BC4">
      <w:pPr>
        <w:ind w:left="-360" w:firstLine="0"/>
        <w:rPr>
          <w:rFonts w:ascii="Times New Roman" w:eastAsia="Times New Roman" w:hAnsi="Times New Roman"/>
          <w:sz w:val="24"/>
          <w:szCs w:val="24"/>
        </w:rPr>
      </w:pPr>
    </w:p>
    <w:p w14:paraId="6729FA2B" w14:textId="77777777" w:rsidR="00EF0BC4" w:rsidRDefault="003F57CE" w:rsidP="00EF0BC4">
      <w:pPr>
        <w:ind w:left="360"/>
        <w:rPr>
          <w:rFonts w:eastAsia="Times New Roman" w:cs="Calibri"/>
          <w:b/>
          <w:bCs/>
          <w:i/>
          <w:iCs/>
          <w:color w:val="000000"/>
          <w:u w:val="single"/>
        </w:rPr>
      </w:pPr>
      <w:r w:rsidRPr="003F57CE">
        <w:rPr>
          <w:rFonts w:eastAsia="Times New Roman" w:cs="Calibri"/>
          <w:b/>
          <w:bCs/>
          <w:i/>
          <w:iCs/>
          <w:color w:val="000000"/>
          <w:u w:val="single"/>
        </w:rPr>
        <w:t>D.  Ionic Compound Nomenclature and Formula Writ</w:t>
      </w:r>
      <w:r w:rsidR="00EF0BC4">
        <w:rPr>
          <w:rFonts w:eastAsia="Times New Roman" w:cs="Calibri"/>
          <w:b/>
          <w:bCs/>
          <w:i/>
          <w:iCs/>
          <w:color w:val="000000"/>
          <w:u w:val="single"/>
        </w:rPr>
        <w:t>ing</w:t>
      </w:r>
    </w:p>
    <w:p w14:paraId="506F2D1F" w14:textId="77777777" w:rsidR="00EF0BC4" w:rsidRDefault="00EF0BC4" w:rsidP="00EF0BC4">
      <w:pPr>
        <w:ind w:left="216"/>
        <w:rPr>
          <w:rFonts w:eastAsia="Times New Roman" w:cs="Calibri"/>
          <w:b/>
          <w:bCs/>
          <w:i/>
          <w:iCs/>
          <w:color w:val="000000"/>
          <w:u w:val="single"/>
        </w:rPr>
      </w:pPr>
    </w:p>
    <w:p w14:paraId="62F5AA27" w14:textId="0C8C33AC" w:rsidR="003F57CE" w:rsidRDefault="00161B9A" w:rsidP="00584934">
      <w:pPr>
        <w:ind w:left="0" w:firstLine="0"/>
        <w:rPr>
          <w:rFonts w:eastAsia="Times New Roman" w:cs="Calibri"/>
          <w:color w:val="000000"/>
        </w:rPr>
      </w:pPr>
      <w:r>
        <w:rPr>
          <w:rFonts w:eastAsia="Times New Roman" w:cs="Calibri"/>
          <w:bCs/>
          <w:iCs/>
          <w:color w:val="000000"/>
        </w:rPr>
        <w:t>Every academic subject has essential vocabulary</w:t>
      </w:r>
      <w:r w:rsidR="00584934">
        <w:rPr>
          <w:rFonts w:eastAsia="Times New Roman" w:cs="Calibri"/>
          <w:bCs/>
          <w:iCs/>
          <w:color w:val="000000"/>
        </w:rPr>
        <w:t xml:space="preserve">; for chemistry, </w:t>
      </w:r>
      <w:r>
        <w:rPr>
          <w:rFonts w:eastAsia="Times New Roman" w:cs="Calibri"/>
          <w:bCs/>
          <w:iCs/>
          <w:color w:val="000000"/>
        </w:rPr>
        <w:t xml:space="preserve">a huge part of that vocabulary are ion formulas. </w:t>
      </w:r>
      <w:r w:rsidR="00EF0BC4">
        <w:rPr>
          <w:rFonts w:eastAsia="Times New Roman" w:cs="Calibri"/>
          <w:bCs/>
          <w:iCs/>
          <w:color w:val="000000"/>
        </w:rPr>
        <w:t xml:space="preserve"> </w:t>
      </w:r>
      <w:r w:rsidR="00EF0BC4">
        <w:rPr>
          <w:rFonts w:eastAsia="Times New Roman" w:cs="Calibri"/>
          <w:color w:val="000000"/>
        </w:rPr>
        <w:t>To be</w:t>
      </w:r>
      <w:r w:rsidR="002A3C5F">
        <w:rPr>
          <w:rFonts w:eastAsia="Times New Roman" w:cs="Calibri"/>
          <w:color w:val="000000"/>
        </w:rPr>
        <w:t xml:space="preserve"> </w:t>
      </w:r>
      <w:r w:rsidR="003F57CE" w:rsidRPr="003F57CE">
        <w:rPr>
          <w:rFonts w:eastAsia="Times New Roman" w:cs="Calibri"/>
          <w:color w:val="000000"/>
        </w:rPr>
        <w:t xml:space="preserve">successful at this skill, </w:t>
      </w:r>
      <w:r>
        <w:rPr>
          <w:rFonts w:eastAsia="Times New Roman" w:cs="Calibri"/>
          <w:color w:val="000000"/>
          <w:u w:val="single"/>
        </w:rPr>
        <w:t>learn your ion formulas!</w:t>
      </w:r>
      <w:r w:rsidR="003F57CE" w:rsidRPr="003F57CE">
        <w:rPr>
          <w:rFonts w:eastAsia="Times New Roman" w:cs="Calibri"/>
          <w:color w:val="000000"/>
        </w:rPr>
        <w:t xml:space="preserve">  The</w:t>
      </w:r>
      <w:r w:rsidR="00EF0BC4">
        <w:rPr>
          <w:rFonts w:eastAsia="Times New Roman" w:cs="Calibri"/>
          <w:color w:val="000000"/>
        </w:rPr>
        <w:t xml:space="preserve"> ion chart at the front of the</w:t>
      </w:r>
      <w:r w:rsidR="00584934">
        <w:rPr>
          <w:rFonts w:eastAsia="Times New Roman" w:cs="Calibri"/>
          <w:color w:val="000000"/>
        </w:rPr>
        <w:t xml:space="preserve"> </w:t>
      </w:r>
      <w:r w:rsidR="00EF0BC4">
        <w:rPr>
          <w:rFonts w:eastAsia="Times New Roman" w:cs="Calibri"/>
          <w:color w:val="000000"/>
        </w:rPr>
        <w:t xml:space="preserve">packet must be memorized. </w:t>
      </w:r>
      <w:r w:rsidR="003F57CE" w:rsidRPr="003F57CE">
        <w:rPr>
          <w:rFonts w:eastAsia="Times New Roman" w:cs="Calibri"/>
          <w:color w:val="000000"/>
        </w:rPr>
        <w:t xml:space="preserve">Luckily for you there are some </w:t>
      </w:r>
      <w:r w:rsidR="00D21C8D">
        <w:rPr>
          <w:rFonts w:eastAsia="Times New Roman" w:cs="Calibri"/>
          <w:color w:val="000000"/>
        </w:rPr>
        <w:t xml:space="preserve">tricks </w:t>
      </w:r>
      <w:r w:rsidR="003F57CE" w:rsidRPr="003F57CE">
        <w:rPr>
          <w:rFonts w:eastAsia="Times New Roman" w:cs="Calibri"/>
          <w:color w:val="000000"/>
        </w:rPr>
        <w:t>for memorizing</w:t>
      </w:r>
      <w:r w:rsidR="00D21C8D">
        <w:rPr>
          <w:rFonts w:eastAsia="Times New Roman" w:cs="Calibri"/>
          <w:color w:val="000000"/>
        </w:rPr>
        <w:t xml:space="preserve"> the ions. </w:t>
      </w:r>
      <w:r w:rsidR="00EF0BC4">
        <w:rPr>
          <w:rFonts w:eastAsia="Times New Roman" w:cs="Calibri"/>
          <w:color w:val="000000"/>
        </w:rPr>
        <w:t xml:space="preserve"> </w:t>
      </w:r>
      <w:r w:rsidR="00584934">
        <w:rPr>
          <w:rFonts w:eastAsia="Times New Roman" w:cs="Calibri"/>
          <w:color w:val="000000"/>
        </w:rPr>
        <w:t xml:space="preserve">Stay tuned </w:t>
      </w:r>
      <w:r w:rsidR="003F57CE" w:rsidRPr="003F57CE">
        <w:rPr>
          <w:rFonts w:eastAsia="Times New Roman" w:cs="Calibri"/>
          <w:color w:val="000000"/>
        </w:rPr>
        <w:t>for</w:t>
      </w:r>
      <w:r w:rsidR="00584934">
        <w:rPr>
          <w:rFonts w:eastAsia="Times New Roman" w:cs="Calibri"/>
          <w:color w:val="000000"/>
        </w:rPr>
        <w:t xml:space="preserve"> </w:t>
      </w:r>
      <w:r w:rsidR="003F57CE" w:rsidRPr="003F57CE">
        <w:rPr>
          <w:rFonts w:eastAsia="Times New Roman" w:cs="Calibri"/>
          <w:color w:val="000000"/>
        </w:rPr>
        <w:t xml:space="preserve">FITs on this topic. </w:t>
      </w:r>
      <w:r w:rsidR="00D21C8D">
        <w:rPr>
          <w:rFonts w:eastAsia="Times New Roman" w:cs="Calibri"/>
          <w:color w:val="000000"/>
        </w:rPr>
        <w:t xml:space="preserve"> </w:t>
      </w:r>
      <w:r w:rsidR="003F57CE" w:rsidRPr="003F57CE">
        <w:rPr>
          <w:rFonts w:eastAsia="Times New Roman" w:cs="Calibri"/>
          <w:color w:val="000000"/>
        </w:rPr>
        <w:t>There is also a highly addictive game you can play that helps you memorize</w:t>
      </w:r>
      <w:r w:rsidR="00584934">
        <w:rPr>
          <w:rFonts w:eastAsia="Times New Roman" w:cs="Calibri"/>
          <w:color w:val="000000"/>
        </w:rPr>
        <w:t xml:space="preserve"> these ions.  </w:t>
      </w:r>
      <w:r w:rsidR="003F57CE" w:rsidRPr="003F57CE">
        <w:rPr>
          <w:rFonts w:eastAsia="Times New Roman" w:cs="Calibri"/>
          <w:color w:val="000000"/>
        </w:rPr>
        <w:t xml:space="preserve">You can find it at </w:t>
      </w:r>
      <w:hyperlink r:id="rId12" w:history="1">
        <w:r w:rsidR="003F57CE" w:rsidRPr="003F57CE">
          <w:rPr>
            <w:rFonts w:eastAsia="Times New Roman" w:cs="Calibri"/>
            <w:b/>
            <w:bCs/>
            <w:color w:val="1155CC"/>
            <w:u w:val="single"/>
          </w:rPr>
          <w:t>http://www2.stetson.edu/mahjongchem/</w:t>
        </w:r>
      </w:hyperlink>
      <w:r w:rsidR="003F57CE" w:rsidRPr="003F57CE">
        <w:rPr>
          <w:rFonts w:eastAsia="Times New Roman" w:cs="Calibri"/>
          <w:color w:val="000000"/>
        </w:rPr>
        <w:t>.  (You’re welcome.)</w:t>
      </w:r>
    </w:p>
    <w:p w14:paraId="1CE61EC2" w14:textId="77777777" w:rsidR="00584934" w:rsidRDefault="00584934" w:rsidP="00651BBF">
      <w:pPr>
        <w:ind w:left="0" w:firstLine="0"/>
        <w:rPr>
          <w:rFonts w:eastAsia="Times New Roman" w:cs="Calibri"/>
          <w:color w:val="000000"/>
        </w:rPr>
      </w:pPr>
    </w:p>
    <w:p w14:paraId="058D82B2" w14:textId="77777777" w:rsidR="001662B2" w:rsidRDefault="00650F3A" w:rsidP="00651BBF">
      <w:pPr>
        <w:ind w:left="0" w:firstLine="0"/>
        <w:rPr>
          <w:rFonts w:eastAsia="Times New Roman" w:cs="Calibri"/>
          <w:color w:val="000000"/>
        </w:rPr>
      </w:pPr>
      <w:r>
        <w:rPr>
          <w:noProof/>
        </w:rPr>
        <mc:AlternateContent>
          <mc:Choice Requires="wps">
            <w:drawing>
              <wp:anchor distT="45720" distB="45720" distL="114300" distR="114300" simplePos="0" relativeHeight="251688448" behindDoc="0" locked="0" layoutInCell="1" allowOverlap="1" wp14:anchorId="136A9651" wp14:editId="7B155AAB">
                <wp:simplePos x="0" y="0"/>
                <wp:positionH relativeFrom="column">
                  <wp:posOffset>240030</wp:posOffset>
                </wp:positionH>
                <wp:positionV relativeFrom="paragraph">
                  <wp:posOffset>278130</wp:posOffset>
                </wp:positionV>
                <wp:extent cx="5638800" cy="2173605"/>
                <wp:effectExtent l="11430" t="12065" r="7620" b="5080"/>
                <wp:wrapSquare wrapText="bothSides"/>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173605"/>
                        </a:xfrm>
                        <a:prstGeom prst="rect">
                          <a:avLst/>
                        </a:prstGeom>
                        <a:solidFill>
                          <a:srgbClr val="FFFFFF"/>
                        </a:solidFill>
                        <a:ln w="9525">
                          <a:solidFill>
                            <a:srgbClr val="000000"/>
                          </a:solidFill>
                          <a:miter lim="800000"/>
                          <a:headEnd/>
                          <a:tailEnd/>
                        </a:ln>
                      </wps:spPr>
                      <wps:txbx>
                        <w:txbxContent>
                          <w:p w14:paraId="6557EF1C" w14:textId="77777777" w:rsidR="00483876" w:rsidRDefault="00483876" w:rsidP="001662B2">
                            <w:pPr>
                              <w:ind w:left="0" w:firstLine="0"/>
                            </w:pPr>
                          </w:p>
                          <w:p w14:paraId="797CF6D6" w14:textId="3C710DC8" w:rsidR="00483876" w:rsidRDefault="00483876" w:rsidP="001662B2">
                            <w:pPr>
                              <w:ind w:left="0" w:firstLine="0"/>
                            </w:pPr>
                            <w:r>
                              <w:t xml:space="preserve">       </w:t>
                            </w:r>
                            <w:r w:rsidRPr="001662B2">
                              <w:rPr>
                                <w:b/>
                                <w:sz w:val="28"/>
                                <w:szCs w:val="28"/>
                              </w:rPr>
                              <w:t>Cu</w:t>
                            </w:r>
                            <w:r w:rsidRPr="001662B2">
                              <w:rPr>
                                <w:b/>
                                <w:sz w:val="28"/>
                                <w:szCs w:val="28"/>
                                <w:vertAlign w:val="superscript"/>
                              </w:rPr>
                              <w:t>2+</w:t>
                            </w:r>
                            <w:r w:rsidRPr="001662B2">
                              <w:rPr>
                                <w:b/>
                                <w:sz w:val="28"/>
                                <w:szCs w:val="28"/>
                              </w:rPr>
                              <w:t>, P</w:t>
                            </w:r>
                            <w:r w:rsidRPr="001662B2">
                              <w:rPr>
                                <w:b/>
                                <w:sz w:val="28"/>
                                <w:szCs w:val="28"/>
                                <w:vertAlign w:val="superscript"/>
                              </w:rPr>
                              <w:t>3-</w:t>
                            </w:r>
                            <w:r>
                              <w:rPr>
                                <w:b/>
                                <w:sz w:val="28"/>
                                <w:szCs w:val="28"/>
                              </w:rPr>
                              <w:t xml:space="preserve"> </w:t>
                            </w:r>
                            <w:r w:rsidRPr="001662B2">
                              <w:rPr>
                                <w:b/>
                                <w:sz w:val="28"/>
                                <w:szCs w:val="28"/>
                              </w:rPr>
                              <w:t>, Na</w:t>
                            </w:r>
                            <w:r w:rsidRPr="001662B2">
                              <w:rPr>
                                <w:b/>
                                <w:sz w:val="28"/>
                                <w:szCs w:val="28"/>
                                <w:vertAlign w:val="superscript"/>
                              </w:rPr>
                              <w:t>+</w:t>
                            </w:r>
                            <w:r w:rsidRPr="001662B2">
                              <w:rPr>
                                <w:b/>
                                <w:sz w:val="28"/>
                                <w:szCs w:val="28"/>
                              </w:rPr>
                              <w:t xml:space="preserve"> and S</w:t>
                            </w:r>
                            <w:r w:rsidRPr="001662B2">
                              <w:rPr>
                                <w:b/>
                                <w:sz w:val="28"/>
                                <w:szCs w:val="28"/>
                                <w:vertAlign w:val="superscript"/>
                              </w:rPr>
                              <w:t>2-</w:t>
                            </w:r>
                            <w:r>
                              <w:t xml:space="preserve"> are examples of </w:t>
                            </w:r>
                            <w:r w:rsidRPr="001662B2">
                              <w:rPr>
                                <w:b/>
                              </w:rPr>
                              <w:t>monatomic ions</w:t>
                            </w:r>
                          </w:p>
                          <w:p w14:paraId="4A165EA3" w14:textId="77777777" w:rsidR="00483876" w:rsidRDefault="00483876" w:rsidP="001662B2">
                            <w:pPr>
                              <w:ind w:left="0" w:firstLine="0"/>
                            </w:pPr>
                          </w:p>
                          <w:p w14:paraId="57396676" w14:textId="77777777" w:rsidR="00483876" w:rsidRDefault="00483876" w:rsidP="001662B2">
                            <w:pPr>
                              <w:ind w:left="0" w:firstLine="0"/>
                            </w:pPr>
                            <w:r>
                              <w:t xml:space="preserve">       </w:t>
                            </w:r>
                            <w:r w:rsidRPr="001662B2">
                              <w:rPr>
                                <w:b/>
                                <w:sz w:val="28"/>
                                <w:szCs w:val="28"/>
                              </w:rPr>
                              <w:t>OH</w:t>
                            </w:r>
                            <w:r w:rsidRPr="001662B2">
                              <w:rPr>
                                <w:b/>
                                <w:sz w:val="28"/>
                                <w:szCs w:val="28"/>
                                <w:vertAlign w:val="superscript"/>
                              </w:rPr>
                              <w:t>-</w:t>
                            </w:r>
                            <w:r w:rsidRPr="001662B2">
                              <w:rPr>
                                <w:b/>
                                <w:sz w:val="28"/>
                                <w:szCs w:val="28"/>
                              </w:rPr>
                              <w:t xml:space="preserve"> </w:t>
                            </w:r>
                            <w:r w:rsidRPr="001662B2">
                              <w:t xml:space="preserve">and </w:t>
                            </w:r>
                            <w:r w:rsidRPr="001662B2">
                              <w:rPr>
                                <w:b/>
                                <w:sz w:val="28"/>
                                <w:szCs w:val="28"/>
                              </w:rPr>
                              <w:t>NH</w:t>
                            </w:r>
                            <w:r w:rsidRPr="001662B2">
                              <w:rPr>
                                <w:b/>
                                <w:sz w:val="28"/>
                                <w:szCs w:val="28"/>
                                <w:vertAlign w:val="subscript"/>
                              </w:rPr>
                              <w:t>4</w:t>
                            </w:r>
                            <w:r w:rsidRPr="001662B2">
                              <w:rPr>
                                <w:b/>
                                <w:sz w:val="28"/>
                                <w:szCs w:val="28"/>
                                <w:vertAlign w:val="superscript"/>
                              </w:rPr>
                              <w:t>+</w:t>
                            </w:r>
                            <w:r>
                              <w:t xml:space="preserve"> are examples of </w:t>
                            </w:r>
                            <w:r w:rsidRPr="001662B2">
                              <w:rPr>
                                <w:b/>
                              </w:rPr>
                              <w:t>polyatomic ions</w:t>
                            </w:r>
                            <w:r>
                              <w:t xml:space="preserve"> (all of whom are covalently bonded)</w:t>
                            </w:r>
                          </w:p>
                          <w:p w14:paraId="501C8F23" w14:textId="77777777" w:rsidR="00483876" w:rsidRDefault="00483876" w:rsidP="001662B2">
                            <w:pPr>
                              <w:ind w:left="0" w:firstLine="0"/>
                            </w:pPr>
                          </w:p>
                          <w:p w14:paraId="72AC1C7C" w14:textId="77777777" w:rsidR="00483876" w:rsidRDefault="00483876" w:rsidP="001662B2">
                            <w:pPr>
                              <w:ind w:left="360" w:firstLine="0"/>
                              <w:rPr>
                                <w:rFonts w:eastAsia="Times New Roman" w:cs="Calibri"/>
                                <w:color w:val="000000"/>
                              </w:rPr>
                            </w:pPr>
                            <w:r w:rsidRPr="001662B2">
                              <w:rPr>
                                <w:rFonts w:eastAsia="Times New Roman" w:cs="Calibri"/>
                                <w:b/>
                                <w:color w:val="000000"/>
                                <w:sz w:val="28"/>
                                <w:szCs w:val="28"/>
                              </w:rPr>
                              <w:t>Cu</w:t>
                            </w:r>
                            <w:r w:rsidRPr="001662B2">
                              <w:rPr>
                                <w:rFonts w:eastAsia="Times New Roman" w:cs="Calibri"/>
                                <w:b/>
                                <w:color w:val="000000"/>
                                <w:sz w:val="28"/>
                                <w:szCs w:val="28"/>
                                <w:vertAlign w:val="subscript"/>
                              </w:rPr>
                              <w:t>3</w:t>
                            </w:r>
                            <w:r w:rsidRPr="001662B2">
                              <w:rPr>
                                <w:rFonts w:eastAsia="Times New Roman" w:cs="Calibri"/>
                                <w:b/>
                                <w:color w:val="000000"/>
                                <w:sz w:val="28"/>
                                <w:szCs w:val="28"/>
                              </w:rPr>
                              <w:t>P</w:t>
                            </w:r>
                            <w:r w:rsidRPr="001662B2">
                              <w:rPr>
                                <w:rFonts w:eastAsia="Times New Roman" w:cs="Calibri"/>
                                <w:b/>
                                <w:color w:val="000000"/>
                                <w:sz w:val="28"/>
                                <w:szCs w:val="28"/>
                                <w:vertAlign w:val="subscript"/>
                              </w:rPr>
                              <w:t>2</w:t>
                            </w:r>
                            <w:r>
                              <w:rPr>
                                <w:rFonts w:eastAsia="Times New Roman" w:cs="Calibri"/>
                                <w:color w:val="000000"/>
                                <w:sz w:val="28"/>
                                <w:szCs w:val="28"/>
                              </w:rPr>
                              <w:t xml:space="preserve">           </w:t>
                            </w:r>
                            <w:r w:rsidRPr="001662B2">
                              <w:rPr>
                                <w:rFonts w:eastAsia="Times New Roman" w:cs="Calibri"/>
                                <w:color w:val="000000"/>
                              </w:rPr>
                              <w:t>has three Cu</w:t>
                            </w:r>
                            <w:r w:rsidRPr="001662B2">
                              <w:rPr>
                                <w:rFonts w:eastAsia="Times New Roman" w:cs="Calibri"/>
                                <w:color w:val="000000"/>
                                <w:vertAlign w:val="superscript"/>
                              </w:rPr>
                              <w:t>+2</w:t>
                            </w:r>
                            <w:r w:rsidRPr="001662B2">
                              <w:rPr>
                                <w:rFonts w:eastAsia="Times New Roman" w:cs="Calibri"/>
                                <w:color w:val="000000"/>
                              </w:rPr>
                              <w:t xml:space="preserve"> ions and two P</w:t>
                            </w:r>
                            <w:r w:rsidRPr="001662B2">
                              <w:rPr>
                                <w:rFonts w:eastAsia="Times New Roman" w:cs="Calibri"/>
                                <w:color w:val="000000"/>
                                <w:vertAlign w:val="superscript"/>
                              </w:rPr>
                              <w:t>3-</w:t>
                            </w:r>
                            <w:r w:rsidRPr="001662B2">
                              <w:rPr>
                                <w:rFonts w:eastAsia="Times New Roman" w:cs="Calibri"/>
                                <w:color w:val="000000"/>
                              </w:rPr>
                              <w:t xml:space="preserve"> ions</w:t>
                            </w:r>
                            <w:r>
                              <w:rPr>
                                <w:rFonts w:eastAsia="Times New Roman" w:cs="Calibri"/>
                                <w:color w:val="000000"/>
                              </w:rPr>
                              <w:t xml:space="preserve"> and is a binary ionic compound</w:t>
                            </w:r>
                          </w:p>
                          <w:p w14:paraId="4FCDBB08" w14:textId="77777777" w:rsidR="00483876" w:rsidRDefault="00483876" w:rsidP="001662B2">
                            <w:pPr>
                              <w:ind w:left="360" w:firstLine="0"/>
                              <w:rPr>
                                <w:rFonts w:eastAsia="Times New Roman" w:cs="Calibri"/>
                                <w:color w:val="000000"/>
                              </w:rPr>
                            </w:pPr>
                          </w:p>
                          <w:p w14:paraId="228CF0A8" w14:textId="77777777" w:rsidR="00483876" w:rsidRPr="001662B2" w:rsidRDefault="00483876" w:rsidP="001662B2">
                            <w:pPr>
                              <w:ind w:left="360" w:firstLine="0"/>
                              <w:rPr>
                                <w:rFonts w:eastAsia="Times New Roman" w:cs="Calibri"/>
                                <w:color w:val="000000"/>
                              </w:rPr>
                            </w:pPr>
                            <w:r w:rsidRPr="001662B2">
                              <w:rPr>
                                <w:rFonts w:eastAsia="Times New Roman" w:cs="Calibri"/>
                                <w:b/>
                                <w:color w:val="000000"/>
                                <w:sz w:val="28"/>
                                <w:szCs w:val="28"/>
                              </w:rPr>
                              <w:t xml:space="preserve">NaOH </w:t>
                            </w:r>
                            <w:r>
                              <w:rPr>
                                <w:rFonts w:eastAsia="Times New Roman" w:cs="Calibri"/>
                                <w:color w:val="000000"/>
                              </w:rPr>
                              <w:t xml:space="preserve">            has one Na</w:t>
                            </w:r>
                            <w:r w:rsidRPr="001662B2">
                              <w:rPr>
                                <w:rFonts w:eastAsia="Times New Roman" w:cs="Calibri"/>
                                <w:color w:val="000000"/>
                                <w:vertAlign w:val="superscript"/>
                              </w:rPr>
                              <w:t>+</w:t>
                            </w:r>
                            <w:r>
                              <w:rPr>
                                <w:rFonts w:eastAsia="Times New Roman" w:cs="Calibri"/>
                                <w:color w:val="000000"/>
                              </w:rPr>
                              <w:t xml:space="preserve"> ion and one OH</w:t>
                            </w:r>
                            <w:r w:rsidRPr="001662B2">
                              <w:rPr>
                                <w:rFonts w:eastAsia="Times New Roman" w:cs="Calibri"/>
                                <w:color w:val="000000"/>
                                <w:vertAlign w:val="superscript"/>
                              </w:rPr>
                              <w:t>-</w:t>
                            </w:r>
                            <w:r>
                              <w:rPr>
                                <w:rFonts w:eastAsia="Times New Roman" w:cs="Calibri"/>
                                <w:color w:val="000000"/>
                              </w:rPr>
                              <w:t xml:space="preserve"> ion</w:t>
                            </w:r>
                          </w:p>
                          <w:p w14:paraId="13F93334" w14:textId="77777777" w:rsidR="00483876" w:rsidRDefault="00483876" w:rsidP="001662B2">
                            <w:pPr>
                              <w:ind w:left="0" w:firstLine="0"/>
                            </w:pPr>
                            <w:r>
                              <w:t xml:space="preserve"> </w:t>
                            </w:r>
                          </w:p>
                          <w:p w14:paraId="5A2E0105" w14:textId="77777777" w:rsidR="00483876" w:rsidRPr="001662B2" w:rsidRDefault="00483876" w:rsidP="001662B2">
                            <w:pPr>
                              <w:ind w:left="0" w:firstLine="0"/>
                            </w:pPr>
                            <w:r>
                              <w:rPr>
                                <w:sz w:val="28"/>
                                <w:szCs w:val="28"/>
                              </w:rPr>
                              <w:t xml:space="preserve">     </w:t>
                            </w:r>
                            <w:r w:rsidRPr="001662B2">
                              <w:rPr>
                                <w:b/>
                                <w:sz w:val="28"/>
                                <w:szCs w:val="28"/>
                              </w:rPr>
                              <w:t>(NH</w:t>
                            </w:r>
                            <w:r w:rsidRPr="001662B2">
                              <w:rPr>
                                <w:b/>
                                <w:sz w:val="28"/>
                                <w:szCs w:val="28"/>
                                <w:vertAlign w:val="subscript"/>
                              </w:rPr>
                              <w:t>4</w:t>
                            </w:r>
                            <w:r w:rsidRPr="001662B2">
                              <w:rPr>
                                <w:b/>
                                <w:sz w:val="28"/>
                                <w:szCs w:val="28"/>
                              </w:rPr>
                              <w:t>)</w:t>
                            </w:r>
                            <w:r w:rsidRPr="001662B2">
                              <w:rPr>
                                <w:b/>
                                <w:sz w:val="28"/>
                                <w:szCs w:val="28"/>
                                <w:vertAlign w:val="subscript"/>
                              </w:rPr>
                              <w:t>2</w:t>
                            </w:r>
                            <w:r w:rsidRPr="001662B2">
                              <w:rPr>
                                <w:b/>
                                <w:sz w:val="28"/>
                                <w:szCs w:val="28"/>
                              </w:rPr>
                              <w:t>S</w:t>
                            </w:r>
                            <w:r>
                              <w:rPr>
                                <w:sz w:val="28"/>
                                <w:szCs w:val="28"/>
                              </w:rPr>
                              <w:t xml:space="preserve">         </w:t>
                            </w:r>
                            <w:r w:rsidRPr="001662B2">
                              <w:t>has two NH</w:t>
                            </w:r>
                            <w:r w:rsidRPr="001662B2">
                              <w:rPr>
                                <w:vertAlign w:val="subscript"/>
                              </w:rPr>
                              <w:t>4</w:t>
                            </w:r>
                            <w:r w:rsidRPr="001662B2">
                              <w:rPr>
                                <w:vertAlign w:val="superscript"/>
                              </w:rPr>
                              <w:t>+</w:t>
                            </w:r>
                            <w:r w:rsidRPr="001662B2">
                              <w:t xml:space="preserve"> ions and one S</w:t>
                            </w:r>
                            <w:r w:rsidRPr="001662B2">
                              <w:rPr>
                                <w:vertAlign w:val="superscript"/>
                              </w:rPr>
                              <w:t>2-</w:t>
                            </w:r>
                            <w:r w:rsidRPr="001662B2">
                              <w:t xml:space="preserve"> ion</w:t>
                            </w:r>
                          </w:p>
                          <w:p w14:paraId="31EA0053" w14:textId="77777777" w:rsidR="00483876" w:rsidRDefault="00483876" w:rsidP="001662B2">
                            <w:pPr>
                              <w:ind w:left="0" w:firstLine="0"/>
                            </w:pPr>
                          </w:p>
                          <w:p w14:paraId="791B2C04" w14:textId="77777777" w:rsidR="00483876" w:rsidRDefault="00483876" w:rsidP="001662B2">
                            <w:pPr>
                              <w:ind w:left="0" w:firstLine="0"/>
                            </w:pPr>
                          </w:p>
                          <w:p w14:paraId="22749AAE" w14:textId="77777777" w:rsidR="00483876" w:rsidRDefault="00483876" w:rsidP="001662B2">
                            <w:pPr>
                              <w:ind w:left="0" w:firstLin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6A9651" id="_x0000_t202" coordsize="21600,21600" o:spt="202" path="m,l,21600r21600,l21600,xe">
                <v:stroke joinstyle="miter"/>
                <v:path gradientshapeok="t" o:connecttype="rect"/>
              </v:shapetype>
              <v:shape id="Text Box 2" o:spid="_x0000_s1026" type="#_x0000_t202" style="position:absolute;margin-left:18.9pt;margin-top:21.9pt;width:444pt;height:171.1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QLAIAAFM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gGe7fAVhmm&#10;sUkPYgjkLQykiPz01pfodm/RMQx4jb6pVm/vgH/zxMCmY2YnbpyDvhOswfym8WV29nTE8RGk7j9C&#10;g2HYPkACGlqnI3lIB0F07NPjqTcxFY6X88XFcpmjiaOtmF5eLPJ5isHK5+fW+fBegCZRqKjD5id4&#10;drjzIabDymeXGM2Dks1WKpUUt6s3ypEDw0HZpu+I/pObMqSv6NW8mI8M/BUiT9+fILQMOPFK6opi&#10;PfhFJ1ZG3t6ZJsmBSTXKmLIyRyIjdyOLYagHdIzs1tA8IqUOxsnGTUShA/eDkh6nuqL++545QYn6&#10;YLAtV9PZLK5BUmbzywIVd26pzy3McISqaKBkFDdhXJ29dXLXYaRxEAzcYCtbmUh+yeqYN05u4v64&#10;ZXE1zvXk9fIvWD8BAAD//wMAUEsDBBQABgAIAAAAIQDhWjOb3wAAAAkBAAAPAAAAZHJzL2Rvd25y&#10;ZXYueG1sTI/BTsMwDIbvSLxDZCQuiKVbR9eVphNCArEbDATXrPHaisYpSdaVt8ec4GRbn/X7c7mZ&#10;bC9G9KFzpGA+S0Ag1c501Ch4e324zkGEqMno3hEq+MYAm+r8rNSFcSd6wXEXG8EhFAqtoI1xKKQM&#10;dYtWh5kbkJgdnLc68ugbabw+cbjt5SJJMml1R3yh1QPet1h/7o5WQb58Gj/CNn1+r7NDv45Xq/Hx&#10;yyt1eTHd3YKIOMW/ZfjVZ3Wo2GnvjmSC6BWkKzaPCpYpV+brxQ03ewZ5NgdZlfL/B9UPAAAA//8D&#10;AFBLAQItABQABgAIAAAAIQC2gziS/gAAAOEBAAATAAAAAAAAAAAAAAAAAAAAAABbQ29udGVudF9U&#10;eXBlc10ueG1sUEsBAi0AFAAGAAgAAAAhADj9If/WAAAAlAEAAAsAAAAAAAAAAAAAAAAALwEAAF9y&#10;ZWxzLy5yZWxzUEsBAi0AFAAGAAgAAAAhAP67y5AsAgAAUwQAAA4AAAAAAAAAAAAAAAAALgIAAGRy&#10;cy9lMm9Eb2MueG1sUEsBAi0AFAAGAAgAAAAhAOFaM5vfAAAACQEAAA8AAAAAAAAAAAAAAAAAhgQA&#10;AGRycy9kb3ducmV2LnhtbFBLBQYAAAAABAAEAPMAAACSBQAAAAA=&#10;">
                <v:textbox>
                  <w:txbxContent>
                    <w:p w14:paraId="6557EF1C" w14:textId="77777777" w:rsidR="00483876" w:rsidRDefault="00483876" w:rsidP="001662B2">
                      <w:pPr>
                        <w:ind w:left="0" w:firstLine="0"/>
                      </w:pPr>
                    </w:p>
                    <w:p w14:paraId="797CF6D6" w14:textId="3C710DC8" w:rsidR="00483876" w:rsidRDefault="00483876" w:rsidP="001662B2">
                      <w:pPr>
                        <w:ind w:left="0" w:firstLine="0"/>
                      </w:pPr>
                      <w:r>
                        <w:t xml:space="preserve">       </w:t>
                      </w:r>
                      <w:r w:rsidRPr="001662B2">
                        <w:rPr>
                          <w:b/>
                          <w:sz w:val="28"/>
                          <w:szCs w:val="28"/>
                        </w:rPr>
                        <w:t>Cu</w:t>
                      </w:r>
                      <w:r w:rsidRPr="001662B2">
                        <w:rPr>
                          <w:b/>
                          <w:sz w:val="28"/>
                          <w:szCs w:val="28"/>
                          <w:vertAlign w:val="superscript"/>
                        </w:rPr>
                        <w:t>2+</w:t>
                      </w:r>
                      <w:r w:rsidRPr="001662B2">
                        <w:rPr>
                          <w:b/>
                          <w:sz w:val="28"/>
                          <w:szCs w:val="28"/>
                        </w:rPr>
                        <w:t>, P</w:t>
                      </w:r>
                      <w:r w:rsidRPr="001662B2">
                        <w:rPr>
                          <w:b/>
                          <w:sz w:val="28"/>
                          <w:szCs w:val="28"/>
                          <w:vertAlign w:val="superscript"/>
                        </w:rPr>
                        <w:t>3-</w:t>
                      </w:r>
                      <w:r>
                        <w:rPr>
                          <w:b/>
                          <w:sz w:val="28"/>
                          <w:szCs w:val="28"/>
                        </w:rPr>
                        <w:t xml:space="preserve"> </w:t>
                      </w:r>
                      <w:r w:rsidRPr="001662B2">
                        <w:rPr>
                          <w:b/>
                          <w:sz w:val="28"/>
                          <w:szCs w:val="28"/>
                        </w:rPr>
                        <w:t>, Na</w:t>
                      </w:r>
                      <w:r w:rsidRPr="001662B2">
                        <w:rPr>
                          <w:b/>
                          <w:sz w:val="28"/>
                          <w:szCs w:val="28"/>
                          <w:vertAlign w:val="superscript"/>
                        </w:rPr>
                        <w:t>+</w:t>
                      </w:r>
                      <w:r w:rsidRPr="001662B2">
                        <w:rPr>
                          <w:b/>
                          <w:sz w:val="28"/>
                          <w:szCs w:val="28"/>
                        </w:rPr>
                        <w:t xml:space="preserve"> and S</w:t>
                      </w:r>
                      <w:r w:rsidRPr="001662B2">
                        <w:rPr>
                          <w:b/>
                          <w:sz w:val="28"/>
                          <w:szCs w:val="28"/>
                          <w:vertAlign w:val="superscript"/>
                        </w:rPr>
                        <w:t>2-</w:t>
                      </w:r>
                      <w:r>
                        <w:t xml:space="preserve"> are examples of </w:t>
                      </w:r>
                      <w:r w:rsidRPr="001662B2">
                        <w:rPr>
                          <w:b/>
                        </w:rPr>
                        <w:t>monatomic ions</w:t>
                      </w:r>
                    </w:p>
                    <w:p w14:paraId="4A165EA3" w14:textId="77777777" w:rsidR="00483876" w:rsidRDefault="00483876" w:rsidP="001662B2">
                      <w:pPr>
                        <w:ind w:left="0" w:firstLine="0"/>
                      </w:pPr>
                    </w:p>
                    <w:p w14:paraId="57396676" w14:textId="77777777" w:rsidR="00483876" w:rsidRDefault="00483876" w:rsidP="001662B2">
                      <w:pPr>
                        <w:ind w:left="0" w:firstLine="0"/>
                      </w:pPr>
                      <w:r>
                        <w:t xml:space="preserve">       </w:t>
                      </w:r>
                      <w:r w:rsidRPr="001662B2">
                        <w:rPr>
                          <w:b/>
                          <w:sz w:val="28"/>
                          <w:szCs w:val="28"/>
                        </w:rPr>
                        <w:t>OH</w:t>
                      </w:r>
                      <w:r w:rsidRPr="001662B2">
                        <w:rPr>
                          <w:b/>
                          <w:sz w:val="28"/>
                          <w:szCs w:val="28"/>
                          <w:vertAlign w:val="superscript"/>
                        </w:rPr>
                        <w:t>-</w:t>
                      </w:r>
                      <w:r w:rsidRPr="001662B2">
                        <w:rPr>
                          <w:b/>
                          <w:sz w:val="28"/>
                          <w:szCs w:val="28"/>
                        </w:rPr>
                        <w:t xml:space="preserve"> </w:t>
                      </w:r>
                      <w:r w:rsidRPr="001662B2">
                        <w:t xml:space="preserve">and </w:t>
                      </w:r>
                      <w:r w:rsidRPr="001662B2">
                        <w:rPr>
                          <w:b/>
                          <w:sz w:val="28"/>
                          <w:szCs w:val="28"/>
                        </w:rPr>
                        <w:t>NH</w:t>
                      </w:r>
                      <w:r w:rsidRPr="001662B2">
                        <w:rPr>
                          <w:b/>
                          <w:sz w:val="28"/>
                          <w:szCs w:val="28"/>
                          <w:vertAlign w:val="subscript"/>
                        </w:rPr>
                        <w:t>4</w:t>
                      </w:r>
                      <w:r w:rsidRPr="001662B2">
                        <w:rPr>
                          <w:b/>
                          <w:sz w:val="28"/>
                          <w:szCs w:val="28"/>
                          <w:vertAlign w:val="superscript"/>
                        </w:rPr>
                        <w:t>+</w:t>
                      </w:r>
                      <w:r>
                        <w:t xml:space="preserve"> are examples of </w:t>
                      </w:r>
                      <w:r w:rsidRPr="001662B2">
                        <w:rPr>
                          <w:b/>
                        </w:rPr>
                        <w:t>polyatomic ions</w:t>
                      </w:r>
                      <w:r>
                        <w:t xml:space="preserve"> (all of whom are covalently bonded)</w:t>
                      </w:r>
                    </w:p>
                    <w:p w14:paraId="501C8F23" w14:textId="77777777" w:rsidR="00483876" w:rsidRDefault="00483876" w:rsidP="001662B2">
                      <w:pPr>
                        <w:ind w:left="0" w:firstLine="0"/>
                      </w:pPr>
                    </w:p>
                    <w:p w14:paraId="72AC1C7C" w14:textId="77777777" w:rsidR="00483876" w:rsidRDefault="00483876" w:rsidP="001662B2">
                      <w:pPr>
                        <w:ind w:left="360" w:firstLine="0"/>
                        <w:rPr>
                          <w:rFonts w:eastAsia="Times New Roman" w:cs="Calibri"/>
                          <w:color w:val="000000"/>
                        </w:rPr>
                      </w:pPr>
                      <w:r w:rsidRPr="001662B2">
                        <w:rPr>
                          <w:rFonts w:eastAsia="Times New Roman" w:cs="Calibri"/>
                          <w:b/>
                          <w:color w:val="000000"/>
                          <w:sz w:val="28"/>
                          <w:szCs w:val="28"/>
                        </w:rPr>
                        <w:t>Cu</w:t>
                      </w:r>
                      <w:r w:rsidRPr="001662B2">
                        <w:rPr>
                          <w:rFonts w:eastAsia="Times New Roman" w:cs="Calibri"/>
                          <w:b/>
                          <w:color w:val="000000"/>
                          <w:sz w:val="28"/>
                          <w:szCs w:val="28"/>
                          <w:vertAlign w:val="subscript"/>
                        </w:rPr>
                        <w:t>3</w:t>
                      </w:r>
                      <w:r w:rsidRPr="001662B2">
                        <w:rPr>
                          <w:rFonts w:eastAsia="Times New Roman" w:cs="Calibri"/>
                          <w:b/>
                          <w:color w:val="000000"/>
                          <w:sz w:val="28"/>
                          <w:szCs w:val="28"/>
                        </w:rPr>
                        <w:t>P</w:t>
                      </w:r>
                      <w:r w:rsidRPr="001662B2">
                        <w:rPr>
                          <w:rFonts w:eastAsia="Times New Roman" w:cs="Calibri"/>
                          <w:b/>
                          <w:color w:val="000000"/>
                          <w:sz w:val="28"/>
                          <w:szCs w:val="28"/>
                          <w:vertAlign w:val="subscript"/>
                        </w:rPr>
                        <w:t>2</w:t>
                      </w:r>
                      <w:r>
                        <w:rPr>
                          <w:rFonts w:eastAsia="Times New Roman" w:cs="Calibri"/>
                          <w:color w:val="000000"/>
                          <w:sz w:val="28"/>
                          <w:szCs w:val="28"/>
                        </w:rPr>
                        <w:t xml:space="preserve">           </w:t>
                      </w:r>
                      <w:r w:rsidRPr="001662B2">
                        <w:rPr>
                          <w:rFonts w:eastAsia="Times New Roman" w:cs="Calibri"/>
                          <w:color w:val="000000"/>
                        </w:rPr>
                        <w:t>has three Cu</w:t>
                      </w:r>
                      <w:r w:rsidRPr="001662B2">
                        <w:rPr>
                          <w:rFonts w:eastAsia="Times New Roman" w:cs="Calibri"/>
                          <w:color w:val="000000"/>
                          <w:vertAlign w:val="superscript"/>
                        </w:rPr>
                        <w:t>+2</w:t>
                      </w:r>
                      <w:r w:rsidRPr="001662B2">
                        <w:rPr>
                          <w:rFonts w:eastAsia="Times New Roman" w:cs="Calibri"/>
                          <w:color w:val="000000"/>
                        </w:rPr>
                        <w:t xml:space="preserve"> ions and two P</w:t>
                      </w:r>
                      <w:r w:rsidRPr="001662B2">
                        <w:rPr>
                          <w:rFonts w:eastAsia="Times New Roman" w:cs="Calibri"/>
                          <w:color w:val="000000"/>
                          <w:vertAlign w:val="superscript"/>
                        </w:rPr>
                        <w:t>3-</w:t>
                      </w:r>
                      <w:r w:rsidRPr="001662B2">
                        <w:rPr>
                          <w:rFonts w:eastAsia="Times New Roman" w:cs="Calibri"/>
                          <w:color w:val="000000"/>
                        </w:rPr>
                        <w:t xml:space="preserve"> ions</w:t>
                      </w:r>
                      <w:r>
                        <w:rPr>
                          <w:rFonts w:eastAsia="Times New Roman" w:cs="Calibri"/>
                          <w:color w:val="000000"/>
                        </w:rPr>
                        <w:t xml:space="preserve"> and is a binary ionic compound</w:t>
                      </w:r>
                    </w:p>
                    <w:p w14:paraId="4FCDBB08" w14:textId="77777777" w:rsidR="00483876" w:rsidRDefault="00483876" w:rsidP="001662B2">
                      <w:pPr>
                        <w:ind w:left="360" w:firstLine="0"/>
                        <w:rPr>
                          <w:rFonts w:eastAsia="Times New Roman" w:cs="Calibri"/>
                          <w:color w:val="000000"/>
                        </w:rPr>
                      </w:pPr>
                    </w:p>
                    <w:p w14:paraId="228CF0A8" w14:textId="77777777" w:rsidR="00483876" w:rsidRPr="001662B2" w:rsidRDefault="00483876" w:rsidP="001662B2">
                      <w:pPr>
                        <w:ind w:left="360" w:firstLine="0"/>
                        <w:rPr>
                          <w:rFonts w:eastAsia="Times New Roman" w:cs="Calibri"/>
                          <w:color w:val="000000"/>
                        </w:rPr>
                      </w:pPr>
                      <w:r w:rsidRPr="001662B2">
                        <w:rPr>
                          <w:rFonts w:eastAsia="Times New Roman" w:cs="Calibri"/>
                          <w:b/>
                          <w:color w:val="000000"/>
                          <w:sz w:val="28"/>
                          <w:szCs w:val="28"/>
                        </w:rPr>
                        <w:t xml:space="preserve">NaOH </w:t>
                      </w:r>
                      <w:r>
                        <w:rPr>
                          <w:rFonts w:eastAsia="Times New Roman" w:cs="Calibri"/>
                          <w:color w:val="000000"/>
                        </w:rPr>
                        <w:t xml:space="preserve">            has one Na</w:t>
                      </w:r>
                      <w:r w:rsidRPr="001662B2">
                        <w:rPr>
                          <w:rFonts w:eastAsia="Times New Roman" w:cs="Calibri"/>
                          <w:color w:val="000000"/>
                          <w:vertAlign w:val="superscript"/>
                        </w:rPr>
                        <w:t>+</w:t>
                      </w:r>
                      <w:r>
                        <w:rPr>
                          <w:rFonts w:eastAsia="Times New Roman" w:cs="Calibri"/>
                          <w:color w:val="000000"/>
                        </w:rPr>
                        <w:t xml:space="preserve"> ion and one OH</w:t>
                      </w:r>
                      <w:r w:rsidRPr="001662B2">
                        <w:rPr>
                          <w:rFonts w:eastAsia="Times New Roman" w:cs="Calibri"/>
                          <w:color w:val="000000"/>
                          <w:vertAlign w:val="superscript"/>
                        </w:rPr>
                        <w:t>-</w:t>
                      </w:r>
                      <w:r>
                        <w:rPr>
                          <w:rFonts w:eastAsia="Times New Roman" w:cs="Calibri"/>
                          <w:color w:val="000000"/>
                        </w:rPr>
                        <w:t xml:space="preserve"> ion</w:t>
                      </w:r>
                    </w:p>
                    <w:p w14:paraId="13F93334" w14:textId="77777777" w:rsidR="00483876" w:rsidRDefault="00483876" w:rsidP="001662B2">
                      <w:pPr>
                        <w:ind w:left="0" w:firstLine="0"/>
                      </w:pPr>
                      <w:r>
                        <w:t xml:space="preserve"> </w:t>
                      </w:r>
                    </w:p>
                    <w:p w14:paraId="5A2E0105" w14:textId="77777777" w:rsidR="00483876" w:rsidRPr="001662B2" w:rsidRDefault="00483876" w:rsidP="001662B2">
                      <w:pPr>
                        <w:ind w:left="0" w:firstLine="0"/>
                      </w:pPr>
                      <w:r>
                        <w:rPr>
                          <w:sz w:val="28"/>
                          <w:szCs w:val="28"/>
                        </w:rPr>
                        <w:t xml:space="preserve">     </w:t>
                      </w:r>
                      <w:r w:rsidRPr="001662B2">
                        <w:rPr>
                          <w:b/>
                          <w:sz w:val="28"/>
                          <w:szCs w:val="28"/>
                        </w:rPr>
                        <w:t>(NH</w:t>
                      </w:r>
                      <w:r w:rsidRPr="001662B2">
                        <w:rPr>
                          <w:b/>
                          <w:sz w:val="28"/>
                          <w:szCs w:val="28"/>
                          <w:vertAlign w:val="subscript"/>
                        </w:rPr>
                        <w:t>4</w:t>
                      </w:r>
                      <w:r w:rsidRPr="001662B2">
                        <w:rPr>
                          <w:b/>
                          <w:sz w:val="28"/>
                          <w:szCs w:val="28"/>
                        </w:rPr>
                        <w:t>)</w:t>
                      </w:r>
                      <w:r w:rsidRPr="001662B2">
                        <w:rPr>
                          <w:b/>
                          <w:sz w:val="28"/>
                          <w:szCs w:val="28"/>
                          <w:vertAlign w:val="subscript"/>
                        </w:rPr>
                        <w:t>2</w:t>
                      </w:r>
                      <w:r w:rsidRPr="001662B2">
                        <w:rPr>
                          <w:b/>
                          <w:sz w:val="28"/>
                          <w:szCs w:val="28"/>
                        </w:rPr>
                        <w:t>S</w:t>
                      </w:r>
                      <w:r>
                        <w:rPr>
                          <w:sz w:val="28"/>
                          <w:szCs w:val="28"/>
                        </w:rPr>
                        <w:t xml:space="preserve">         </w:t>
                      </w:r>
                      <w:r w:rsidRPr="001662B2">
                        <w:t>has two NH</w:t>
                      </w:r>
                      <w:r w:rsidRPr="001662B2">
                        <w:rPr>
                          <w:vertAlign w:val="subscript"/>
                        </w:rPr>
                        <w:t>4</w:t>
                      </w:r>
                      <w:r w:rsidRPr="001662B2">
                        <w:rPr>
                          <w:vertAlign w:val="superscript"/>
                        </w:rPr>
                        <w:t>+</w:t>
                      </w:r>
                      <w:r w:rsidRPr="001662B2">
                        <w:t xml:space="preserve"> ions and one S</w:t>
                      </w:r>
                      <w:r w:rsidRPr="001662B2">
                        <w:rPr>
                          <w:vertAlign w:val="superscript"/>
                        </w:rPr>
                        <w:t>2-</w:t>
                      </w:r>
                      <w:r w:rsidRPr="001662B2">
                        <w:t xml:space="preserve"> ion</w:t>
                      </w:r>
                    </w:p>
                    <w:p w14:paraId="31EA0053" w14:textId="77777777" w:rsidR="00483876" w:rsidRDefault="00483876" w:rsidP="001662B2">
                      <w:pPr>
                        <w:ind w:left="0" w:firstLine="0"/>
                      </w:pPr>
                    </w:p>
                    <w:p w14:paraId="791B2C04" w14:textId="77777777" w:rsidR="00483876" w:rsidRDefault="00483876" w:rsidP="001662B2">
                      <w:pPr>
                        <w:ind w:left="0" w:firstLine="0"/>
                      </w:pPr>
                    </w:p>
                    <w:p w14:paraId="22749AAE" w14:textId="77777777" w:rsidR="00483876" w:rsidRDefault="00483876" w:rsidP="001662B2">
                      <w:pPr>
                        <w:ind w:left="0" w:firstLine="0"/>
                      </w:pPr>
                    </w:p>
                  </w:txbxContent>
                </v:textbox>
                <w10:wrap type="square"/>
              </v:shape>
            </w:pict>
          </mc:Fallback>
        </mc:AlternateContent>
      </w:r>
      <w:r w:rsidR="001662B2">
        <w:rPr>
          <w:rFonts w:eastAsia="Times New Roman" w:cs="Calibri"/>
          <w:color w:val="000000"/>
        </w:rPr>
        <w:t>First off, some basic vocabulary:</w:t>
      </w:r>
    </w:p>
    <w:p w14:paraId="25F12F04" w14:textId="77777777" w:rsidR="003F57CE" w:rsidRDefault="000A3D7E" w:rsidP="00DE21F2">
      <w:pPr>
        <w:ind w:left="360"/>
        <w:rPr>
          <w:rFonts w:eastAsia="Times New Roman" w:cs="Calibri"/>
          <w:color w:val="000000"/>
          <w:u w:val="single"/>
        </w:rPr>
      </w:pPr>
      <w:r w:rsidRPr="000A3D7E">
        <w:rPr>
          <w:rFonts w:eastAsia="Times New Roman" w:cs="Calibri"/>
          <w:color w:val="000000"/>
          <w:u w:val="single"/>
        </w:rPr>
        <w:lastRenderedPageBreak/>
        <w:t>i.</w:t>
      </w:r>
      <w:r>
        <w:rPr>
          <w:rFonts w:eastAsia="Times New Roman" w:cs="Calibri"/>
          <w:color w:val="000000"/>
          <w:u w:val="single"/>
        </w:rPr>
        <w:t xml:space="preserve">    </w:t>
      </w:r>
      <w:r w:rsidR="003F57CE" w:rsidRPr="003F57CE">
        <w:rPr>
          <w:rFonts w:eastAsia="Times New Roman" w:cs="Calibri"/>
          <w:color w:val="000000"/>
          <w:u w:val="single"/>
        </w:rPr>
        <w:t xml:space="preserve">Binary Ionic Compounds - </w:t>
      </w:r>
      <w:r w:rsidR="003F57CE" w:rsidRPr="003F57CE">
        <w:rPr>
          <w:rFonts w:eastAsia="Times New Roman" w:cs="Calibri"/>
          <w:b/>
          <w:bCs/>
          <w:color w:val="000000"/>
          <w:u w:val="single"/>
        </w:rPr>
        <w:t>No</w:t>
      </w:r>
      <w:r w:rsidR="003F57CE" w:rsidRPr="003F57CE">
        <w:rPr>
          <w:rFonts w:eastAsia="Times New Roman" w:cs="Calibri"/>
          <w:color w:val="000000"/>
          <w:u w:val="single"/>
        </w:rPr>
        <w:t xml:space="preserve"> Transition Metals</w:t>
      </w:r>
    </w:p>
    <w:p w14:paraId="30A57762" w14:textId="77777777" w:rsidR="000A3D7E" w:rsidRPr="003F57CE" w:rsidRDefault="000A3D7E" w:rsidP="00DE21F2">
      <w:pPr>
        <w:ind w:left="360"/>
        <w:rPr>
          <w:rFonts w:ascii="Times New Roman" w:eastAsia="Times New Roman" w:hAnsi="Times New Roman"/>
          <w:sz w:val="24"/>
          <w:szCs w:val="24"/>
        </w:rPr>
      </w:pPr>
    </w:p>
    <w:p w14:paraId="75AFA569" w14:textId="77777777" w:rsidR="00D963B7" w:rsidRDefault="003F57CE" w:rsidP="00DE21F2">
      <w:pPr>
        <w:ind w:left="360"/>
        <w:rPr>
          <w:rFonts w:eastAsia="Times New Roman" w:cs="Calibri"/>
          <w:color w:val="000000"/>
        </w:rPr>
      </w:pPr>
      <w:r w:rsidRPr="003F57CE">
        <w:rPr>
          <w:rFonts w:eastAsia="Times New Roman" w:cs="Calibri"/>
          <w:color w:val="000000"/>
        </w:rPr>
        <w:t>Naming</w:t>
      </w:r>
      <w:r w:rsidRPr="003F57CE">
        <w:rPr>
          <w:rFonts w:eastAsia="Times New Roman" w:cs="Calibri"/>
          <w:color w:val="000000"/>
          <w:u w:val="single"/>
        </w:rPr>
        <w:t>:</w:t>
      </w:r>
      <w:r w:rsidRPr="003F57CE">
        <w:rPr>
          <w:rFonts w:eastAsia="Times New Roman" w:cs="Calibri"/>
          <w:color w:val="000000"/>
        </w:rPr>
        <w:t xml:space="preserve">   </w:t>
      </w:r>
    </w:p>
    <w:p w14:paraId="56E1B6A7" w14:textId="6E69A57A" w:rsidR="003F57CE" w:rsidRPr="003F57CE" w:rsidRDefault="003F57CE" w:rsidP="00D963B7">
      <w:pPr>
        <w:ind w:left="360" w:firstLine="0"/>
        <w:rPr>
          <w:rFonts w:ascii="Times New Roman" w:eastAsia="Times New Roman" w:hAnsi="Times New Roman"/>
          <w:sz w:val="24"/>
          <w:szCs w:val="24"/>
        </w:rPr>
      </w:pPr>
      <w:r w:rsidRPr="003F57CE">
        <w:rPr>
          <w:rFonts w:eastAsia="Times New Roman" w:cs="Calibri"/>
          <w:color w:val="000000"/>
        </w:rPr>
        <w:t xml:space="preserve">1. Metal cation retains its name. </w:t>
      </w:r>
      <w:r w:rsidRPr="003F57CE">
        <w:rPr>
          <w:rFonts w:eastAsia="Times New Roman" w:cs="Calibri"/>
          <w:i/>
          <w:iCs/>
          <w:color w:val="000000"/>
        </w:rPr>
        <w:t xml:space="preserve">• make sure ions join to form a </w:t>
      </w:r>
      <w:r w:rsidRPr="003F57CE">
        <w:rPr>
          <w:rFonts w:eastAsia="Times New Roman" w:cs="Calibri"/>
          <w:b/>
          <w:bCs/>
          <w:i/>
          <w:iCs/>
          <w:color w:val="000000"/>
        </w:rPr>
        <w:t>neutral</w:t>
      </w:r>
      <w:r w:rsidRPr="003F57CE">
        <w:rPr>
          <w:rFonts w:eastAsia="Times New Roman" w:cs="Calibri"/>
          <w:i/>
          <w:iCs/>
          <w:color w:val="000000"/>
        </w:rPr>
        <w:t xml:space="preserve"> compound • </w:t>
      </w:r>
    </w:p>
    <w:p w14:paraId="2C290C85" w14:textId="6824D2E6" w:rsidR="00DE21F2" w:rsidRDefault="00D963B7" w:rsidP="00DE21F2">
      <w:pPr>
        <w:ind w:left="360"/>
        <w:rPr>
          <w:rFonts w:eastAsia="Times New Roman" w:cs="Calibri"/>
          <w:color w:val="000000"/>
        </w:rPr>
      </w:pPr>
      <w:r>
        <w:rPr>
          <w:rFonts w:eastAsia="Times New Roman" w:cs="Calibri"/>
          <w:i/>
          <w:iCs/>
          <w:color w:val="000000"/>
        </w:rPr>
        <w:t>      </w:t>
      </w:r>
      <w:r w:rsidR="003F57CE">
        <w:rPr>
          <w:rFonts w:eastAsia="Times New Roman" w:cs="Calibri"/>
          <w:i/>
          <w:iCs/>
          <w:color w:val="000000"/>
        </w:rPr>
        <w:t xml:space="preserve"> </w:t>
      </w:r>
      <w:r w:rsidR="003F57CE" w:rsidRPr="003F57CE">
        <w:rPr>
          <w:rFonts w:eastAsia="Times New Roman" w:cs="Calibri"/>
          <w:color w:val="000000"/>
        </w:rPr>
        <w:t xml:space="preserve">2. </w:t>
      </w:r>
      <w:r w:rsidR="001077B7">
        <w:rPr>
          <w:rFonts w:eastAsia="Times New Roman" w:cs="Calibri"/>
          <w:color w:val="000000"/>
        </w:rPr>
        <w:t>The c</w:t>
      </w:r>
      <w:r w:rsidR="003F57CE" w:rsidRPr="003F57CE">
        <w:rPr>
          <w:rFonts w:eastAsia="Times New Roman" w:cs="Calibri"/>
          <w:color w:val="000000"/>
        </w:rPr>
        <w:t>ation is always written FIRST!</w:t>
      </w:r>
      <w:r w:rsidR="00DE21F2">
        <w:rPr>
          <w:rFonts w:eastAsia="Times New Roman" w:cs="Calibri"/>
          <w:color w:val="000000"/>
        </w:rPr>
        <w:t xml:space="preserve">  Do not change the cation name</w:t>
      </w:r>
    </w:p>
    <w:p w14:paraId="3DD21AB7" w14:textId="5770C434" w:rsidR="003F57CE" w:rsidRPr="003F57CE" w:rsidRDefault="00DE21F2" w:rsidP="00DE21F2">
      <w:pPr>
        <w:ind w:left="360"/>
        <w:rPr>
          <w:rFonts w:ascii="Times New Roman" w:eastAsia="Times New Roman" w:hAnsi="Times New Roman"/>
          <w:sz w:val="24"/>
          <w:szCs w:val="24"/>
        </w:rPr>
      </w:pPr>
      <w:r>
        <w:rPr>
          <w:rFonts w:eastAsia="Times New Roman" w:cs="Calibri"/>
          <w:color w:val="000000"/>
        </w:rPr>
        <w:t xml:space="preserve">       </w:t>
      </w:r>
      <w:r w:rsidR="003F57CE" w:rsidRPr="003F57CE">
        <w:rPr>
          <w:rFonts w:eastAsia="Times New Roman" w:cs="Calibri"/>
          <w:color w:val="000000"/>
        </w:rPr>
        <w:t>3. For the nonmetal anion, remove</w:t>
      </w:r>
      <w:r w:rsidR="00C93C4B">
        <w:rPr>
          <w:rFonts w:eastAsia="Times New Roman" w:cs="Calibri"/>
          <w:color w:val="000000"/>
        </w:rPr>
        <w:t xml:space="preserve"> the</w:t>
      </w:r>
      <w:r w:rsidR="00584934">
        <w:rPr>
          <w:rFonts w:eastAsia="Times New Roman" w:cs="Calibri"/>
          <w:color w:val="000000"/>
        </w:rPr>
        <w:t xml:space="preserve"> ‘ine’ ending’ </w:t>
      </w:r>
      <w:r w:rsidR="00C93C4B">
        <w:rPr>
          <w:rFonts w:eastAsia="Times New Roman" w:cs="Calibri"/>
          <w:color w:val="000000"/>
        </w:rPr>
        <w:t xml:space="preserve">and </w:t>
      </w:r>
      <w:r w:rsidR="003F57CE" w:rsidRPr="003F57CE">
        <w:rPr>
          <w:rFonts w:eastAsia="Times New Roman" w:cs="Calibri"/>
          <w:color w:val="000000"/>
        </w:rPr>
        <w:t>substitute ‘-ide’.</w:t>
      </w:r>
    </w:p>
    <w:p w14:paraId="4057B480" w14:textId="77777777" w:rsidR="003F57CE" w:rsidRPr="003F57CE" w:rsidRDefault="003F57CE" w:rsidP="00DE21F2">
      <w:pPr>
        <w:ind w:left="360"/>
        <w:rPr>
          <w:rFonts w:ascii="Times New Roman" w:eastAsia="Times New Roman" w:hAnsi="Times New Roman"/>
          <w:sz w:val="24"/>
          <w:szCs w:val="24"/>
        </w:rPr>
      </w:pPr>
    </w:p>
    <w:p w14:paraId="1C23D835" w14:textId="77777777" w:rsidR="00D963B7" w:rsidRDefault="003F57CE" w:rsidP="00DE21F2">
      <w:pPr>
        <w:ind w:left="360"/>
        <w:rPr>
          <w:rFonts w:eastAsia="Times New Roman" w:cs="Calibri"/>
          <w:color w:val="000000"/>
        </w:rPr>
      </w:pPr>
      <w:r w:rsidRPr="003F57CE">
        <w:rPr>
          <w:rFonts w:eastAsia="Times New Roman" w:cs="Calibri"/>
          <w:color w:val="000000"/>
        </w:rPr>
        <w:t>Formula writing:    </w:t>
      </w:r>
    </w:p>
    <w:p w14:paraId="7FB45A0E" w14:textId="262A3083" w:rsidR="003F57CE" w:rsidRPr="003F57CE" w:rsidRDefault="003F57CE" w:rsidP="00D963B7">
      <w:pPr>
        <w:ind w:left="360" w:firstLine="0"/>
        <w:rPr>
          <w:rFonts w:ascii="Times New Roman" w:eastAsia="Times New Roman" w:hAnsi="Times New Roman"/>
          <w:sz w:val="24"/>
          <w:szCs w:val="24"/>
        </w:rPr>
      </w:pPr>
      <w:r w:rsidRPr="003F57CE">
        <w:rPr>
          <w:rFonts w:eastAsia="Times New Roman" w:cs="Calibri"/>
          <w:color w:val="000000"/>
        </w:rPr>
        <w:t>1.  Note the charges of the cation and the anion involved.</w:t>
      </w:r>
    </w:p>
    <w:p w14:paraId="317352AB" w14:textId="77777777" w:rsidR="00D963B7" w:rsidRDefault="003F57CE" w:rsidP="00D963B7">
      <w:pPr>
        <w:ind w:left="360"/>
        <w:rPr>
          <w:rFonts w:eastAsia="Times New Roman" w:cs="Calibri"/>
          <w:color w:val="000000"/>
        </w:rPr>
      </w:pPr>
      <w:r w:rsidRPr="003F57CE">
        <w:rPr>
          <w:rFonts w:eastAsia="Times New Roman" w:cs="Calibri"/>
          <w:color w:val="000000"/>
        </w:rPr>
        <w:t>       2.  Fi</w:t>
      </w:r>
      <w:r w:rsidR="000A3D7E">
        <w:rPr>
          <w:rFonts w:eastAsia="Times New Roman" w:cs="Calibri"/>
          <w:color w:val="000000"/>
        </w:rPr>
        <w:t xml:space="preserve">gure out the number of cations needed to cancel out </w:t>
      </w:r>
      <w:r w:rsidRPr="003F57CE">
        <w:rPr>
          <w:rFonts w:eastAsia="Times New Roman" w:cs="Calibri"/>
          <w:color w:val="000000"/>
        </w:rPr>
        <w:t>charges on the anions.</w:t>
      </w:r>
    </w:p>
    <w:p w14:paraId="3B45EB03" w14:textId="3037405D" w:rsidR="000A3D7E" w:rsidRPr="00D963B7" w:rsidRDefault="000A3D7E" w:rsidP="00D963B7">
      <w:pPr>
        <w:ind w:left="360" w:firstLine="0"/>
        <w:rPr>
          <w:rFonts w:eastAsia="Times New Roman" w:cs="Calibri"/>
          <w:color w:val="000000"/>
        </w:rPr>
      </w:pPr>
      <w:r w:rsidRPr="001662B2">
        <w:rPr>
          <w:rFonts w:eastAsia="Times New Roman" w:cs="Calibri"/>
        </w:rPr>
        <w:t xml:space="preserve">3. The number of each ion is written as a subscript after that element symbol. </w:t>
      </w:r>
    </w:p>
    <w:p w14:paraId="04559F92" w14:textId="2A813E47" w:rsidR="003F57CE" w:rsidRPr="003F57CE" w:rsidRDefault="003F57CE" w:rsidP="00D963B7">
      <w:pPr>
        <w:ind w:left="0" w:firstLine="0"/>
        <w:rPr>
          <w:rFonts w:ascii="Times New Roman" w:eastAsia="Times New Roman" w:hAnsi="Times New Roman"/>
          <w:sz w:val="24"/>
          <w:szCs w:val="24"/>
        </w:rPr>
      </w:pPr>
      <w:r w:rsidRPr="003F57CE">
        <w:rPr>
          <w:rFonts w:eastAsia="Times New Roman" w:cs="Calibri"/>
          <w:color w:val="000000"/>
        </w:rPr>
        <w:t>   </w:t>
      </w:r>
      <w:r w:rsidR="00D963B7">
        <w:rPr>
          <w:rFonts w:eastAsia="Times New Roman" w:cs="Calibri"/>
          <w:color w:val="000000"/>
        </w:rPr>
        <w:t>    </w:t>
      </w:r>
      <w:r w:rsidR="000A3D7E">
        <w:rPr>
          <w:rFonts w:eastAsia="Times New Roman" w:cs="Calibri"/>
          <w:color w:val="000000"/>
        </w:rPr>
        <w:t>4</w:t>
      </w:r>
      <w:r w:rsidRPr="003F57CE">
        <w:rPr>
          <w:rFonts w:eastAsia="Times New Roman" w:cs="Calibri"/>
          <w:color w:val="000000"/>
        </w:rPr>
        <w:t xml:space="preserve">.  You may very well need multiple cations or anions to form your formula unit. </w:t>
      </w:r>
    </w:p>
    <w:p w14:paraId="63D75078" w14:textId="733FFC70" w:rsidR="003F57CE" w:rsidRDefault="003F57CE" w:rsidP="00D963B7">
      <w:pPr>
        <w:ind w:left="0" w:firstLine="0"/>
        <w:rPr>
          <w:rFonts w:eastAsia="Times New Roman" w:cs="Calibri"/>
          <w:color w:val="000000"/>
        </w:rPr>
      </w:pPr>
      <w:r w:rsidRPr="003F57CE">
        <w:rPr>
          <w:rFonts w:eastAsia="Times New Roman" w:cs="Calibri"/>
          <w:color w:val="000000"/>
        </w:rPr>
        <w:t> </w:t>
      </w:r>
      <w:r w:rsidR="00D963B7">
        <w:rPr>
          <w:rFonts w:eastAsia="Times New Roman" w:cs="Calibri"/>
          <w:color w:val="000000"/>
        </w:rPr>
        <w:t>      </w:t>
      </w:r>
      <w:r w:rsidR="000A3D7E">
        <w:rPr>
          <w:rFonts w:eastAsia="Times New Roman" w:cs="Calibri"/>
          <w:color w:val="000000"/>
        </w:rPr>
        <w:t>5</w:t>
      </w:r>
      <w:r w:rsidRPr="003F57CE">
        <w:rPr>
          <w:rFonts w:eastAsia="Times New Roman" w:cs="Calibri"/>
          <w:color w:val="000000"/>
        </w:rPr>
        <w:t>.  The ratio of cations to anions needs to be as low as possible.  </w:t>
      </w:r>
    </w:p>
    <w:p w14:paraId="563700C8" w14:textId="1C37658D" w:rsidR="00DE21F2" w:rsidRDefault="00DE21F2" w:rsidP="00D963B7">
      <w:pPr>
        <w:ind w:left="0" w:firstLine="0"/>
        <w:rPr>
          <w:rFonts w:eastAsia="Times New Roman" w:cs="Calibri"/>
          <w:color w:val="000000"/>
        </w:rPr>
      </w:pPr>
      <w:r>
        <w:rPr>
          <w:rFonts w:eastAsia="Times New Roman" w:cs="Calibri"/>
          <w:color w:val="000000"/>
        </w:rPr>
        <w:t xml:space="preserve">  </w:t>
      </w:r>
      <w:r w:rsidR="00D963B7">
        <w:rPr>
          <w:rFonts w:eastAsia="Times New Roman" w:cs="Calibri"/>
          <w:color w:val="000000"/>
        </w:rPr>
        <w:t xml:space="preserve">     </w:t>
      </w:r>
      <w:r>
        <w:rPr>
          <w:rFonts w:eastAsia="Times New Roman" w:cs="Calibri"/>
          <w:color w:val="000000"/>
        </w:rPr>
        <w:t>6.  Do not write subscripts as 1’s.  Ever.</w:t>
      </w:r>
    </w:p>
    <w:p w14:paraId="1725D5CC" w14:textId="650FC927" w:rsidR="00DE21F2" w:rsidRPr="003F57CE" w:rsidRDefault="00DE21F2" w:rsidP="00D963B7">
      <w:pPr>
        <w:ind w:left="0" w:firstLine="0"/>
        <w:rPr>
          <w:rFonts w:ascii="Times New Roman" w:eastAsia="Times New Roman" w:hAnsi="Times New Roman"/>
          <w:sz w:val="24"/>
          <w:szCs w:val="24"/>
        </w:rPr>
      </w:pPr>
      <w:r>
        <w:rPr>
          <w:rFonts w:eastAsia="Times New Roman" w:cs="Calibri"/>
          <w:color w:val="000000"/>
        </w:rPr>
        <w:t xml:space="preserve">  </w:t>
      </w:r>
      <w:r w:rsidR="00D963B7">
        <w:rPr>
          <w:rFonts w:eastAsia="Times New Roman" w:cs="Calibri"/>
          <w:color w:val="000000"/>
        </w:rPr>
        <w:t xml:space="preserve">     </w:t>
      </w:r>
      <w:r>
        <w:rPr>
          <w:rFonts w:eastAsia="Times New Roman" w:cs="Calibri"/>
          <w:color w:val="000000"/>
        </w:rPr>
        <w:t xml:space="preserve">7.  Do not write ion charges anywhere in the finished formula.  Ever. </w:t>
      </w:r>
    </w:p>
    <w:p w14:paraId="21879E1F" w14:textId="77777777" w:rsidR="003F57CE" w:rsidRPr="003F57CE" w:rsidRDefault="003F57CE" w:rsidP="00DE21F2">
      <w:pPr>
        <w:ind w:left="360"/>
        <w:rPr>
          <w:rFonts w:ascii="Times New Roman" w:eastAsia="Times New Roman" w:hAnsi="Times New Roman"/>
          <w:sz w:val="24"/>
          <w:szCs w:val="24"/>
        </w:rPr>
      </w:pPr>
    </w:p>
    <w:p w14:paraId="6AC9C8C7" w14:textId="77777777" w:rsidR="003F57CE" w:rsidRPr="003F57CE" w:rsidRDefault="00A30A8D" w:rsidP="00DE21F2">
      <w:pPr>
        <w:ind w:left="360"/>
        <w:rPr>
          <w:rFonts w:ascii="Times New Roman" w:eastAsia="Times New Roman" w:hAnsi="Times New Roman"/>
          <w:sz w:val="24"/>
          <w:szCs w:val="24"/>
        </w:rPr>
      </w:pPr>
      <w:r>
        <w:rPr>
          <w:rFonts w:eastAsia="Times New Roman" w:cs="Calibri"/>
          <w:color w:val="000000"/>
        </w:rPr>
        <w:t xml:space="preserve">Examples: For each given name, </w:t>
      </w:r>
      <w:r w:rsidR="003F57CE" w:rsidRPr="003F57CE">
        <w:rPr>
          <w:rFonts w:eastAsia="Times New Roman" w:cs="Calibri"/>
          <w:color w:val="000000"/>
        </w:rPr>
        <w:t xml:space="preserve">write its IUPAC chemical formula, and vice versa. </w:t>
      </w:r>
    </w:p>
    <w:p w14:paraId="5A285900" w14:textId="77777777" w:rsidR="003F57CE" w:rsidRPr="003F57CE" w:rsidRDefault="003F57CE" w:rsidP="00DE21F2">
      <w:pPr>
        <w:ind w:left="360"/>
        <w:rPr>
          <w:rFonts w:ascii="Times New Roman" w:eastAsia="Times New Roman" w:hAnsi="Times New Roman"/>
          <w:sz w:val="24"/>
          <w:szCs w:val="24"/>
        </w:rPr>
      </w:pPr>
    </w:p>
    <w:p w14:paraId="58EB459E" w14:textId="77777777" w:rsidR="003F57CE" w:rsidRPr="003F57CE" w:rsidRDefault="003F57CE" w:rsidP="00DE21F2">
      <w:pPr>
        <w:ind w:left="360"/>
        <w:rPr>
          <w:rFonts w:ascii="Times New Roman" w:eastAsia="Times New Roman" w:hAnsi="Times New Roman"/>
        </w:rPr>
      </w:pPr>
      <w:r w:rsidRPr="003F57CE">
        <w:rPr>
          <w:rFonts w:eastAsia="Times New Roman" w:cs="Calibri"/>
          <w:color w:val="000000"/>
        </w:rPr>
        <w:t>CaF</w:t>
      </w:r>
      <w:r w:rsidRPr="003F57CE">
        <w:rPr>
          <w:rFonts w:eastAsia="Times New Roman" w:cs="Calibri"/>
          <w:color w:val="000000"/>
          <w:vertAlign w:val="subscript"/>
        </w:rPr>
        <w:t>2</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t>Rubidium nitride</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t>K</w:t>
      </w:r>
      <w:r w:rsidRPr="003F57CE">
        <w:rPr>
          <w:rFonts w:eastAsia="Times New Roman" w:cs="Calibri"/>
          <w:color w:val="000000"/>
          <w:vertAlign w:val="subscript"/>
        </w:rPr>
        <w:t>2</w:t>
      </w:r>
      <w:r w:rsidRPr="003F57CE">
        <w:rPr>
          <w:rFonts w:eastAsia="Times New Roman" w:cs="Calibri"/>
          <w:color w:val="000000"/>
        </w:rPr>
        <w:t>Te</w:t>
      </w:r>
    </w:p>
    <w:p w14:paraId="54DA9876" w14:textId="77777777" w:rsidR="003F57CE" w:rsidRPr="009D6F6B" w:rsidRDefault="003F57CE" w:rsidP="00DE21F2">
      <w:pPr>
        <w:spacing w:after="240"/>
        <w:ind w:left="360"/>
        <w:rPr>
          <w:rFonts w:ascii="Times New Roman" w:eastAsia="Times New Roman" w:hAnsi="Times New Roman"/>
        </w:rPr>
      </w:pPr>
    </w:p>
    <w:p w14:paraId="6117CD71" w14:textId="77777777" w:rsidR="00822797" w:rsidRDefault="00822797" w:rsidP="00DE21F2">
      <w:pPr>
        <w:spacing w:after="240"/>
        <w:ind w:left="360"/>
        <w:rPr>
          <w:rFonts w:ascii="Times New Roman" w:eastAsia="Times New Roman" w:hAnsi="Times New Roman"/>
        </w:rPr>
      </w:pPr>
    </w:p>
    <w:p w14:paraId="69315B70" w14:textId="77777777" w:rsidR="009D6F6B" w:rsidRPr="003F57CE" w:rsidRDefault="009D6F6B" w:rsidP="00DE21F2">
      <w:pPr>
        <w:spacing w:after="240"/>
        <w:ind w:left="360"/>
        <w:rPr>
          <w:rFonts w:ascii="Times New Roman" w:eastAsia="Times New Roman" w:hAnsi="Times New Roman"/>
        </w:rPr>
      </w:pPr>
    </w:p>
    <w:p w14:paraId="258DCD67" w14:textId="77777777" w:rsidR="003F57CE" w:rsidRPr="003F57CE" w:rsidRDefault="003F57CE" w:rsidP="00DE21F2">
      <w:pPr>
        <w:ind w:left="360"/>
        <w:rPr>
          <w:rFonts w:ascii="Times New Roman" w:eastAsia="Times New Roman" w:hAnsi="Times New Roman"/>
        </w:rPr>
      </w:pPr>
      <w:r w:rsidRPr="003F57CE">
        <w:rPr>
          <w:rFonts w:eastAsia="Times New Roman" w:cs="Calibri"/>
          <w:color w:val="000000"/>
        </w:rPr>
        <w:t>NaS</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006C33F2">
        <w:rPr>
          <w:rFonts w:eastAsia="Times New Roman" w:cs="Calibri"/>
          <w:color w:val="000000"/>
        </w:rPr>
        <w:tab/>
      </w:r>
      <w:r w:rsidRPr="003F57CE">
        <w:rPr>
          <w:rFonts w:eastAsia="Times New Roman" w:cs="Calibri"/>
          <w:color w:val="000000"/>
        </w:rPr>
        <w:t>Aluminum oxide</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t>Magnesium arsenide</w:t>
      </w:r>
    </w:p>
    <w:p w14:paraId="4C0DA99B" w14:textId="77777777" w:rsidR="009D6F6B" w:rsidRDefault="003F57CE" w:rsidP="00DE21F2">
      <w:pPr>
        <w:spacing w:after="240"/>
        <w:ind w:left="360"/>
        <w:rPr>
          <w:rFonts w:ascii="Times New Roman" w:eastAsia="Times New Roman" w:hAnsi="Times New Roman"/>
        </w:rPr>
      </w:pPr>
      <w:r w:rsidRPr="003F57CE">
        <w:rPr>
          <w:rFonts w:ascii="Times New Roman" w:eastAsia="Times New Roman" w:hAnsi="Times New Roman"/>
        </w:rPr>
        <w:br/>
      </w:r>
    </w:p>
    <w:p w14:paraId="43307A32" w14:textId="77777777" w:rsidR="00822797" w:rsidRDefault="00822797" w:rsidP="003F57CE">
      <w:pPr>
        <w:spacing w:after="240"/>
        <w:rPr>
          <w:rFonts w:ascii="Times New Roman" w:eastAsia="Times New Roman" w:hAnsi="Times New Roman"/>
        </w:rPr>
      </w:pPr>
    </w:p>
    <w:p w14:paraId="35CCB6AB" w14:textId="77777777" w:rsidR="00822797" w:rsidRDefault="00822797" w:rsidP="003F57CE">
      <w:pPr>
        <w:spacing w:after="240"/>
        <w:rPr>
          <w:rFonts w:ascii="Times New Roman" w:eastAsia="Times New Roman" w:hAnsi="Times New Roman"/>
        </w:rPr>
      </w:pPr>
    </w:p>
    <w:p w14:paraId="0988842F" w14:textId="77777777" w:rsidR="003F57CE" w:rsidRPr="003F57CE" w:rsidRDefault="003F57CE" w:rsidP="003F57CE">
      <w:pPr>
        <w:spacing w:after="240"/>
        <w:rPr>
          <w:rFonts w:ascii="Times New Roman" w:eastAsia="Times New Roman" w:hAnsi="Times New Roman"/>
        </w:rPr>
      </w:pPr>
      <w:r w:rsidRPr="003F57CE">
        <w:rPr>
          <w:rFonts w:ascii="Times New Roman" w:eastAsia="Times New Roman" w:hAnsi="Times New Roman"/>
        </w:rPr>
        <w:br/>
      </w:r>
    </w:p>
    <w:p w14:paraId="5543AC2E" w14:textId="77777777" w:rsidR="003F57CE" w:rsidRDefault="003F57CE" w:rsidP="00EB79C0">
      <w:pPr>
        <w:ind w:left="288"/>
        <w:rPr>
          <w:rFonts w:eastAsia="Times New Roman" w:cs="Calibri"/>
          <w:color w:val="000000"/>
          <w:u w:val="single"/>
        </w:rPr>
      </w:pPr>
      <w:r w:rsidRPr="003F57CE">
        <w:rPr>
          <w:rFonts w:eastAsia="Times New Roman" w:cs="Calibri"/>
          <w:color w:val="000000"/>
          <w:u w:val="single"/>
        </w:rPr>
        <w:t>ii.    Binary Ionic Compounds - Transition Metals</w:t>
      </w:r>
    </w:p>
    <w:p w14:paraId="203147E4" w14:textId="77777777" w:rsidR="006C33F2" w:rsidRPr="003F57CE" w:rsidRDefault="006C33F2" w:rsidP="00EB79C0">
      <w:pPr>
        <w:ind w:left="288"/>
        <w:rPr>
          <w:rFonts w:ascii="Times New Roman" w:eastAsia="Times New Roman" w:hAnsi="Times New Roman"/>
          <w:sz w:val="24"/>
          <w:szCs w:val="24"/>
        </w:rPr>
      </w:pPr>
    </w:p>
    <w:p w14:paraId="1D9FADE0" w14:textId="77777777" w:rsidR="001D23F7" w:rsidRPr="003F57CE" w:rsidRDefault="003F57CE" w:rsidP="003B78E4">
      <w:pPr>
        <w:ind w:left="0" w:firstLine="0"/>
        <w:rPr>
          <w:rFonts w:ascii="Times New Roman" w:eastAsia="Times New Roman" w:hAnsi="Times New Roman"/>
        </w:rPr>
      </w:pPr>
      <w:r w:rsidRPr="003F57CE">
        <w:rPr>
          <w:rFonts w:eastAsia="Times New Roman" w:cs="Calibri"/>
          <w:color w:val="000000"/>
        </w:rPr>
        <w:t>Same as in part i), but many transition metals have variable charges.  Watch out!  </w:t>
      </w:r>
      <w:r w:rsidR="001D23F7" w:rsidRPr="006C33F2">
        <w:rPr>
          <w:rFonts w:eastAsia="Times New Roman" w:cs="Calibri"/>
          <w:i/>
          <w:iCs/>
          <w:color w:val="000000"/>
        </w:rPr>
        <w:t>Special note:  The</w:t>
      </w:r>
      <w:r w:rsidR="001D23F7">
        <w:rPr>
          <w:rFonts w:eastAsia="Times New Roman" w:cs="Calibri"/>
          <w:i/>
          <w:iCs/>
          <w:color w:val="000000"/>
        </w:rPr>
        <w:t xml:space="preserve"> </w:t>
      </w:r>
      <w:r w:rsidR="001D23F7" w:rsidRPr="003F57CE">
        <w:rPr>
          <w:rFonts w:eastAsia="Times New Roman" w:cs="Calibri"/>
          <w:i/>
          <w:iCs/>
          <w:color w:val="000000"/>
        </w:rPr>
        <w:t>follow transition metals have only one charge (</w:t>
      </w:r>
      <w:r w:rsidR="001D23F7">
        <w:rPr>
          <w:rFonts w:eastAsia="Times New Roman" w:cs="Calibri"/>
          <w:i/>
          <w:iCs/>
          <w:color w:val="000000"/>
        </w:rPr>
        <w:t>which you do have to memorize):</w:t>
      </w:r>
      <w:r w:rsidR="001D23F7" w:rsidRPr="003F57CE">
        <w:rPr>
          <w:rFonts w:eastAsia="Times New Roman" w:cs="Calibri"/>
          <w:i/>
          <w:iCs/>
          <w:color w:val="000000"/>
        </w:rPr>
        <w:t> Zn</w:t>
      </w:r>
      <w:r w:rsidR="001D23F7" w:rsidRPr="003F57CE">
        <w:rPr>
          <w:rFonts w:eastAsia="Times New Roman" w:cs="Calibri"/>
          <w:i/>
          <w:iCs/>
          <w:color w:val="000000"/>
          <w:vertAlign w:val="superscript"/>
        </w:rPr>
        <w:t>+2</w:t>
      </w:r>
      <w:r w:rsidR="001D23F7" w:rsidRPr="003F57CE">
        <w:rPr>
          <w:rFonts w:eastAsia="Times New Roman" w:cs="Calibri"/>
          <w:i/>
          <w:iCs/>
          <w:color w:val="000000"/>
        </w:rPr>
        <w:t>, Ag</w:t>
      </w:r>
      <w:r w:rsidR="001D23F7" w:rsidRPr="003F57CE">
        <w:rPr>
          <w:rFonts w:eastAsia="Times New Roman" w:cs="Calibri"/>
          <w:i/>
          <w:iCs/>
          <w:color w:val="000000"/>
          <w:vertAlign w:val="superscript"/>
        </w:rPr>
        <w:t>+1</w:t>
      </w:r>
    </w:p>
    <w:p w14:paraId="11DE3F1F" w14:textId="77777777" w:rsidR="006C33F2" w:rsidRDefault="006C33F2" w:rsidP="003B78E4">
      <w:pPr>
        <w:ind w:left="0"/>
        <w:rPr>
          <w:rFonts w:eastAsia="Times New Roman" w:cs="Calibri"/>
          <w:color w:val="000000"/>
        </w:rPr>
      </w:pPr>
    </w:p>
    <w:p w14:paraId="29A4CCD0" w14:textId="77777777" w:rsidR="00D963B7" w:rsidRDefault="003F57CE" w:rsidP="003B78E4">
      <w:pPr>
        <w:ind w:left="360"/>
        <w:rPr>
          <w:rFonts w:eastAsia="Times New Roman" w:cs="Calibri"/>
          <w:color w:val="000000"/>
        </w:rPr>
      </w:pPr>
      <w:r w:rsidRPr="003F57CE">
        <w:rPr>
          <w:rFonts w:eastAsia="Times New Roman" w:cs="Calibri"/>
          <w:color w:val="000000"/>
        </w:rPr>
        <w:t>Naming</w:t>
      </w:r>
      <w:r w:rsidRPr="003F57CE">
        <w:rPr>
          <w:rFonts w:eastAsia="Times New Roman" w:cs="Calibri"/>
          <w:color w:val="000000"/>
          <w:u w:val="single"/>
        </w:rPr>
        <w:t>:</w:t>
      </w:r>
      <w:r w:rsidRPr="003F57CE">
        <w:rPr>
          <w:rFonts w:eastAsia="Times New Roman" w:cs="Calibri"/>
          <w:color w:val="000000"/>
        </w:rPr>
        <w:t xml:space="preserve">   </w:t>
      </w:r>
    </w:p>
    <w:p w14:paraId="2309967F" w14:textId="281B3CD5" w:rsidR="003F57CE" w:rsidRPr="00D963B7" w:rsidRDefault="003F57CE" w:rsidP="00D963B7">
      <w:pPr>
        <w:ind w:left="630" w:hanging="270"/>
        <w:rPr>
          <w:rFonts w:eastAsia="Times New Roman" w:cs="Calibri"/>
          <w:i/>
          <w:iCs/>
          <w:color w:val="000000"/>
        </w:rPr>
      </w:pPr>
      <w:r w:rsidRPr="003F57CE">
        <w:rPr>
          <w:rFonts w:eastAsia="Times New Roman" w:cs="Calibri"/>
          <w:color w:val="000000"/>
        </w:rPr>
        <w:t>4.  Write the cation charge as a Roman numeral and in parentheses.  Ex:  +3  = (III)  </w:t>
      </w:r>
      <w:r w:rsidRPr="003F57CE">
        <w:rPr>
          <w:rFonts w:eastAsia="Times New Roman" w:cs="Calibri"/>
          <w:i/>
          <w:iCs/>
          <w:color w:val="000000"/>
        </w:rPr>
        <w:t>The</w:t>
      </w:r>
      <w:r w:rsidR="00D963B7">
        <w:rPr>
          <w:rFonts w:eastAsia="Times New Roman" w:cs="Calibri"/>
          <w:i/>
          <w:iCs/>
          <w:color w:val="000000"/>
        </w:rPr>
        <w:t xml:space="preserve"> </w:t>
      </w:r>
      <w:r w:rsidR="001D23F7" w:rsidRPr="003F57CE">
        <w:rPr>
          <w:rFonts w:eastAsia="Times New Roman" w:cs="Calibri"/>
          <w:i/>
          <w:iCs/>
          <w:color w:val="000000"/>
        </w:rPr>
        <w:t>E</w:t>
      </w:r>
      <w:r w:rsidRPr="003F57CE">
        <w:rPr>
          <w:rFonts w:eastAsia="Times New Roman" w:cs="Calibri"/>
          <w:i/>
          <w:iCs/>
          <w:color w:val="000000"/>
        </w:rPr>
        <w:t>xceptions</w:t>
      </w:r>
      <w:r w:rsidR="001D23F7">
        <w:rPr>
          <w:rFonts w:ascii="Times New Roman" w:eastAsia="Times New Roman" w:hAnsi="Times New Roman"/>
          <w:sz w:val="24"/>
          <w:szCs w:val="24"/>
        </w:rPr>
        <w:t xml:space="preserve"> </w:t>
      </w:r>
      <w:r w:rsidRPr="003F57CE">
        <w:rPr>
          <w:rFonts w:eastAsia="Times New Roman" w:cs="Calibri"/>
          <w:i/>
          <w:iCs/>
          <w:color w:val="000000"/>
        </w:rPr>
        <w:t>are Zn and Ag - no Roman numer</w:t>
      </w:r>
      <w:r w:rsidR="001D23F7">
        <w:rPr>
          <w:rFonts w:eastAsia="Times New Roman" w:cs="Calibri"/>
          <w:i/>
          <w:iCs/>
          <w:color w:val="000000"/>
        </w:rPr>
        <w:t>als or parentheses are required for them.</w:t>
      </w:r>
    </w:p>
    <w:p w14:paraId="41DF3AE3" w14:textId="74EB4CA5" w:rsidR="003F57CE" w:rsidRPr="003F57CE" w:rsidRDefault="003F57CE" w:rsidP="003B78E4">
      <w:pPr>
        <w:ind w:left="360"/>
        <w:rPr>
          <w:rFonts w:ascii="Times New Roman" w:eastAsia="Times New Roman" w:hAnsi="Times New Roman"/>
          <w:sz w:val="24"/>
          <w:szCs w:val="24"/>
        </w:rPr>
      </w:pPr>
      <w:r w:rsidRPr="003F57CE">
        <w:rPr>
          <w:rFonts w:eastAsia="Times New Roman" w:cs="Calibri"/>
          <w:color w:val="000000"/>
        </w:rPr>
        <w:t>       5.  </w:t>
      </w:r>
      <w:r w:rsidR="001D23F7">
        <w:rPr>
          <w:rFonts w:eastAsia="Times New Roman" w:cs="Calibri"/>
          <w:color w:val="000000"/>
        </w:rPr>
        <w:t xml:space="preserve"> </w:t>
      </w:r>
      <w:r w:rsidRPr="003F57CE">
        <w:rPr>
          <w:rFonts w:eastAsia="Times New Roman" w:cs="Calibri"/>
          <w:color w:val="000000"/>
        </w:rPr>
        <w:t xml:space="preserve">Write this charge in </w:t>
      </w:r>
      <w:r w:rsidRPr="003F57CE">
        <w:rPr>
          <w:rFonts w:eastAsia="Times New Roman" w:cs="Calibri"/>
          <w:i/>
          <w:iCs/>
          <w:color w:val="000000"/>
        </w:rPr>
        <w:t>between</w:t>
      </w:r>
      <w:r w:rsidRPr="003F57CE">
        <w:rPr>
          <w:rFonts w:eastAsia="Times New Roman" w:cs="Calibri"/>
          <w:color w:val="000000"/>
        </w:rPr>
        <w:t xml:space="preserve"> the name of the cation and the anion. </w:t>
      </w:r>
    </w:p>
    <w:p w14:paraId="2BE2EB83" w14:textId="16227072" w:rsidR="003F57CE" w:rsidRPr="003F57CE" w:rsidRDefault="003F57CE" w:rsidP="003B78E4">
      <w:pPr>
        <w:ind w:left="360"/>
        <w:rPr>
          <w:rFonts w:ascii="Times New Roman" w:eastAsia="Times New Roman" w:hAnsi="Times New Roman"/>
          <w:sz w:val="24"/>
          <w:szCs w:val="24"/>
        </w:rPr>
      </w:pPr>
      <w:r w:rsidRPr="003F57CE">
        <w:rPr>
          <w:rFonts w:eastAsia="Times New Roman" w:cs="Calibri"/>
          <w:color w:val="000000"/>
        </w:rPr>
        <w:t>       6.  </w:t>
      </w:r>
      <w:r w:rsidR="001D23F7">
        <w:rPr>
          <w:rFonts w:eastAsia="Times New Roman" w:cs="Calibri"/>
          <w:color w:val="000000"/>
        </w:rPr>
        <w:t xml:space="preserve"> </w:t>
      </w:r>
      <w:r w:rsidRPr="003F57CE">
        <w:rPr>
          <w:rFonts w:eastAsia="Times New Roman" w:cs="Calibri"/>
          <w:color w:val="000000"/>
        </w:rPr>
        <w:t>OR:  if using old-style Lat</w:t>
      </w:r>
      <w:r w:rsidR="00E628EA">
        <w:rPr>
          <w:rFonts w:eastAsia="Times New Roman" w:cs="Calibri"/>
          <w:color w:val="000000"/>
        </w:rPr>
        <w:t xml:space="preserve">in/Greek names for the cation, </w:t>
      </w:r>
      <w:r w:rsidRPr="003F57CE">
        <w:rPr>
          <w:rFonts w:eastAsia="Times New Roman" w:cs="Calibri"/>
          <w:color w:val="000000"/>
        </w:rPr>
        <w:t xml:space="preserve">no ( ) are required. </w:t>
      </w:r>
    </w:p>
    <w:p w14:paraId="3B71BA49" w14:textId="77777777" w:rsidR="003F57CE" w:rsidRPr="003F57CE" w:rsidRDefault="003F57CE" w:rsidP="003B78E4">
      <w:pPr>
        <w:ind w:left="360"/>
        <w:rPr>
          <w:rFonts w:ascii="Times New Roman" w:eastAsia="Times New Roman" w:hAnsi="Times New Roman"/>
          <w:sz w:val="24"/>
          <w:szCs w:val="24"/>
        </w:rPr>
      </w:pPr>
    </w:p>
    <w:p w14:paraId="47B17619" w14:textId="77777777" w:rsidR="00D963B7" w:rsidRDefault="003F57CE" w:rsidP="003B78E4">
      <w:pPr>
        <w:ind w:left="360"/>
        <w:rPr>
          <w:rFonts w:eastAsia="Times New Roman" w:cs="Calibri"/>
          <w:color w:val="000000"/>
        </w:rPr>
      </w:pPr>
      <w:r w:rsidRPr="003F57CE">
        <w:rPr>
          <w:rFonts w:eastAsia="Times New Roman" w:cs="Calibri"/>
          <w:color w:val="000000"/>
        </w:rPr>
        <w:t>Formula writing:    </w:t>
      </w:r>
    </w:p>
    <w:p w14:paraId="1BD408C4" w14:textId="22B649C7" w:rsidR="003F57CE" w:rsidRPr="00D963B7" w:rsidRDefault="001D23F7" w:rsidP="00E628EA">
      <w:pPr>
        <w:ind w:left="630" w:hanging="270"/>
        <w:rPr>
          <w:rFonts w:eastAsia="Times New Roman" w:cs="Calibri"/>
          <w:color w:val="000000"/>
        </w:rPr>
      </w:pPr>
      <w:r>
        <w:rPr>
          <w:rFonts w:eastAsia="Times New Roman" w:cs="Calibri"/>
          <w:color w:val="000000"/>
        </w:rPr>
        <w:t>8</w:t>
      </w:r>
      <w:r w:rsidR="003F57CE" w:rsidRPr="003F57CE">
        <w:rPr>
          <w:rFonts w:eastAsia="Times New Roman" w:cs="Calibri"/>
          <w:color w:val="000000"/>
        </w:rPr>
        <w:t>.  If the old-style Latin/Greek name is used f</w:t>
      </w:r>
      <w:r w:rsidR="00E628EA">
        <w:rPr>
          <w:rFonts w:eastAsia="Times New Roman" w:cs="Calibri"/>
          <w:color w:val="000000"/>
        </w:rPr>
        <w:t xml:space="preserve">or the cation, </w:t>
      </w:r>
      <w:r w:rsidR="003F57CE" w:rsidRPr="003F57CE">
        <w:rPr>
          <w:rFonts w:eastAsia="Times New Roman" w:cs="Calibri"/>
          <w:color w:val="000000"/>
        </w:rPr>
        <w:t>remember the charge</w:t>
      </w:r>
      <w:r w:rsidR="00D963B7">
        <w:rPr>
          <w:rFonts w:eastAsia="Times New Roman" w:cs="Calibri"/>
          <w:color w:val="000000"/>
        </w:rPr>
        <w:t xml:space="preserve"> </w:t>
      </w:r>
      <w:r>
        <w:rPr>
          <w:rFonts w:eastAsia="Times New Roman" w:cs="Calibri"/>
          <w:color w:val="000000"/>
        </w:rPr>
        <w:t>t</w:t>
      </w:r>
      <w:r w:rsidR="003F57CE" w:rsidRPr="003F57CE">
        <w:rPr>
          <w:rFonts w:eastAsia="Times New Roman" w:cs="Calibri"/>
          <w:color w:val="000000"/>
        </w:rPr>
        <w:t>hat</w:t>
      </w:r>
      <w:r>
        <w:rPr>
          <w:rFonts w:ascii="Times New Roman" w:eastAsia="Times New Roman" w:hAnsi="Times New Roman"/>
          <w:sz w:val="24"/>
          <w:szCs w:val="24"/>
        </w:rPr>
        <w:t xml:space="preserve"> </w:t>
      </w:r>
      <w:r w:rsidR="003F57CE" w:rsidRPr="003F57CE">
        <w:rPr>
          <w:rFonts w:eastAsia="Times New Roman" w:cs="Calibri"/>
          <w:color w:val="000000"/>
        </w:rPr>
        <w:t xml:space="preserve">goes with it.  -ic ending denotes the higher of the two possible charges, and -ous goes with the lower of the two possible charges. </w:t>
      </w:r>
    </w:p>
    <w:p w14:paraId="3060FB34" w14:textId="77777777" w:rsidR="003F57CE" w:rsidRPr="003F57CE" w:rsidRDefault="003F57CE" w:rsidP="003B78E4">
      <w:pPr>
        <w:ind w:left="360"/>
        <w:rPr>
          <w:rFonts w:ascii="Times New Roman" w:eastAsia="Times New Roman" w:hAnsi="Times New Roman"/>
          <w:sz w:val="24"/>
          <w:szCs w:val="24"/>
        </w:rPr>
      </w:pPr>
    </w:p>
    <w:p w14:paraId="1391D5FB" w14:textId="01A281B9" w:rsidR="003F57CE" w:rsidRPr="003F57CE" w:rsidRDefault="003F57CE" w:rsidP="003B78E4">
      <w:pPr>
        <w:ind w:left="360"/>
        <w:rPr>
          <w:rFonts w:ascii="Times New Roman" w:eastAsia="Times New Roman" w:hAnsi="Times New Roman"/>
          <w:sz w:val="24"/>
          <w:szCs w:val="24"/>
        </w:rPr>
      </w:pPr>
      <w:r w:rsidRPr="003F57CE">
        <w:rPr>
          <w:rFonts w:eastAsia="Times New Roman" w:cs="Calibri"/>
          <w:color w:val="000000"/>
        </w:rPr>
        <w:t xml:space="preserve">Examples: For each given name, write its IUPAC chemical formula, and vice versa. </w:t>
      </w:r>
    </w:p>
    <w:p w14:paraId="5CCABAB9" w14:textId="77777777" w:rsidR="003F57CE" w:rsidRPr="003F57CE" w:rsidRDefault="003F57CE" w:rsidP="003B78E4">
      <w:pPr>
        <w:ind w:left="360"/>
        <w:rPr>
          <w:rFonts w:ascii="Times New Roman" w:eastAsia="Times New Roman" w:hAnsi="Times New Roman"/>
          <w:sz w:val="24"/>
          <w:szCs w:val="24"/>
        </w:rPr>
      </w:pPr>
    </w:p>
    <w:p w14:paraId="686A426A" w14:textId="77777777" w:rsidR="003F57CE" w:rsidRPr="003F57CE" w:rsidRDefault="003F57CE" w:rsidP="003B78E4">
      <w:pPr>
        <w:ind w:left="360"/>
        <w:rPr>
          <w:rFonts w:ascii="Times New Roman" w:eastAsia="Times New Roman" w:hAnsi="Times New Roman"/>
        </w:rPr>
      </w:pPr>
      <w:r w:rsidRPr="003F57CE">
        <w:rPr>
          <w:rFonts w:eastAsia="Times New Roman" w:cs="Calibri"/>
          <w:color w:val="000000"/>
        </w:rPr>
        <w:t>FeP</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002A7B2F">
        <w:rPr>
          <w:rFonts w:eastAsia="Times New Roman" w:cs="Calibri"/>
          <w:color w:val="000000"/>
        </w:rPr>
        <w:tab/>
      </w:r>
      <w:r w:rsidRPr="003F57CE">
        <w:rPr>
          <w:rFonts w:eastAsia="Times New Roman" w:cs="Calibri"/>
          <w:color w:val="000000"/>
        </w:rPr>
        <w:t>Silver iodide</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t>ZnBr</w:t>
      </w:r>
      <w:r w:rsidRPr="003F57CE">
        <w:rPr>
          <w:rFonts w:eastAsia="Times New Roman" w:cs="Calibri"/>
          <w:color w:val="000000"/>
          <w:vertAlign w:val="subscript"/>
        </w:rPr>
        <w:t>2</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p>
    <w:p w14:paraId="6A4BA46F" w14:textId="77777777" w:rsidR="003F57CE" w:rsidRPr="003F57CE" w:rsidRDefault="003F57CE" w:rsidP="003B78E4">
      <w:pPr>
        <w:ind w:left="360"/>
        <w:rPr>
          <w:rFonts w:ascii="Times New Roman" w:eastAsia="Times New Roman" w:hAnsi="Times New Roman"/>
        </w:rPr>
      </w:pPr>
      <w:r w:rsidRPr="003F57CE">
        <w:rPr>
          <w:rFonts w:eastAsia="Times New Roman" w:cs="Calibri"/>
          <w:color w:val="000000"/>
        </w:rPr>
        <w:t>Cobalt (III) sulfide</w:t>
      </w:r>
      <w:r w:rsidRPr="003F57CE">
        <w:rPr>
          <w:rFonts w:eastAsia="Times New Roman" w:cs="Calibri"/>
          <w:color w:val="000000"/>
        </w:rPr>
        <w:tab/>
      </w:r>
      <w:r w:rsidRPr="003F57CE">
        <w:rPr>
          <w:rFonts w:eastAsia="Times New Roman" w:cs="Calibri"/>
          <w:color w:val="000000"/>
        </w:rPr>
        <w:tab/>
        <w:t>Cu</w:t>
      </w:r>
      <w:r w:rsidRPr="003F57CE">
        <w:rPr>
          <w:rFonts w:eastAsia="Times New Roman" w:cs="Calibri"/>
          <w:color w:val="000000"/>
          <w:vertAlign w:val="subscript"/>
        </w:rPr>
        <w:t>3</w:t>
      </w:r>
      <w:r w:rsidRPr="003F57CE">
        <w:rPr>
          <w:rFonts w:eastAsia="Times New Roman" w:cs="Calibri"/>
          <w:color w:val="000000"/>
        </w:rPr>
        <w:t>P</w:t>
      </w:r>
      <w:r w:rsidRPr="003F57CE">
        <w:rPr>
          <w:rFonts w:eastAsia="Times New Roman" w:cs="Calibri"/>
          <w:color w:val="000000"/>
          <w:vertAlign w:val="subscript"/>
        </w:rPr>
        <w:t>2</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t>Lead (II) oxide</w:t>
      </w:r>
    </w:p>
    <w:p w14:paraId="72F02451" w14:textId="77777777" w:rsidR="003F57CE" w:rsidRDefault="003F57CE" w:rsidP="003B78E4">
      <w:pPr>
        <w:ind w:left="360"/>
        <w:rPr>
          <w:rFonts w:ascii="Times New Roman" w:eastAsia="Times New Roman" w:hAnsi="Times New Roman"/>
        </w:rPr>
      </w:pPr>
    </w:p>
    <w:p w14:paraId="01AE2A25" w14:textId="77777777" w:rsidR="009D6F6B" w:rsidRDefault="009D6F6B" w:rsidP="003B78E4">
      <w:pPr>
        <w:ind w:left="360"/>
        <w:rPr>
          <w:rFonts w:ascii="Times New Roman" w:eastAsia="Times New Roman" w:hAnsi="Times New Roman"/>
        </w:rPr>
      </w:pPr>
    </w:p>
    <w:p w14:paraId="11938484" w14:textId="77777777" w:rsidR="009D6F6B" w:rsidRDefault="009D6F6B" w:rsidP="003B78E4">
      <w:pPr>
        <w:ind w:left="360"/>
        <w:rPr>
          <w:rFonts w:ascii="Times New Roman" w:eastAsia="Times New Roman" w:hAnsi="Times New Roman"/>
        </w:rPr>
      </w:pPr>
    </w:p>
    <w:p w14:paraId="634F82D6" w14:textId="77777777" w:rsidR="009D6F6B" w:rsidRDefault="009D6F6B" w:rsidP="003B78E4">
      <w:pPr>
        <w:ind w:left="360"/>
        <w:rPr>
          <w:rFonts w:ascii="Times New Roman" w:eastAsia="Times New Roman" w:hAnsi="Times New Roman"/>
        </w:rPr>
      </w:pPr>
    </w:p>
    <w:p w14:paraId="7C5B3623" w14:textId="77777777" w:rsidR="009D6F6B" w:rsidRDefault="009D6F6B" w:rsidP="003B78E4">
      <w:pPr>
        <w:ind w:left="360"/>
        <w:rPr>
          <w:rFonts w:ascii="Times New Roman" w:eastAsia="Times New Roman" w:hAnsi="Times New Roman"/>
        </w:rPr>
      </w:pPr>
    </w:p>
    <w:p w14:paraId="5238DA38" w14:textId="77777777" w:rsidR="009D6F6B" w:rsidRPr="003F57CE" w:rsidRDefault="009D6F6B" w:rsidP="00EB79C0">
      <w:pPr>
        <w:ind w:left="288"/>
        <w:rPr>
          <w:rFonts w:ascii="Times New Roman" w:eastAsia="Times New Roman" w:hAnsi="Times New Roman"/>
        </w:rPr>
      </w:pPr>
    </w:p>
    <w:p w14:paraId="6A1879C5" w14:textId="77777777" w:rsidR="003F57CE" w:rsidRPr="003F57CE" w:rsidRDefault="003F57CE" w:rsidP="00EB79C0">
      <w:pPr>
        <w:ind w:left="288"/>
        <w:rPr>
          <w:rFonts w:ascii="Times New Roman" w:eastAsia="Times New Roman" w:hAnsi="Times New Roman"/>
        </w:rPr>
      </w:pPr>
      <w:r w:rsidRPr="003F57CE">
        <w:rPr>
          <w:rFonts w:eastAsia="Times New Roman" w:cs="Calibri"/>
          <w:color w:val="000000"/>
        </w:rPr>
        <w:t>Stannic fluoride</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t>Cuprous nitride</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t>PbF</w:t>
      </w:r>
      <w:r w:rsidRPr="003F57CE">
        <w:rPr>
          <w:rFonts w:eastAsia="Times New Roman" w:cs="Calibri"/>
          <w:color w:val="000000"/>
          <w:vertAlign w:val="subscript"/>
        </w:rPr>
        <w:t xml:space="preserve">2 </w:t>
      </w:r>
      <w:r w:rsidRPr="003F57CE">
        <w:rPr>
          <w:rFonts w:eastAsia="Times New Roman" w:cs="Calibri"/>
          <w:color w:val="000000"/>
        </w:rPr>
        <w:t>(use old name)</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p>
    <w:p w14:paraId="48047C31" w14:textId="77777777" w:rsidR="003F57CE" w:rsidRPr="003F57CE" w:rsidRDefault="003F57CE" w:rsidP="00EB79C0">
      <w:pPr>
        <w:spacing w:after="240"/>
        <w:ind w:left="288"/>
        <w:rPr>
          <w:rFonts w:ascii="Times New Roman" w:eastAsia="Times New Roman" w:hAnsi="Times New Roman"/>
          <w:sz w:val="24"/>
          <w:szCs w:val="24"/>
        </w:rPr>
      </w:pPr>
      <w:r w:rsidRPr="003F57CE">
        <w:rPr>
          <w:rFonts w:ascii="Times New Roman" w:eastAsia="Times New Roman" w:hAnsi="Times New Roman"/>
          <w:sz w:val="24"/>
          <w:szCs w:val="24"/>
        </w:rPr>
        <w:br/>
      </w:r>
      <w:r w:rsidRPr="003F57CE">
        <w:rPr>
          <w:rFonts w:ascii="Times New Roman" w:eastAsia="Times New Roman" w:hAnsi="Times New Roman"/>
          <w:sz w:val="24"/>
          <w:szCs w:val="24"/>
        </w:rPr>
        <w:br/>
      </w:r>
      <w:r w:rsidRPr="003F57CE">
        <w:rPr>
          <w:rFonts w:ascii="Times New Roman" w:eastAsia="Times New Roman" w:hAnsi="Times New Roman"/>
          <w:sz w:val="24"/>
          <w:szCs w:val="24"/>
        </w:rPr>
        <w:br/>
      </w:r>
    </w:p>
    <w:p w14:paraId="6F1D46C7" w14:textId="77777777" w:rsidR="003F57CE" w:rsidRPr="003F57CE" w:rsidRDefault="003F57CE" w:rsidP="00B9060B">
      <w:pPr>
        <w:ind w:left="360"/>
        <w:rPr>
          <w:rFonts w:ascii="Times New Roman" w:eastAsia="Times New Roman" w:hAnsi="Times New Roman"/>
          <w:sz w:val="24"/>
          <w:szCs w:val="24"/>
        </w:rPr>
      </w:pPr>
      <w:r w:rsidRPr="003F57CE">
        <w:rPr>
          <w:rFonts w:eastAsia="Times New Roman" w:cs="Calibri"/>
          <w:color w:val="000000"/>
          <w:u w:val="single"/>
        </w:rPr>
        <w:t>iii.  Polyatomic Ionic Compounds - With and Without Transition Metals</w:t>
      </w:r>
    </w:p>
    <w:p w14:paraId="51313E79" w14:textId="77777777" w:rsidR="003F57CE" w:rsidRPr="003F57CE" w:rsidRDefault="003F57CE" w:rsidP="00B9060B">
      <w:pPr>
        <w:ind w:left="0"/>
        <w:rPr>
          <w:rFonts w:ascii="Times New Roman" w:eastAsia="Times New Roman" w:hAnsi="Times New Roman"/>
          <w:sz w:val="24"/>
          <w:szCs w:val="24"/>
        </w:rPr>
      </w:pPr>
    </w:p>
    <w:p w14:paraId="6A71C88A" w14:textId="45C37112" w:rsidR="003F57CE" w:rsidRPr="00E628EA" w:rsidRDefault="003F57CE" w:rsidP="00E628EA">
      <w:pPr>
        <w:ind w:left="0" w:firstLine="0"/>
        <w:rPr>
          <w:rFonts w:eastAsia="Times New Roman" w:cs="Calibri"/>
          <w:color w:val="000000"/>
        </w:rPr>
      </w:pPr>
      <w:r w:rsidRPr="003F650D">
        <w:rPr>
          <w:rFonts w:eastAsia="Times New Roman" w:cs="Calibri"/>
          <w:color w:val="000000"/>
        </w:rPr>
        <w:t>Several (covalently bonded) ions are polyatomic - thi</w:t>
      </w:r>
      <w:r w:rsidR="003F650D">
        <w:rPr>
          <w:rFonts w:eastAsia="Times New Roman" w:cs="Calibri"/>
          <w:color w:val="000000"/>
        </w:rPr>
        <w:t>s means that they have multiple</w:t>
      </w:r>
      <w:r w:rsidR="00E628EA">
        <w:rPr>
          <w:rFonts w:eastAsia="Times New Roman" w:cs="Calibri"/>
          <w:color w:val="000000"/>
        </w:rPr>
        <w:t xml:space="preserve"> </w:t>
      </w:r>
      <w:r w:rsidRPr="003F650D">
        <w:rPr>
          <w:rFonts w:eastAsia="Times New Roman" w:cs="Calibri"/>
          <w:color w:val="000000"/>
        </w:rPr>
        <w:t>elements in one ion. The vast majority of them are anions and have ei</w:t>
      </w:r>
      <w:r w:rsidR="003F650D">
        <w:rPr>
          <w:rFonts w:eastAsia="Times New Roman" w:cs="Calibri"/>
          <w:color w:val="000000"/>
        </w:rPr>
        <w:t xml:space="preserve">ther an -ate or an -ite ending, </w:t>
      </w:r>
      <w:r w:rsidRPr="003F650D">
        <w:rPr>
          <w:rFonts w:eastAsia="Times New Roman" w:cs="Calibri"/>
          <w:color w:val="000000"/>
        </w:rPr>
        <w:t>meaning that they include oxygen in the ion.  (There are exceptions:  cyanide = CN</w:t>
      </w:r>
      <w:r w:rsidRPr="003F650D">
        <w:rPr>
          <w:rFonts w:eastAsia="Times New Roman" w:cs="Calibri"/>
          <w:color w:val="000000"/>
          <w:vertAlign w:val="superscript"/>
        </w:rPr>
        <w:t>-</w:t>
      </w:r>
      <w:r w:rsidR="006B0D9D">
        <w:rPr>
          <w:rFonts w:eastAsia="Times New Roman" w:cs="Calibri"/>
          <w:color w:val="000000"/>
        </w:rPr>
        <w:t>, and peroxide = O</w:t>
      </w:r>
      <w:r w:rsidR="006B0D9D" w:rsidRPr="006B0D9D">
        <w:rPr>
          <w:rFonts w:eastAsia="Times New Roman" w:cs="Calibri"/>
          <w:color w:val="000000"/>
          <w:vertAlign w:val="subscript"/>
        </w:rPr>
        <w:t>2</w:t>
      </w:r>
      <w:r w:rsidR="006B0D9D" w:rsidRPr="006B0D9D">
        <w:rPr>
          <w:rFonts w:eastAsia="Times New Roman" w:cs="Calibri"/>
          <w:color w:val="000000"/>
          <w:vertAlign w:val="superscript"/>
        </w:rPr>
        <w:t>2-</w:t>
      </w:r>
      <w:r w:rsidRPr="006B0D9D">
        <w:rPr>
          <w:rFonts w:eastAsia="Times New Roman" w:cs="Calibri"/>
          <w:color w:val="000000"/>
        </w:rPr>
        <w:t>).</w:t>
      </w:r>
      <w:r w:rsidR="006B0D9D">
        <w:rPr>
          <w:rFonts w:eastAsia="Times New Roman" w:cs="Calibri"/>
          <w:color w:val="000000"/>
        </w:rPr>
        <w:t xml:space="preserve"> </w:t>
      </w:r>
      <w:r w:rsidRPr="003F650D">
        <w:rPr>
          <w:rFonts w:eastAsia="Times New Roman" w:cs="Calibri"/>
          <w:color w:val="000000"/>
        </w:rPr>
        <w:t>Some have multiple parts to the name that reflect its structure.</w:t>
      </w:r>
      <w:r w:rsidR="006B0D9D">
        <w:rPr>
          <w:rFonts w:eastAsia="Times New Roman" w:cs="Calibri"/>
          <w:color w:val="000000"/>
        </w:rPr>
        <w:t xml:space="preserve">  The only polyatomic cation is </w:t>
      </w:r>
      <w:r w:rsidRPr="003F650D">
        <w:rPr>
          <w:rFonts w:eastAsia="Times New Roman" w:cs="Calibri"/>
          <w:color w:val="000000"/>
        </w:rPr>
        <w:t>ammonium, NH</w:t>
      </w:r>
      <w:r w:rsidRPr="003F650D">
        <w:rPr>
          <w:rFonts w:eastAsia="Times New Roman" w:cs="Calibri"/>
          <w:color w:val="000000"/>
          <w:vertAlign w:val="subscript"/>
        </w:rPr>
        <w:t>4</w:t>
      </w:r>
      <w:r w:rsidRPr="003F650D">
        <w:rPr>
          <w:rFonts w:eastAsia="Times New Roman" w:cs="Calibri"/>
          <w:color w:val="000000"/>
          <w:vertAlign w:val="superscript"/>
        </w:rPr>
        <w:t>+</w:t>
      </w:r>
      <w:r w:rsidRPr="003F650D">
        <w:rPr>
          <w:rFonts w:eastAsia="Times New Roman" w:cs="Calibri"/>
          <w:color w:val="000000"/>
        </w:rPr>
        <w:t xml:space="preserve">. </w:t>
      </w:r>
    </w:p>
    <w:p w14:paraId="2A27409C" w14:textId="77777777" w:rsidR="003F57CE" w:rsidRPr="003F650D" w:rsidRDefault="003F57CE" w:rsidP="00B9060B">
      <w:pPr>
        <w:ind w:left="0"/>
        <w:rPr>
          <w:rFonts w:ascii="Times New Roman" w:eastAsia="Times New Roman" w:hAnsi="Times New Roman"/>
        </w:rPr>
      </w:pPr>
    </w:p>
    <w:p w14:paraId="3EE6586B" w14:textId="77777777" w:rsidR="003F57CE" w:rsidRDefault="003F650D" w:rsidP="00B9060B">
      <w:pPr>
        <w:ind w:left="0"/>
        <w:rPr>
          <w:rFonts w:ascii="Times New Roman" w:eastAsia="Times New Roman" w:hAnsi="Times New Roman"/>
          <w:sz w:val="24"/>
          <w:szCs w:val="24"/>
        </w:rPr>
      </w:pPr>
      <w:r>
        <w:rPr>
          <w:rFonts w:eastAsia="Times New Roman" w:cs="Calibri"/>
          <w:color w:val="000000"/>
        </w:rPr>
        <w:t xml:space="preserve">       </w:t>
      </w:r>
      <w:r w:rsidR="003F57CE" w:rsidRPr="003F57CE">
        <w:rPr>
          <w:rFonts w:eastAsia="Times New Roman" w:cs="Calibri"/>
          <w:color w:val="000000"/>
        </w:rPr>
        <w:t>Naming:  Same as in parts i) and ii)</w:t>
      </w:r>
    </w:p>
    <w:p w14:paraId="25DAE01B" w14:textId="77777777" w:rsidR="003F650D" w:rsidRPr="003F57CE" w:rsidRDefault="003F650D" w:rsidP="00B9060B">
      <w:pPr>
        <w:ind w:left="0"/>
        <w:rPr>
          <w:rFonts w:ascii="Times New Roman" w:eastAsia="Times New Roman" w:hAnsi="Times New Roman"/>
          <w:sz w:val="24"/>
          <w:szCs w:val="24"/>
        </w:rPr>
      </w:pPr>
    </w:p>
    <w:p w14:paraId="75D59B19" w14:textId="77777777" w:rsidR="00E628EA" w:rsidRDefault="003F57CE" w:rsidP="00B9060B">
      <w:pPr>
        <w:ind w:left="360"/>
        <w:rPr>
          <w:rFonts w:eastAsia="Times New Roman" w:cs="Calibri"/>
          <w:color w:val="000000"/>
        </w:rPr>
      </w:pPr>
      <w:r w:rsidRPr="003F57CE">
        <w:rPr>
          <w:rFonts w:eastAsia="Times New Roman" w:cs="Calibri"/>
          <w:color w:val="000000"/>
        </w:rPr>
        <w:t>Formula writing:    </w:t>
      </w:r>
    </w:p>
    <w:p w14:paraId="52CFF5C1" w14:textId="1B581139" w:rsidR="00E628EA" w:rsidRPr="00E628EA" w:rsidRDefault="003F650D" w:rsidP="00E628EA">
      <w:pPr>
        <w:ind w:left="630" w:hanging="270"/>
        <w:rPr>
          <w:rFonts w:eastAsia="Times New Roman" w:cs="Calibri"/>
          <w:color w:val="000000"/>
        </w:rPr>
      </w:pPr>
      <w:r>
        <w:rPr>
          <w:rFonts w:eastAsia="Times New Roman" w:cs="Calibri"/>
          <w:color w:val="000000"/>
        </w:rPr>
        <w:t>7</w:t>
      </w:r>
      <w:r w:rsidR="003F57CE" w:rsidRPr="003F57CE">
        <w:rPr>
          <w:rFonts w:eastAsia="Times New Roman" w:cs="Calibri"/>
          <w:color w:val="000000"/>
        </w:rPr>
        <w:t>.  If you need &gt;1 polyato</w:t>
      </w:r>
      <w:r w:rsidR="00E628EA">
        <w:rPr>
          <w:rFonts w:eastAsia="Times New Roman" w:cs="Calibri"/>
          <w:color w:val="000000"/>
        </w:rPr>
        <w:t xml:space="preserve">mic ion to cancel out charges, enclose the formula </w:t>
      </w:r>
      <w:r w:rsidR="003F57CE" w:rsidRPr="003F57CE">
        <w:rPr>
          <w:rFonts w:eastAsia="Times New Roman" w:cs="Calibri"/>
          <w:color w:val="000000"/>
        </w:rPr>
        <w:t>in ( )</w:t>
      </w:r>
      <w:r w:rsidR="00E628EA">
        <w:rPr>
          <w:rFonts w:eastAsia="Times New Roman" w:cs="Calibri"/>
          <w:color w:val="000000"/>
        </w:rPr>
        <w:t xml:space="preserve"> </w:t>
      </w:r>
      <w:r>
        <w:rPr>
          <w:rFonts w:eastAsia="Times New Roman" w:cs="Calibri"/>
          <w:color w:val="000000"/>
        </w:rPr>
        <w:t>a</w:t>
      </w:r>
      <w:r w:rsidR="003F57CE" w:rsidRPr="003F57CE">
        <w:rPr>
          <w:rFonts w:eastAsia="Times New Roman" w:cs="Calibri"/>
          <w:color w:val="000000"/>
        </w:rPr>
        <w:t>nd</w:t>
      </w:r>
      <w:r>
        <w:rPr>
          <w:rFonts w:ascii="Times New Roman" w:eastAsia="Times New Roman" w:hAnsi="Times New Roman"/>
          <w:sz w:val="24"/>
          <w:szCs w:val="24"/>
        </w:rPr>
        <w:t xml:space="preserve"> </w:t>
      </w:r>
      <w:r w:rsidR="003F57CE" w:rsidRPr="003F57CE">
        <w:rPr>
          <w:rFonts w:eastAsia="Times New Roman" w:cs="Calibri"/>
          <w:color w:val="000000"/>
        </w:rPr>
        <w:t xml:space="preserve">how many ions you have after the parentheses. </w:t>
      </w:r>
    </w:p>
    <w:p w14:paraId="47CA3FC1" w14:textId="0F13E0F5" w:rsidR="003F57CE" w:rsidRPr="00E628EA" w:rsidRDefault="003F650D" w:rsidP="00E628EA">
      <w:pPr>
        <w:ind w:left="0" w:firstLine="360"/>
        <w:rPr>
          <w:rFonts w:ascii="Times New Roman" w:eastAsia="Times New Roman" w:hAnsi="Times New Roman"/>
          <w:sz w:val="24"/>
          <w:szCs w:val="24"/>
        </w:rPr>
      </w:pPr>
      <w:r>
        <w:rPr>
          <w:rFonts w:eastAsia="Times New Roman" w:cs="Calibri"/>
          <w:color w:val="000000"/>
        </w:rPr>
        <w:t>8</w:t>
      </w:r>
      <w:r w:rsidR="003F57CE" w:rsidRPr="003F57CE">
        <w:rPr>
          <w:rFonts w:eastAsia="Times New Roman" w:cs="Calibri"/>
          <w:color w:val="000000"/>
        </w:rPr>
        <w:t xml:space="preserve">. </w:t>
      </w:r>
      <w:r>
        <w:rPr>
          <w:rFonts w:eastAsia="Times New Roman" w:cs="Calibri"/>
          <w:color w:val="000000"/>
        </w:rPr>
        <w:t xml:space="preserve"> </w:t>
      </w:r>
      <w:r w:rsidR="003F57CE" w:rsidRPr="003F57CE">
        <w:rPr>
          <w:rFonts w:eastAsia="Times New Roman" w:cs="Calibri"/>
          <w:color w:val="000000"/>
        </w:rPr>
        <w:t>If you only need one polyato</w:t>
      </w:r>
      <w:r w:rsidR="00584934">
        <w:rPr>
          <w:rFonts w:eastAsia="Times New Roman" w:cs="Calibri"/>
          <w:color w:val="000000"/>
        </w:rPr>
        <w:t xml:space="preserve">mic ion to cancel out charges, </w:t>
      </w:r>
      <w:r w:rsidR="003F57CE" w:rsidRPr="003F57CE">
        <w:rPr>
          <w:rFonts w:eastAsia="Times New Roman" w:cs="Calibri"/>
          <w:color w:val="000000"/>
        </w:rPr>
        <w:t>do not use the ( ).</w:t>
      </w:r>
    </w:p>
    <w:p w14:paraId="34FCA9DA" w14:textId="77777777" w:rsidR="005B337D" w:rsidRPr="003F57CE" w:rsidRDefault="005B337D" w:rsidP="00B9060B">
      <w:pPr>
        <w:ind w:left="0"/>
        <w:rPr>
          <w:rFonts w:ascii="Times New Roman" w:eastAsia="Times New Roman" w:hAnsi="Times New Roman"/>
          <w:sz w:val="24"/>
          <w:szCs w:val="24"/>
        </w:rPr>
      </w:pPr>
    </w:p>
    <w:p w14:paraId="5C0CE8C2" w14:textId="6AC8DBF2" w:rsidR="003F57CE" w:rsidRPr="003F57CE" w:rsidRDefault="00584934" w:rsidP="00B9060B">
      <w:pPr>
        <w:ind w:left="360"/>
        <w:rPr>
          <w:rFonts w:ascii="Times New Roman" w:eastAsia="Times New Roman" w:hAnsi="Times New Roman"/>
          <w:sz w:val="24"/>
          <w:szCs w:val="24"/>
        </w:rPr>
      </w:pPr>
      <w:r>
        <w:rPr>
          <w:rFonts w:eastAsia="Times New Roman" w:cs="Calibri"/>
          <w:color w:val="000000"/>
        </w:rPr>
        <w:t xml:space="preserve">Examples: For each given name, </w:t>
      </w:r>
      <w:r w:rsidR="003F57CE" w:rsidRPr="003F57CE">
        <w:rPr>
          <w:rFonts w:eastAsia="Times New Roman" w:cs="Calibri"/>
          <w:color w:val="000000"/>
        </w:rPr>
        <w:t xml:space="preserve">write its IUPAC chemical formula, and vice versa. </w:t>
      </w:r>
    </w:p>
    <w:p w14:paraId="764A4F23" w14:textId="77777777" w:rsidR="003F57CE" w:rsidRPr="003F57CE" w:rsidRDefault="003F57CE" w:rsidP="00B9060B">
      <w:pPr>
        <w:ind w:left="360"/>
        <w:rPr>
          <w:rFonts w:ascii="Times New Roman" w:eastAsia="Times New Roman" w:hAnsi="Times New Roman"/>
          <w:sz w:val="24"/>
          <w:szCs w:val="24"/>
        </w:rPr>
      </w:pPr>
    </w:p>
    <w:p w14:paraId="1BCAEACD" w14:textId="77777777" w:rsidR="003F57CE" w:rsidRPr="003F57CE" w:rsidRDefault="003F57CE" w:rsidP="00B9060B">
      <w:pPr>
        <w:ind w:left="360"/>
        <w:rPr>
          <w:rFonts w:ascii="Times New Roman" w:eastAsia="Times New Roman" w:hAnsi="Times New Roman"/>
        </w:rPr>
      </w:pPr>
      <w:r w:rsidRPr="003F57CE">
        <w:rPr>
          <w:rFonts w:eastAsia="Times New Roman" w:cs="Calibri"/>
          <w:color w:val="000000"/>
        </w:rPr>
        <w:t>Ammonium chloride</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00B9060B">
        <w:rPr>
          <w:rFonts w:eastAsia="Times New Roman" w:cs="Calibri"/>
          <w:color w:val="000000"/>
        </w:rPr>
        <w:tab/>
      </w:r>
      <w:r w:rsidRPr="003F57CE">
        <w:rPr>
          <w:rFonts w:eastAsia="Times New Roman" w:cs="Calibri"/>
          <w:color w:val="000000"/>
        </w:rPr>
        <w:t>ZnCO</w:t>
      </w:r>
      <w:r w:rsidRPr="003F57CE">
        <w:rPr>
          <w:rFonts w:eastAsia="Times New Roman" w:cs="Calibri"/>
          <w:color w:val="000000"/>
          <w:vertAlign w:val="subscript"/>
        </w:rPr>
        <w:t>3</w:t>
      </w:r>
    </w:p>
    <w:p w14:paraId="529E8254" w14:textId="77777777" w:rsidR="003F57CE" w:rsidRPr="003F57CE" w:rsidRDefault="003F57CE" w:rsidP="00B9060B">
      <w:pPr>
        <w:spacing w:after="240"/>
        <w:ind w:left="360"/>
        <w:rPr>
          <w:rFonts w:ascii="Times New Roman" w:eastAsia="Times New Roman" w:hAnsi="Times New Roman"/>
        </w:rPr>
      </w:pPr>
      <w:r w:rsidRPr="003F57CE">
        <w:rPr>
          <w:rFonts w:ascii="Times New Roman" w:eastAsia="Times New Roman" w:hAnsi="Times New Roman"/>
        </w:rPr>
        <w:br/>
      </w:r>
      <w:r w:rsidRPr="003F57CE">
        <w:rPr>
          <w:rFonts w:ascii="Times New Roman" w:eastAsia="Times New Roman" w:hAnsi="Times New Roman"/>
        </w:rPr>
        <w:br/>
      </w:r>
      <w:r w:rsidRPr="003F57CE">
        <w:rPr>
          <w:rFonts w:ascii="Times New Roman" w:eastAsia="Times New Roman" w:hAnsi="Times New Roman"/>
        </w:rPr>
        <w:br/>
      </w:r>
    </w:p>
    <w:p w14:paraId="25FAB1C6" w14:textId="77777777" w:rsidR="003F57CE" w:rsidRPr="003F57CE" w:rsidRDefault="003F57CE" w:rsidP="00B9060B">
      <w:pPr>
        <w:ind w:left="360"/>
        <w:rPr>
          <w:rFonts w:ascii="Times New Roman" w:eastAsia="Times New Roman" w:hAnsi="Times New Roman"/>
        </w:rPr>
      </w:pPr>
      <w:r w:rsidRPr="003F57CE">
        <w:rPr>
          <w:rFonts w:eastAsia="Times New Roman" w:cs="Calibri"/>
          <w:color w:val="000000"/>
        </w:rPr>
        <w:t>Ammonium nitrate</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005A1496">
        <w:rPr>
          <w:rFonts w:eastAsia="Times New Roman" w:cs="Calibri"/>
          <w:color w:val="000000"/>
        </w:rPr>
        <w:tab/>
      </w:r>
      <w:r w:rsidRPr="003F57CE">
        <w:rPr>
          <w:rFonts w:eastAsia="Times New Roman" w:cs="Calibri"/>
          <w:color w:val="000000"/>
        </w:rPr>
        <w:t>Pb(SO</w:t>
      </w:r>
      <w:r w:rsidRPr="003F57CE">
        <w:rPr>
          <w:rFonts w:eastAsia="Times New Roman" w:cs="Calibri"/>
          <w:color w:val="000000"/>
          <w:vertAlign w:val="subscript"/>
        </w:rPr>
        <w:t>3</w:t>
      </w:r>
      <w:r w:rsidRPr="003F57CE">
        <w:rPr>
          <w:rFonts w:eastAsia="Times New Roman" w:cs="Calibri"/>
          <w:color w:val="000000"/>
        </w:rPr>
        <w:t>)</w:t>
      </w:r>
      <w:r w:rsidRPr="003F57CE">
        <w:rPr>
          <w:rFonts w:eastAsia="Times New Roman" w:cs="Calibri"/>
          <w:color w:val="000000"/>
          <w:vertAlign w:val="subscript"/>
        </w:rPr>
        <w:t>2</w:t>
      </w:r>
    </w:p>
    <w:p w14:paraId="1D82C9EE" w14:textId="77777777" w:rsidR="003F57CE" w:rsidRPr="003F57CE" w:rsidRDefault="003F57CE" w:rsidP="00B9060B">
      <w:pPr>
        <w:spacing w:after="240"/>
        <w:ind w:left="360"/>
        <w:rPr>
          <w:rFonts w:ascii="Times New Roman" w:eastAsia="Times New Roman" w:hAnsi="Times New Roman"/>
        </w:rPr>
      </w:pPr>
      <w:r w:rsidRPr="003F57CE">
        <w:rPr>
          <w:rFonts w:ascii="Times New Roman" w:eastAsia="Times New Roman" w:hAnsi="Times New Roman"/>
        </w:rPr>
        <w:br/>
      </w:r>
      <w:r w:rsidRPr="003F57CE">
        <w:rPr>
          <w:rFonts w:ascii="Times New Roman" w:eastAsia="Times New Roman" w:hAnsi="Times New Roman"/>
        </w:rPr>
        <w:br/>
      </w:r>
      <w:r w:rsidRPr="003F57CE">
        <w:rPr>
          <w:rFonts w:ascii="Times New Roman" w:eastAsia="Times New Roman" w:hAnsi="Times New Roman"/>
        </w:rPr>
        <w:br/>
      </w:r>
    </w:p>
    <w:p w14:paraId="3D897080" w14:textId="77777777" w:rsidR="003F57CE" w:rsidRPr="003F57CE" w:rsidRDefault="003F57CE" w:rsidP="00B9060B">
      <w:pPr>
        <w:ind w:left="360"/>
        <w:rPr>
          <w:rFonts w:ascii="Times New Roman" w:eastAsia="Times New Roman" w:hAnsi="Times New Roman"/>
        </w:rPr>
      </w:pPr>
      <w:r w:rsidRPr="003F57CE">
        <w:rPr>
          <w:rFonts w:eastAsia="Times New Roman" w:cs="Calibri"/>
          <w:color w:val="000000"/>
        </w:rPr>
        <w:t>Cesium chlorite</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00B9060B">
        <w:rPr>
          <w:rFonts w:eastAsia="Times New Roman" w:cs="Calibri"/>
          <w:color w:val="000000"/>
        </w:rPr>
        <w:tab/>
      </w:r>
      <w:r w:rsidRPr="003F57CE">
        <w:rPr>
          <w:rFonts w:eastAsia="Times New Roman" w:cs="Calibri"/>
          <w:color w:val="000000"/>
        </w:rPr>
        <w:t>(NH</w:t>
      </w:r>
      <w:r w:rsidRPr="003F57CE">
        <w:rPr>
          <w:rFonts w:eastAsia="Times New Roman" w:cs="Calibri"/>
          <w:color w:val="000000"/>
          <w:vertAlign w:val="subscript"/>
        </w:rPr>
        <w:t>4</w:t>
      </w:r>
      <w:r w:rsidRPr="003F57CE">
        <w:rPr>
          <w:rFonts w:eastAsia="Times New Roman" w:cs="Calibri"/>
          <w:color w:val="000000"/>
        </w:rPr>
        <w:t>)</w:t>
      </w:r>
      <w:r w:rsidRPr="003F57CE">
        <w:rPr>
          <w:rFonts w:eastAsia="Times New Roman" w:cs="Calibri"/>
          <w:color w:val="000000"/>
          <w:vertAlign w:val="subscript"/>
        </w:rPr>
        <w:t>3</w:t>
      </w:r>
      <w:r w:rsidRPr="003F57CE">
        <w:rPr>
          <w:rFonts w:eastAsia="Times New Roman" w:cs="Calibri"/>
          <w:color w:val="000000"/>
        </w:rPr>
        <w:t>PO</w:t>
      </w:r>
      <w:r w:rsidRPr="009D6F6B">
        <w:rPr>
          <w:rFonts w:eastAsia="Times New Roman" w:cs="Calibri"/>
          <w:color w:val="000000"/>
          <w:vertAlign w:val="subscript"/>
        </w:rPr>
        <w:t>3</w:t>
      </w:r>
    </w:p>
    <w:p w14:paraId="5CADAB73" w14:textId="77777777" w:rsidR="003F57CE" w:rsidRPr="003F57CE" w:rsidRDefault="003F57CE" w:rsidP="00B9060B">
      <w:pPr>
        <w:spacing w:after="240"/>
        <w:ind w:left="360"/>
        <w:rPr>
          <w:rFonts w:ascii="Times New Roman" w:eastAsia="Times New Roman" w:hAnsi="Times New Roman"/>
        </w:rPr>
      </w:pPr>
      <w:r w:rsidRPr="003F57CE">
        <w:rPr>
          <w:rFonts w:ascii="Times New Roman" w:eastAsia="Times New Roman" w:hAnsi="Times New Roman"/>
        </w:rPr>
        <w:br/>
      </w:r>
      <w:r w:rsidRPr="003F57CE">
        <w:rPr>
          <w:rFonts w:ascii="Times New Roman" w:eastAsia="Times New Roman" w:hAnsi="Times New Roman"/>
        </w:rPr>
        <w:br/>
      </w:r>
      <w:r w:rsidRPr="003F57CE">
        <w:rPr>
          <w:rFonts w:ascii="Times New Roman" w:eastAsia="Times New Roman" w:hAnsi="Times New Roman"/>
        </w:rPr>
        <w:br/>
      </w:r>
    </w:p>
    <w:p w14:paraId="0D974986" w14:textId="77777777" w:rsidR="005A1496" w:rsidRDefault="003F57CE" w:rsidP="00B9060B">
      <w:pPr>
        <w:ind w:left="360"/>
        <w:rPr>
          <w:rFonts w:eastAsia="Times New Roman" w:cs="Calibri"/>
          <w:color w:val="000000"/>
        </w:rPr>
      </w:pPr>
      <w:r w:rsidRPr="003F57CE">
        <w:rPr>
          <w:rFonts w:eastAsia="Times New Roman" w:cs="Calibri"/>
          <w:color w:val="000000"/>
        </w:rPr>
        <w:lastRenderedPageBreak/>
        <w:t>Copper (II) hydroxide  </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00B9060B">
        <w:rPr>
          <w:rFonts w:eastAsia="Times New Roman" w:cs="Calibri"/>
          <w:color w:val="000000"/>
        </w:rPr>
        <w:tab/>
      </w:r>
      <w:r w:rsidRPr="003F57CE">
        <w:rPr>
          <w:rFonts w:eastAsia="Times New Roman" w:cs="Calibri"/>
          <w:color w:val="000000"/>
        </w:rPr>
        <w:t>AgHSO</w:t>
      </w:r>
      <w:r w:rsidRPr="003F57CE">
        <w:rPr>
          <w:rFonts w:eastAsia="Times New Roman" w:cs="Calibri"/>
          <w:color w:val="000000"/>
          <w:vertAlign w:val="subscript"/>
        </w:rPr>
        <w:t>4</w:t>
      </w:r>
      <w:r w:rsidRPr="003F57CE">
        <w:rPr>
          <w:rFonts w:eastAsia="Times New Roman" w:cs="Calibri"/>
          <w:color w:val="000000"/>
        </w:rPr>
        <w:tab/>
      </w:r>
      <w:r w:rsidRPr="003F57CE">
        <w:rPr>
          <w:rFonts w:eastAsia="Times New Roman" w:cs="Calibri"/>
          <w:color w:val="000000"/>
        </w:rPr>
        <w:tab/>
      </w:r>
    </w:p>
    <w:p w14:paraId="7FEC5EFC" w14:textId="77777777" w:rsidR="005A1496" w:rsidRDefault="00B9060B" w:rsidP="00B9060B">
      <w:pPr>
        <w:ind w:left="360"/>
        <w:rPr>
          <w:rFonts w:eastAsia="Times New Roman" w:cs="Calibri"/>
          <w:color w:val="000000"/>
        </w:rPr>
      </w:pPr>
      <w:r>
        <w:rPr>
          <w:rFonts w:eastAsia="Times New Roman" w:cs="Calibri"/>
          <w:color w:val="000000"/>
        </w:rPr>
        <w:tab/>
      </w:r>
    </w:p>
    <w:p w14:paraId="2A04EA6D" w14:textId="77777777" w:rsidR="005A1496" w:rsidRDefault="005A1496" w:rsidP="003F57CE">
      <w:pPr>
        <w:rPr>
          <w:rFonts w:eastAsia="Times New Roman" w:cs="Calibri"/>
          <w:color w:val="000000"/>
        </w:rPr>
      </w:pPr>
    </w:p>
    <w:p w14:paraId="1C99784C" w14:textId="77777777" w:rsidR="00E628EA" w:rsidRDefault="00E628EA" w:rsidP="005A1496">
      <w:pPr>
        <w:spacing w:after="240"/>
        <w:ind w:left="360"/>
        <w:rPr>
          <w:rFonts w:eastAsia="Times New Roman" w:cs="Calibri"/>
          <w:b/>
          <w:bCs/>
          <w:color w:val="000000"/>
          <w:u w:val="single"/>
        </w:rPr>
      </w:pPr>
    </w:p>
    <w:p w14:paraId="3C0AF6D8" w14:textId="77777777" w:rsidR="003F57CE" w:rsidRPr="003F57CE" w:rsidRDefault="003F57CE" w:rsidP="005A1496">
      <w:pPr>
        <w:spacing w:after="240"/>
        <w:ind w:left="360"/>
        <w:rPr>
          <w:rFonts w:ascii="Times New Roman" w:eastAsia="Times New Roman" w:hAnsi="Times New Roman"/>
          <w:sz w:val="24"/>
          <w:szCs w:val="24"/>
        </w:rPr>
      </w:pPr>
      <w:r w:rsidRPr="003F57CE">
        <w:rPr>
          <w:rFonts w:eastAsia="Times New Roman" w:cs="Calibri"/>
          <w:b/>
          <w:bCs/>
          <w:color w:val="000000"/>
          <w:u w:val="single"/>
        </w:rPr>
        <w:t>6.1 and 6.2 Practice/Homework:</w:t>
      </w:r>
    </w:p>
    <w:p w14:paraId="0BAC95C9" w14:textId="77777777" w:rsidR="003F57CE" w:rsidRPr="003F57CE" w:rsidRDefault="003F57CE" w:rsidP="00650F3A">
      <w:pPr>
        <w:numPr>
          <w:ilvl w:val="0"/>
          <w:numId w:val="20"/>
        </w:numPr>
        <w:spacing w:before="200" w:line="480" w:lineRule="auto"/>
        <w:textAlignment w:val="baseline"/>
        <w:rPr>
          <w:rFonts w:eastAsia="Times New Roman" w:cs="Calibri"/>
          <w:color w:val="000000"/>
        </w:rPr>
      </w:pPr>
      <w:r w:rsidRPr="003F57CE">
        <w:rPr>
          <w:rFonts w:eastAsia="Times New Roman" w:cs="Calibri"/>
          <w:color w:val="000000"/>
        </w:rPr>
        <w:t>Draw the Lewis electron-dot structure for each ionic formula unit.</w:t>
      </w:r>
    </w:p>
    <w:p w14:paraId="76FB0746" w14:textId="77777777" w:rsidR="003F57CE" w:rsidRPr="003F57CE" w:rsidRDefault="003F57CE" w:rsidP="005A1496">
      <w:pPr>
        <w:spacing w:before="200" w:line="480" w:lineRule="auto"/>
        <w:ind w:left="360"/>
        <w:rPr>
          <w:rFonts w:ascii="Times New Roman" w:eastAsia="Times New Roman" w:hAnsi="Times New Roman"/>
          <w:sz w:val="24"/>
          <w:szCs w:val="24"/>
        </w:rPr>
      </w:pPr>
      <w:r w:rsidRPr="003F57CE">
        <w:rPr>
          <w:rFonts w:eastAsia="Times New Roman" w:cs="Calibri"/>
          <w:color w:val="000000"/>
        </w:rPr>
        <w:t>Li</w:t>
      </w:r>
      <w:r w:rsidRPr="003F57CE">
        <w:rPr>
          <w:rFonts w:eastAsia="Times New Roman" w:cs="Calibri"/>
          <w:color w:val="000000"/>
          <w:sz w:val="13"/>
          <w:szCs w:val="13"/>
          <w:vertAlign w:val="subscript"/>
        </w:rPr>
        <w:t>2</w:t>
      </w:r>
      <w:r w:rsidRPr="003F57CE">
        <w:rPr>
          <w:rFonts w:eastAsia="Times New Roman" w:cs="Calibri"/>
          <w:color w:val="000000"/>
        </w:rPr>
        <w:t>S</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00895F12">
        <w:rPr>
          <w:rFonts w:eastAsia="Times New Roman" w:cs="Calibri"/>
          <w:color w:val="000000"/>
        </w:rPr>
        <w:tab/>
      </w:r>
      <w:r w:rsidRPr="003F57CE">
        <w:rPr>
          <w:rFonts w:eastAsia="Times New Roman" w:cs="Calibri"/>
          <w:color w:val="000000"/>
        </w:rPr>
        <w:t>between beryllium and sulfur</w:t>
      </w:r>
    </w:p>
    <w:p w14:paraId="1752FEAB" w14:textId="77777777" w:rsidR="003F57CE" w:rsidRDefault="003F57CE" w:rsidP="005A1496">
      <w:pPr>
        <w:ind w:left="360"/>
        <w:rPr>
          <w:rFonts w:ascii="Times New Roman" w:eastAsia="Times New Roman" w:hAnsi="Times New Roman"/>
          <w:sz w:val="24"/>
          <w:szCs w:val="24"/>
        </w:rPr>
      </w:pPr>
    </w:p>
    <w:p w14:paraId="6600B1DF" w14:textId="77777777" w:rsidR="005C3A88" w:rsidRDefault="005C3A88" w:rsidP="005A1496">
      <w:pPr>
        <w:ind w:left="360"/>
        <w:rPr>
          <w:rFonts w:ascii="Times New Roman" w:eastAsia="Times New Roman" w:hAnsi="Times New Roman"/>
          <w:sz w:val="24"/>
          <w:szCs w:val="24"/>
        </w:rPr>
      </w:pPr>
    </w:p>
    <w:p w14:paraId="43B4AA5A" w14:textId="77777777" w:rsidR="005C3A88" w:rsidRDefault="005C3A88" w:rsidP="005A1496">
      <w:pPr>
        <w:ind w:left="360"/>
        <w:rPr>
          <w:rFonts w:ascii="Times New Roman" w:eastAsia="Times New Roman" w:hAnsi="Times New Roman"/>
          <w:sz w:val="24"/>
          <w:szCs w:val="24"/>
        </w:rPr>
      </w:pPr>
    </w:p>
    <w:p w14:paraId="04F81F95" w14:textId="77777777" w:rsidR="00B27E80" w:rsidRDefault="00B27E80" w:rsidP="005A1496">
      <w:pPr>
        <w:ind w:left="360"/>
        <w:rPr>
          <w:rFonts w:ascii="Times New Roman" w:eastAsia="Times New Roman" w:hAnsi="Times New Roman"/>
          <w:sz w:val="24"/>
          <w:szCs w:val="24"/>
        </w:rPr>
      </w:pPr>
    </w:p>
    <w:p w14:paraId="3DE04549" w14:textId="77777777" w:rsidR="0051203A" w:rsidRPr="003F57CE" w:rsidRDefault="0051203A" w:rsidP="005A1496">
      <w:pPr>
        <w:ind w:left="360"/>
        <w:rPr>
          <w:rFonts w:ascii="Times New Roman" w:eastAsia="Times New Roman" w:hAnsi="Times New Roman"/>
          <w:sz w:val="24"/>
          <w:szCs w:val="24"/>
        </w:rPr>
      </w:pPr>
    </w:p>
    <w:p w14:paraId="5FCED729" w14:textId="77777777" w:rsidR="003F57CE" w:rsidRPr="003F57CE" w:rsidRDefault="003F57CE" w:rsidP="005A1496">
      <w:pPr>
        <w:spacing w:before="200" w:line="480" w:lineRule="auto"/>
        <w:ind w:left="360"/>
        <w:rPr>
          <w:rFonts w:ascii="Times New Roman" w:eastAsia="Times New Roman" w:hAnsi="Times New Roman"/>
          <w:sz w:val="24"/>
          <w:szCs w:val="24"/>
        </w:rPr>
      </w:pPr>
      <w:r w:rsidRPr="003F57CE">
        <w:rPr>
          <w:rFonts w:eastAsia="Times New Roman" w:cs="Calibri"/>
          <w:color w:val="000000"/>
        </w:rPr>
        <w:t>Mg</w:t>
      </w:r>
      <w:r w:rsidRPr="003F57CE">
        <w:rPr>
          <w:rFonts w:eastAsia="Times New Roman" w:cs="Calibri"/>
          <w:color w:val="000000"/>
          <w:sz w:val="13"/>
          <w:szCs w:val="13"/>
          <w:vertAlign w:val="subscript"/>
        </w:rPr>
        <w:t>3</w:t>
      </w:r>
      <w:r w:rsidRPr="003F57CE">
        <w:rPr>
          <w:rFonts w:eastAsia="Times New Roman" w:cs="Calibri"/>
          <w:color w:val="000000"/>
        </w:rPr>
        <w:t>N</w:t>
      </w:r>
      <w:r w:rsidRPr="003F57CE">
        <w:rPr>
          <w:rFonts w:eastAsia="Times New Roman" w:cs="Calibri"/>
          <w:color w:val="000000"/>
          <w:sz w:val="13"/>
          <w:szCs w:val="13"/>
          <w:vertAlign w:val="subscript"/>
        </w:rPr>
        <w:t>2</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t>between sodium and selenium</w:t>
      </w:r>
    </w:p>
    <w:p w14:paraId="1D213157" w14:textId="77777777" w:rsidR="003F57CE" w:rsidRDefault="003F57CE" w:rsidP="005A1496">
      <w:pPr>
        <w:ind w:left="360"/>
        <w:rPr>
          <w:rFonts w:ascii="Times New Roman" w:eastAsia="Times New Roman" w:hAnsi="Times New Roman"/>
          <w:sz w:val="24"/>
          <w:szCs w:val="24"/>
        </w:rPr>
      </w:pPr>
    </w:p>
    <w:p w14:paraId="1D6E8A3C" w14:textId="77777777" w:rsidR="005C3A88" w:rsidRDefault="005C3A88" w:rsidP="005A1496">
      <w:pPr>
        <w:ind w:left="360"/>
        <w:rPr>
          <w:rFonts w:ascii="Times New Roman" w:eastAsia="Times New Roman" w:hAnsi="Times New Roman"/>
          <w:sz w:val="24"/>
          <w:szCs w:val="24"/>
        </w:rPr>
      </w:pPr>
    </w:p>
    <w:p w14:paraId="34B9D90B" w14:textId="77777777" w:rsidR="00B27E80" w:rsidRDefault="00B27E80" w:rsidP="005A1496">
      <w:pPr>
        <w:ind w:left="360"/>
        <w:rPr>
          <w:rFonts w:ascii="Times New Roman" w:eastAsia="Times New Roman" w:hAnsi="Times New Roman"/>
          <w:sz w:val="24"/>
          <w:szCs w:val="24"/>
        </w:rPr>
      </w:pPr>
    </w:p>
    <w:p w14:paraId="58C84C24" w14:textId="77777777" w:rsidR="005C3A88" w:rsidRDefault="005C3A88" w:rsidP="005A1496">
      <w:pPr>
        <w:ind w:left="360"/>
        <w:rPr>
          <w:rFonts w:ascii="Times New Roman" w:eastAsia="Times New Roman" w:hAnsi="Times New Roman"/>
          <w:sz w:val="24"/>
          <w:szCs w:val="24"/>
        </w:rPr>
      </w:pPr>
    </w:p>
    <w:p w14:paraId="171DF66B" w14:textId="77777777" w:rsidR="005A1496" w:rsidRDefault="005A1496" w:rsidP="005A1496">
      <w:pPr>
        <w:ind w:left="360"/>
        <w:rPr>
          <w:rFonts w:ascii="Times New Roman" w:eastAsia="Times New Roman" w:hAnsi="Times New Roman"/>
          <w:sz w:val="24"/>
          <w:szCs w:val="24"/>
        </w:rPr>
      </w:pPr>
    </w:p>
    <w:p w14:paraId="73832B94" w14:textId="77777777" w:rsidR="00B27E80" w:rsidRPr="003F57CE" w:rsidRDefault="00B27E80" w:rsidP="005A1496">
      <w:pPr>
        <w:ind w:left="360"/>
        <w:rPr>
          <w:rFonts w:ascii="Times New Roman" w:eastAsia="Times New Roman" w:hAnsi="Times New Roman"/>
          <w:sz w:val="24"/>
          <w:szCs w:val="24"/>
        </w:rPr>
      </w:pPr>
    </w:p>
    <w:p w14:paraId="0A2BBC43" w14:textId="77777777" w:rsidR="00C60DA3" w:rsidRPr="00C60DA3" w:rsidRDefault="003F57CE" w:rsidP="00650F3A">
      <w:pPr>
        <w:numPr>
          <w:ilvl w:val="0"/>
          <w:numId w:val="20"/>
        </w:numPr>
        <w:spacing w:line="480" w:lineRule="auto"/>
        <w:rPr>
          <w:rFonts w:eastAsia="Times New Roman" w:cs="Calibri"/>
          <w:color w:val="000000"/>
        </w:rPr>
      </w:pPr>
      <w:r w:rsidRPr="003F57CE">
        <w:rPr>
          <w:rFonts w:eastAsia="Times New Roman" w:cs="Calibri"/>
          <w:color w:val="000000"/>
        </w:rPr>
        <w:t xml:space="preserve">Write the IUPAC name for each formula, or vice versa. </w:t>
      </w:r>
    </w:p>
    <w:p w14:paraId="4AE2149B" w14:textId="77777777" w:rsidR="003F57CE" w:rsidRDefault="003F57CE" w:rsidP="00895F12">
      <w:pPr>
        <w:rPr>
          <w:rFonts w:eastAsia="Times New Roman" w:cs="Calibri"/>
          <w:color w:val="000000"/>
        </w:rPr>
      </w:pPr>
      <w:r w:rsidRPr="003F57CE">
        <w:rPr>
          <w:rFonts w:eastAsia="Times New Roman" w:cs="Calibri"/>
          <w:color w:val="000000"/>
        </w:rPr>
        <w:t xml:space="preserve">sodium fluoride ___________________ </w:t>
      </w:r>
      <w:r w:rsidRPr="003F57CE">
        <w:rPr>
          <w:rFonts w:eastAsia="Times New Roman" w:cs="Calibri"/>
          <w:color w:val="000000"/>
        </w:rPr>
        <w:tab/>
      </w:r>
      <w:r w:rsidRPr="003F57CE">
        <w:rPr>
          <w:rFonts w:eastAsia="Times New Roman" w:cs="Calibri"/>
          <w:color w:val="000000"/>
        </w:rPr>
        <w:tab/>
        <w:t>K</w:t>
      </w:r>
      <w:r w:rsidRPr="003F57CE">
        <w:rPr>
          <w:rFonts w:eastAsia="Times New Roman" w:cs="Calibri"/>
          <w:color w:val="000000"/>
          <w:vertAlign w:val="subscript"/>
        </w:rPr>
        <w:t>2</w:t>
      </w:r>
      <w:r w:rsidRPr="003F57CE">
        <w:rPr>
          <w:rFonts w:eastAsia="Times New Roman" w:cs="Calibri"/>
          <w:color w:val="000000"/>
        </w:rPr>
        <w:t>S______________________</w:t>
      </w:r>
    </w:p>
    <w:p w14:paraId="5E3D55F9" w14:textId="77777777" w:rsidR="00472632" w:rsidRDefault="00472632" w:rsidP="00895F12">
      <w:pPr>
        <w:rPr>
          <w:rFonts w:eastAsia="Times New Roman" w:cs="Calibri"/>
          <w:color w:val="000000"/>
        </w:rPr>
      </w:pPr>
    </w:p>
    <w:p w14:paraId="72181F39" w14:textId="77777777" w:rsidR="00C42D20" w:rsidRPr="003F57CE" w:rsidRDefault="00C42D20" w:rsidP="00895F12">
      <w:pPr>
        <w:rPr>
          <w:rFonts w:ascii="Times New Roman" w:eastAsia="Times New Roman" w:hAnsi="Times New Roman"/>
        </w:rPr>
      </w:pPr>
    </w:p>
    <w:p w14:paraId="2272D1E2" w14:textId="77777777" w:rsidR="003F57CE" w:rsidRDefault="003F57CE" w:rsidP="00895F12">
      <w:pPr>
        <w:rPr>
          <w:rFonts w:eastAsia="Times New Roman" w:cs="Calibri"/>
          <w:color w:val="000000"/>
        </w:rPr>
      </w:pPr>
      <w:r w:rsidRPr="003F57CE">
        <w:rPr>
          <w:rFonts w:eastAsia="Times New Roman" w:cs="Calibri"/>
          <w:color w:val="000000"/>
        </w:rPr>
        <w:t xml:space="preserve">zinc nitride __________________ </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t>NaNO</w:t>
      </w:r>
      <w:r w:rsidRPr="003F57CE">
        <w:rPr>
          <w:rFonts w:eastAsia="Times New Roman" w:cs="Calibri"/>
          <w:color w:val="000000"/>
          <w:vertAlign w:val="subscript"/>
        </w:rPr>
        <w:t>3</w:t>
      </w:r>
      <w:r w:rsidRPr="003F57CE">
        <w:rPr>
          <w:rFonts w:eastAsia="Times New Roman" w:cs="Calibri"/>
          <w:color w:val="000000"/>
        </w:rPr>
        <w:t xml:space="preserve">    ____________________</w:t>
      </w:r>
    </w:p>
    <w:p w14:paraId="29EA8E77" w14:textId="77777777" w:rsidR="00C42D20" w:rsidRDefault="00C42D20" w:rsidP="00895F12">
      <w:pPr>
        <w:rPr>
          <w:rFonts w:ascii="Times New Roman" w:eastAsia="Times New Roman" w:hAnsi="Times New Roman"/>
        </w:rPr>
      </w:pPr>
    </w:p>
    <w:p w14:paraId="26682A06" w14:textId="77777777" w:rsidR="00472632" w:rsidRPr="003F57CE" w:rsidRDefault="00472632" w:rsidP="00895F12">
      <w:pPr>
        <w:rPr>
          <w:rFonts w:ascii="Times New Roman" w:eastAsia="Times New Roman" w:hAnsi="Times New Roman"/>
        </w:rPr>
      </w:pPr>
    </w:p>
    <w:p w14:paraId="0520E3E7" w14:textId="77777777" w:rsidR="003F57CE" w:rsidRDefault="003F57CE" w:rsidP="00895F12">
      <w:pPr>
        <w:rPr>
          <w:rFonts w:eastAsia="Times New Roman" w:cs="Calibri"/>
          <w:color w:val="000000"/>
        </w:rPr>
      </w:pPr>
      <w:r w:rsidRPr="003F57CE">
        <w:rPr>
          <w:rFonts w:eastAsia="Times New Roman" w:cs="Calibri"/>
          <w:color w:val="000000"/>
        </w:rPr>
        <w:t xml:space="preserve">magnesium oxalate ________________ </w:t>
      </w:r>
      <w:r w:rsidRPr="003F57CE">
        <w:rPr>
          <w:rFonts w:eastAsia="Times New Roman" w:cs="Calibri"/>
          <w:color w:val="000000"/>
        </w:rPr>
        <w:tab/>
      </w:r>
      <w:r w:rsidRPr="003F57CE">
        <w:rPr>
          <w:rFonts w:eastAsia="Times New Roman" w:cs="Calibri"/>
          <w:color w:val="000000"/>
        </w:rPr>
        <w:tab/>
        <w:t>Na</w:t>
      </w:r>
      <w:r w:rsidRPr="003F57CE">
        <w:rPr>
          <w:rFonts w:eastAsia="Times New Roman" w:cs="Calibri"/>
          <w:color w:val="000000"/>
          <w:vertAlign w:val="subscript"/>
        </w:rPr>
        <w:t>2</w:t>
      </w:r>
      <w:r w:rsidRPr="003F57CE">
        <w:rPr>
          <w:rFonts w:eastAsia="Times New Roman" w:cs="Calibri"/>
          <w:color w:val="000000"/>
        </w:rPr>
        <w:t>CO</w:t>
      </w:r>
      <w:r w:rsidRPr="003F57CE">
        <w:rPr>
          <w:rFonts w:eastAsia="Times New Roman" w:cs="Calibri"/>
          <w:color w:val="000000"/>
          <w:vertAlign w:val="subscript"/>
        </w:rPr>
        <w:t>3</w:t>
      </w:r>
      <w:r w:rsidRPr="003F57CE">
        <w:rPr>
          <w:rFonts w:eastAsia="Times New Roman" w:cs="Calibri"/>
          <w:color w:val="000000"/>
        </w:rPr>
        <w:t xml:space="preserve"> ____________________</w:t>
      </w:r>
    </w:p>
    <w:p w14:paraId="59D3BF7A" w14:textId="77777777" w:rsidR="00472632" w:rsidRDefault="00472632" w:rsidP="00895F12">
      <w:pPr>
        <w:rPr>
          <w:rFonts w:eastAsia="Times New Roman" w:cs="Calibri"/>
          <w:color w:val="000000"/>
        </w:rPr>
      </w:pPr>
    </w:p>
    <w:p w14:paraId="2B658BC1" w14:textId="77777777" w:rsidR="00472632" w:rsidRPr="003F57CE" w:rsidRDefault="00472632" w:rsidP="00895F12">
      <w:pPr>
        <w:rPr>
          <w:rFonts w:ascii="Times New Roman" w:eastAsia="Times New Roman" w:hAnsi="Times New Roman"/>
        </w:rPr>
      </w:pPr>
    </w:p>
    <w:p w14:paraId="71AF3C2F" w14:textId="77777777" w:rsidR="003F57CE" w:rsidRDefault="003F57CE" w:rsidP="00895F12">
      <w:pPr>
        <w:rPr>
          <w:rFonts w:eastAsia="Times New Roman" w:cs="Calibri"/>
          <w:color w:val="000000"/>
        </w:rPr>
      </w:pPr>
      <w:r w:rsidRPr="003F57CE">
        <w:rPr>
          <w:rFonts w:eastAsia="Times New Roman" w:cs="Calibri"/>
          <w:color w:val="000000"/>
        </w:rPr>
        <w:t xml:space="preserve">ammonium oxide _____________ </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t>NH</w:t>
      </w:r>
      <w:r w:rsidRPr="003F57CE">
        <w:rPr>
          <w:rFonts w:eastAsia="Times New Roman" w:cs="Calibri"/>
          <w:color w:val="000000"/>
          <w:vertAlign w:val="subscript"/>
        </w:rPr>
        <w:t>4</w:t>
      </w:r>
      <w:r w:rsidRPr="003F57CE">
        <w:rPr>
          <w:rFonts w:eastAsia="Times New Roman" w:cs="Calibri"/>
          <w:color w:val="000000"/>
        </w:rPr>
        <w:t>C</w:t>
      </w:r>
      <w:r w:rsidRPr="003F57CE">
        <w:rPr>
          <w:rFonts w:eastAsia="Times New Roman" w:cs="Calibri"/>
          <w:color w:val="000000"/>
          <w:vertAlign w:val="subscript"/>
        </w:rPr>
        <w:t>2</w:t>
      </w:r>
      <w:r w:rsidRPr="003F57CE">
        <w:rPr>
          <w:rFonts w:eastAsia="Times New Roman" w:cs="Calibri"/>
          <w:color w:val="000000"/>
        </w:rPr>
        <w:t>H</w:t>
      </w:r>
      <w:r w:rsidRPr="003F57CE">
        <w:rPr>
          <w:rFonts w:eastAsia="Times New Roman" w:cs="Calibri"/>
          <w:color w:val="000000"/>
          <w:vertAlign w:val="subscript"/>
        </w:rPr>
        <w:t>3</w:t>
      </w:r>
      <w:r w:rsidRPr="003F57CE">
        <w:rPr>
          <w:rFonts w:eastAsia="Times New Roman" w:cs="Calibri"/>
          <w:color w:val="000000"/>
        </w:rPr>
        <w:t>O</w:t>
      </w:r>
      <w:r w:rsidRPr="003F57CE">
        <w:rPr>
          <w:rFonts w:eastAsia="Times New Roman" w:cs="Calibri"/>
          <w:color w:val="000000"/>
          <w:vertAlign w:val="subscript"/>
        </w:rPr>
        <w:t xml:space="preserve">2 </w:t>
      </w:r>
      <w:r w:rsidRPr="003F57CE">
        <w:rPr>
          <w:rFonts w:eastAsia="Times New Roman" w:cs="Calibri"/>
          <w:color w:val="000000"/>
        </w:rPr>
        <w:t>_________________</w:t>
      </w:r>
    </w:p>
    <w:p w14:paraId="6AA4C571" w14:textId="77777777" w:rsidR="00472632" w:rsidRDefault="00472632" w:rsidP="00895F12">
      <w:pPr>
        <w:rPr>
          <w:rFonts w:eastAsia="Times New Roman" w:cs="Calibri"/>
          <w:color w:val="000000"/>
        </w:rPr>
      </w:pPr>
    </w:p>
    <w:p w14:paraId="4E376F52" w14:textId="77777777" w:rsidR="00C42D20" w:rsidRPr="003F57CE" w:rsidRDefault="00C42D20" w:rsidP="00895F12">
      <w:pPr>
        <w:rPr>
          <w:rFonts w:ascii="Times New Roman" w:eastAsia="Times New Roman" w:hAnsi="Times New Roman"/>
        </w:rPr>
      </w:pPr>
    </w:p>
    <w:p w14:paraId="3FB66C83" w14:textId="77777777" w:rsidR="003F57CE" w:rsidRDefault="003F57CE" w:rsidP="00895F12">
      <w:pPr>
        <w:rPr>
          <w:rFonts w:eastAsia="Times New Roman" w:cs="Calibri"/>
          <w:color w:val="000000"/>
        </w:rPr>
      </w:pPr>
      <w:r w:rsidRPr="003F57CE">
        <w:rPr>
          <w:rFonts w:eastAsia="Times New Roman" w:cs="Calibri"/>
          <w:color w:val="000000"/>
        </w:rPr>
        <w:t>copper</w:t>
      </w:r>
      <w:r w:rsidR="00C42D20">
        <w:rPr>
          <w:rFonts w:eastAsia="Times New Roman" w:cs="Calibri"/>
          <w:color w:val="000000"/>
        </w:rPr>
        <w:t xml:space="preserve"> </w:t>
      </w:r>
      <w:r w:rsidRPr="003F57CE">
        <w:rPr>
          <w:rFonts w:eastAsia="Times New Roman" w:cs="Calibri"/>
          <w:color w:val="000000"/>
        </w:rPr>
        <w:t>(I) thiosulfate __________________</w:t>
      </w:r>
      <w:r w:rsidRPr="003F57CE">
        <w:rPr>
          <w:rFonts w:eastAsia="Times New Roman" w:cs="Calibri"/>
          <w:color w:val="000000"/>
        </w:rPr>
        <w:tab/>
      </w:r>
      <w:r w:rsidRPr="003F57CE">
        <w:rPr>
          <w:rFonts w:eastAsia="Times New Roman" w:cs="Calibri"/>
          <w:color w:val="000000"/>
        </w:rPr>
        <w:tab/>
        <w:t>Ni(CN)</w:t>
      </w:r>
      <w:r w:rsidRPr="003F57CE">
        <w:rPr>
          <w:rFonts w:eastAsia="Times New Roman" w:cs="Calibri"/>
          <w:color w:val="000000"/>
          <w:vertAlign w:val="subscript"/>
        </w:rPr>
        <w:t>2</w:t>
      </w:r>
      <w:r w:rsidRPr="003F57CE">
        <w:rPr>
          <w:rFonts w:eastAsia="Times New Roman" w:cs="Calibri"/>
          <w:color w:val="000000"/>
        </w:rPr>
        <w:t xml:space="preserve"> _______________________</w:t>
      </w:r>
    </w:p>
    <w:p w14:paraId="546DC19E" w14:textId="77777777" w:rsidR="00472632" w:rsidRDefault="00472632" w:rsidP="00895F12">
      <w:pPr>
        <w:rPr>
          <w:rFonts w:eastAsia="Times New Roman" w:cs="Calibri"/>
          <w:color w:val="000000"/>
        </w:rPr>
      </w:pPr>
    </w:p>
    <w:p w14:paraId="11A9B70C" w14:textId="77777777" w:rsidR="00C42D20" w:rsidRPr="003F57CE" w:rsidRDefault="00C42D20" w:rsidP="00895F12">
      <w:pPr>
        <w:rPr>
          <w:rFonts w:ascii="Times New Roman" w:eastAsia="Times New Roman" w:hAnsi="Times New Roman"/>
        </w:rPr>
      </w:pPr>
    </w:p>
    <w:p w14:paraId="36E0095F" w14:textId="77777777" w:rsidR="003F57CE" w:rsidRDefault="003F57CE" w:rsidP="00895F12">
      <w:pPr>
        <w:rPr>
          <w:rFonts w:eastAsia="Times New Roman" w:cs="Calibri"/>
          <w:color w:val="000000"/>
        </w:rPr>
      </w:pPr>
      <w:r w:rsidRPr="003F57CE">
        <w:rPr>
          <w:rFonts w:eastAsia="Times New Roman" w:cs="Calibri"/>
          <w:color w:val="000000"/>
        </w:rPr>
        <w:t>cupri</w:t>
      </w:r>
      <w:r w:rsidR="005A1496">
        <w:rPr>
          <w:rFonts w:eastAsia="Times New Roman" w:cs="Calibri"/>
          <w:color w:val="000000"/>
        </w:rPr>
        <w:t>c peroxide __________________</w:t>
      </w:r>
      <w:r w:rsidR="005A1496">
        <w:rPr>
          <w:rFonts w:eastAsia="Times New Roman" w:cs="Calibri"/>
          <w:color w:val="000000"/>
        </w:rPr>
        <w:tab/>
      </w:r>
      <w:r w:rsidR="005A1496">
        <w:rPr>
          <w:rFonts w:eastAsia="Times New Roman" w:cs="Calibri"/>
          <w:color w:val="000000"/>
        </w:rPr>
        <w:tab/>
      </w:r>
      <w:r w:rsidRPr="003F57CE">
        <w:rPr>
          <w:rFonts w:eastAsia="Times New Roman" w:cs="Calibri"/>
          <w:color w:val="000000"/>
        </w:rPr>
        <w:t>Fe(NO</w:t>
      </w:r>
      <w:r w:rsidRPr="003F57CE">
        <w:rPr>
          <w:rFonts w:eastAsia="Times New Roman" w:cs="Calibri"/>
          <w:color w:val="000000"/>
          <w:vertAlign w:val="subscript"/>
        </w:rPr>
        <w:t>2</w:t>
      </w:r>
      <w:r w:rsidRPr="003F57CE">
        <w:rPr>
          <w:rFonts w:eastAsia="Times New Roman" w:cs="Calibri"/>
          <w:color w:val="000000"/>
        </w:rPr>
        <w:t>)</w:t>
      </w:r>
      <w:r w:rsidRPr="003F57CE">
        <w:rPr>
          <w:rFonts w:eastAsia="Times New Roman" w:cs="Calibri"/>
          <w:color w:val="000000"/>
          <w:vertAlign w:val="subscript"/>
        </w:rPr>
        <w:t>2</w:t>
      </w:r>
      <w:r w:rsidRPr="003F57CE">
        <w:rPr>
          <w:rFonts w:eastAsia="Times New Roman" w:cs="Calibri"/>
          <w:color w:val="000000"/>
        </w:rPr>
        <w:t xml:space="preserve"> ___________________</w:t>
      </w:r>
    </w:p>
    <w:p w14:paraId="4BD45C53" w14:textId="77777777" w:rsidR="00C42D20" w:rsidRDefault="00C42D20" w:rsidP="00895F12">
      <w:pPr>
        <w:rPr>
          <w:rFonts w:ascii="Times New Roman" w:eastAsia="Times New Roman" w:hAnsi="Times New Roman"/>
        </w:rPr>
      </w:pPr>
    </w:p>
    <w:p w14:paraId="2CE6BBB0" w14:textId="77777777" w:rsidR="00472632" w:rsidRPr="003F57CE" w:rsidRDefault="00472632" w:rsidP="00895F12">
      <w:pPr>
        <w:rPr>
          <w:rFonts w:ascii="Times New Roman" w:eastAsia="Times New Roman" w:hAnsi="Times New Roman"/>
        </w:rPr>
      </w:pPr>
    </w:p>
    <w:p w14:paraId="2ABB191E" w14:textId="77777777" w:rsidR="003F57CE" w:rsidRDefault="003F57CE" w:rsidP="00895F12">
      <w:pPr>
        <w:rPr>
          <w:rFonts w:eastAsia="Times New Roman" w:cs="Calibri"/>
          <w:color w:val="000000"/>
        </w:rPr>
      </w:pPr>
      <w:r w:rsidRPr="003F57CE">
        <w:rPr>
          <w:rFonts w:eastAsia="Times New Roman" w:cs="Calibri"/>
          <w:color w:val="000000"/>
        </w:rPr>
        <w:t>ferric</w:t>
      </w:r>
      <w:r w:rsidR="005A1496">
        <w:rPr>
          <w:rFonts w:eastAsia="Times New Roman" w:cs="Calibri"/>
          <w:color w:val="000000"/>
        </w:rPr>
        <w:t xml:space="preserve"> sulfate ____________________</w:t>
      </w:r>
      <w:r w:rsidR="005A1496">
        <w:rPr>
          <w:rFonts w:eastAsia="Times New Roman" w:cs="Calibri"/>
          <w:color w:val="000000"/>
        </w:rPr>
        <w:tab/>
      </w:r>
      <w:r w:rsidR="005A1496">
        <w:rPr>
          <w:rFonts w:eastAsia="Times New Roman" w:cs="Calibri"/>
          <w:color w:val="000000"/>
        </w:rPr>
        <w:tab/>
      </w:r>
      <w:r w:rsidRPr="003F57CE">
        <w:rPr>
          <w:rFonts w:eastAsia="Times New Roman" w:cs="Calibri"/>
          <w:color w:val="000000"/>
        </w:rPr>
        <w:t>SnF</w:t>
      </w:r>
      <w:r w:rsidRPr="003F57CE">
        <w:rPr>
          <w:rFonts w:eastAsia="Times New Roman" w:cs="Calibri"/>
          <w:color w:val="000000"/>
          <w:vertAlign w:val="subscript"/>
        </w:rPr>
        <w:t>2</w:t>
      </w:r>
      <w:r w:rsidRPr="003F57CE">
        <w:rPr>
          <w:rFonts w:eastAsia="Times New Roman" w:cs="Calibri"/>
          <w:color w:val="000000"/>
        </w:rPr>
        <w:t xml:space="preserve"> _______________________</w:t>
      </w:r>
    </w:p>
    <w:p w14:paraId="66BF66FE" w14:textId="77777777" w:rsidR="00472632" w:rsidRDefault="00472632" w:rsidP="00895F12">
      <w:pPr>
        <w:rPr>
          <w:rFonts w:eastAsia="Times New Roman" w:cs="Calibri"/>
          <w:color w:val="000000"/>
        </w:rPr>
      </w:pPr>
    </w:p>
    <w:p w14:paraId="57DF08F8" w14:textId="77777777" w:rsidR="00C42D20" w:rsidRPr="003F57CE" w:rsidRDefault="00C42D20" w:rsidP="00895F12">
      <w:pPr>
        <w:rPr>
          <w:rFonts w:ascii="Times New Roman" w:eastAsia="Times New Roman" w:hAnsi="Times New Roman"/>
        </w:rPr>
      </w:pPr>
    </w:p>
    <w:p w14:paraId="2268051C" w14:textId="77777777" w:rsidR="00C42D20" w:rsidRDefault="003F57CE" w:rsidP="00C42D20">
      <w:pPr>
        <w:rPr>
          <w:rFonts w:eastAsia="Times New Roman" w:cs="Calibri"/>
          <w:color w:val="000000"/>
        </w:rPr>
      </w:pPr>
      <w:r w:rsidRPr="003F57CE">
        <w:rPr>
          <w:rFonts w:eastAsia="Times New Roman" w:cs="Calibri"/>
          <w:color w:val="000000"/>
        </w:rPr>
        <w:t xml:space="preserve">lithium chromate  ________________ </w:t>
      </w:r>
      <w:r w:rsidRPr="003F57CE">
        <w:rPr>
          <w:rFonts w:eastAsia="Times New Roman" w:cs="Calibri"/>
          <w:color w:val="000000"/>
        </w:rPr>
        <w:tab/>
      </w:r>
      <w:r w:rsidRPr="003F57CE">
        <w:rPr>
          <w:rFonts w:eastAsia="Times New Roman" w:cs="Calibri"/>
          <w:color w:val="000000"/>
        </w:rPr>
        <w:tab/>
        <w:t>Al</w:t>
      </w:r>
      <w:r w:rsidRPr="003F57CE">
        <w:rPr>
          <w:rFonts w:eastAsia="Times New Roman" w:cs="Calibri"/>
          <w:color w:val="000000"/>
          <w:vertAlign w:val="subscript"/>
        </w:rPr>
        <w:t>2</w:t>
      </w:r>
      <w:r w:rsidRPr="003F57CE">
        <w:rPr>
          <w:rFonts w:eastAsia="Times New Roman" w:cs="Calibri"/>
          <w:color w:val="000000"/>
        </w:rPr>
        <w:t>S</w:t>
      </w:r>
      <w:r w:rsidRPr="003F57CE">
        <w:rPr>
          <w:rFonts w:eastAsia="Times New Roman" w:cs="Calibri"/>
          <w:color w:val="000000"/>
          <w:vertAlign w:val="subscript"/>
        </w:rPr>
        <w:t>3</w:t>
      </w:r>
      <w:r w:rsidR="00B03CA9" w:rsidRPr="00C42D20">
        <w:rPr>
          <w:rFonts w:eastAsia="Times New Roman" w:cs="Calibri"/>
          <w:color w:val="000000"/>
        </w:rPr>
        <w:t xml:space="preserve"> </w:t>
      </w:r>
      <w:r w:rsidRPr="003F57CE">
        <w:rPr>
          <w:rFonts w:eastAsia="Times New Roman" w:cs="Calibri"/>
          <w:color w:val="000000"/>
        </w:rPr>
        <w:t xml:space="preserve">___________________________ </w:t>
      </w:r>
    </w:p>
    <w:p w14:paraId="0B98D60C" w14:textId="77777777" w:rsidR="00472632" w:rsidRDefault="00472632" w:rsidP="00C42D20">
      <w:pPr>
        <w:rPr>
          <w:rFonts w:eastAsia="Times New Roman" w:cs="Calibri"/>
          <w:color w:val="000000"/>
        </w:rPr>
      </w:pPr>
    </w:p>
    <w:p w14:paraId="015839CB" w14:textId="77777777" w:rsidR="00C42D20" w:rsidRPr="00C42D20" w:rsidRDefault="00C42D20" w:rsidP="00C42D20">
      <w:pPr>
        <w:rPr>
          <w:rFonts w:ascii="Times New Roman" w:eastAsia="Times New Roman" w:hAnsi="Times New Roman"/>
        </w:rPr>
      </w:pPr>
    </w:p>
    <w:p w14:paraId="30ADD366" w14:textId="77777777" w:rsidR="003F57CE" w:rsidRDefault="003F57CE" w:rsidP="00C42D20">
      <w:pPr>
        <w:rPr>
          <w:rFonts w:eastAsia="Times New Roman" w:cs="Calibri"/>
          <w:color w:val="000000"/>
        </w:rPr>
      </w:pPr>
      <w:r w:rsidRPr="003F57CE">
        <w:rPr>
          <w:rFonts w:eastAsia="Times New Roman" w:cs="Calibri"/>
          <w:color w:val="000000"/>
        </w:rPr>
        <w:t xml:space="preserve">magnesium hydroxide____________ </w:t>
      </w:r>
      <w:r w:rsidRPr="003F57CE">
        <w:rPr>
          <w:rFonts w:eastAsia="Times New Roman" w:cs="Calibri"/>
          <w:color w:val="000000"/>
        </w:rPr>
        <w:tab/>
      </w:r>
      <w:r w:rsidRPr="003F57CE">
        <w:rPr>
          <w:rFonts w:eastAsia="Times New Roman" w:cs="Calibri"/>
          <w:color w:val="000000"/>
        </w:rPr>
        <w:tab/>
        <w:t>(NH</w:t>
      </w:r>
      <w:r w:rsidRPr="003F57CE">
        <w:rPr>
          <w:rFonts w:eastAsia="Times New Roman" w:cs="Calibri"/>
          <w:color w:val="000000"/>
          <w:vertAlign w:val="subscript"/>
        </w:rPr>
        <w:t>4</w:t>
      </w:r>
      <w:r w:rsidRPr="003F57CE">
        <w:rPr>
          <w:rFonts w:eastAsia="Times New Roman" w:cs="Calibri"/>
          <w:color w:val="000000"/>
        </w:rPr>
        <w:t>)</w:t>
      </w:r>
      <w:r w:rsidRPr="003F57CE">
        <w:rPr>
          <w:rFonts w:eastAsia="Times New Roman" w:cs="Calibri"/>
          <w:color w:val="000000"/>
          <w:vertAlign w:val="subscript"/>
        </w:rPr>
        <w:t>2</w:t>
      </w:r>
      <w:r w:rsidRPr="003F57CE">
        <w:rPr>
          <w:rFonts w:eastAsia="Times New Roman" w:cs="Calibri"/>
          <w:color w:val="000000"/>
        </w:rPr>
        <w:t>SO</w:t>
      </w:r>
      <w:r w:rsidRPr="003F57CE">
        <w:rPr>
          <w:rFonts w:eastAsia="Times New Roman" w:cs="Calibri"/>
          <w:color w:val="000000"/>
          <w:vertAlign w:val="subscript"/>
        </w:rPr>
        <w:t>3</w:t>
      </w:r>
      <w:r w:rsidRPr="003F57CE">
        <w:rPr>
          <w:rFonts w:eastAsia="Times New Roman" w:cs="Calibri"/>
          <w:color w:val="000000"/>
        </w:rPr>
        <w:t xml:space="preserve"> _______________________ </w:t>
      </w:r>
    </w:p>
    <w:p w14:paraId="1793C1CE" w14:textId="77777777" w:rsidR="00472632" w:rsidRDefault="00472632" w:rsidP="00C42D20">
      <w:pPr>
        <w:rPr>
          <w:rFonts w:eastAsia="Times New Roman" w:cs="Calibri"/>
          <w:color w:val="000000"/>
        </w:rPr>
      </w:pPr>
    </w:p>
    <w:p w14:paraId="1A7EC156" w14:textId="77777777" w:rsidR="00C42D20" w:rsidRPr="003F57CE" w:rsidRDefault="00C42D20" w:rsidP="00C42D20">
      <w:pPr>
        <w:rPr>
          <w:rFonts w:ascii="Times New Roman" w:eastAsia="Times New Roman" w:hAnsi="Times New Roman"/>
        </w:rPr>
      </w:pPr>
    </w:p>
    <w:p w14:paraId="0BCBB2A3" w14:textId="77777777" w:rsidR="003F57CE" w:rsidRDefault="003F57CE" w:rsidP="00C42D20">
      <w:pPr>
        <w:rPr>
          <w:rFonts w:eastAsia="Times New Roman" w:cs="Calibri"/>
          <w:color w:val="000000"/>
        </w:rPr>
      </w:pPr>
      <w:r w:rsidRPr="003F57CE">
        <w:rPr>
          <w:rFonts w:eastAsia="Times New Roman" w:cs="Calibri"/>
          <w:color w:val="000000"/>
        </w:rPr>
        <w:t>aluminum acetate ____________</w:t>
      </w:r>
      <w:r w:rsidR="00C42D20">
        <w:rPr>
          <w:rFonts w:eastAsia="Times New Roman" w:cs="Calibri"/>
          <w:color w:val="000000"/>
        </w:rPr>
        <w:t>____</w:t>
      </w:r>
      <w:r w:rsidRPr="003F57CE">
        <w:rPr>
          <w:rFonts w:eastAsia="Times New Roman" w:cs="Calibri"/>
          <w:color w:val="000000"/>
        </w:rPr>
        <w:t xml:space="preserve"> </w:t>
      </w:r>
      <w:r w:rsidRPr="003F57CE">
        <w:rPr>
          <w:rFonts w:eastAsia="Times New Roman" w:cs="Calibri"/>
          <w:color w:val="000000"/>
        </w:rPr>
        <w:tab/>
      </w:r>
      <w:r w:rsidRPr="003F57CE">
        <w:rPr>
          <w:rFonts w:eastAsia="Times New Roman" w:cs="Calibri"/>
          <w:color w:val="000000"/>
        </w:rPr>
        <w:tab/>
        <w:t>Ba(HCO</w:t>
      </w:r>
      <w:r w:rsidRPr="003F57CE">
        <w:rPr>
          <w:rFonts w:eastAsia="Times New Roman" w:cs="Calibri"/>
          <w:color w:val="000000"/>
          <w:vertAlign w:val="subscript"/>
        </w:rPr>
        <w:t>3</w:t>
      </w:r>
      <w:r w:rsidRPr="003F57CE">
        <w:rPr>
          <w:rFonts w:eastAsia="Times New Roman" w:cs="Calibri"/>
          <w:color w:val="000000"/>
        </w:rPr>
        <w:t>)</w:t>
      </w:r>
      <w:r w:rsidRPr="003F57CE">
        <w:rPr>
          <w:rFonts w:eastAsia="Times New Roman" w:cs="Calibri"/>
          <w:color w:val="000000"/>
          <w:vertAlign w:val="subscript"/>
        </w:rPr>
        <w:t>2</w:t>
      </w:r>
      <w:r w:rsidRPr="003F57CE">
        <w:rPr>
          <w:rFonts w:eastAsia="Times New Roman" w:cs="Calibri"/>
          <w:color w:val="000000"/>
        </w:rPr>
        <w:t xml:space="preserve"> _______________________</w:t>
      </w:r>
    </w:p>
    <w:p w14:paraId="2090BD65" w14:textId="77777777" w:rsidR="00472632" w:rsidRDefault="00472632" w:rsidP="00C42D20">
      <w:pPr>
        <w:rPr>
          <w:rFonts w:eastAsia="Times New Roman" w:cs="Calibri"/>
          <w:color w:val="000000"/>
        </w:rPr>
      </w:pPr>
    </w:p>
    <w:p w14:paraId="6BBE80ED" w14:textId="77777777" w:rsidR="00C42D20" w:rsidRPr="003F57CE" w:rsidRDefault="00C42D20" w:rsidP="00C42D20">
      <w:pPr>
        <w:rPr>
          <w:rFonts w:eastAsia="Times New Roman" w:cs="Calibri"/>
          <w:color w:val="000000"/>
        </w:rPr>
      </w:pPr>
    </w:p>
    <w:p w14:paraId="0664F342" w14:textId="77777777" w:rsidR="003F57CE" w:rsidRDefault="003F57CE" w:rsidP="00C42D20">
      <w:pPr>
        <w:rPr>
          <w:rFonts w:eastAsia="Times New Roman" w:cs="Calibri"/>
          <w:color w:val="000000"/>
        </w:rPr>
      </w:pPr>
      <w:r w:rsidRPr="003F57CE">
        <w:rPr>
          <w:rFonts w:eastAsia="Times New Roman" w:cs="Calibri"/>
          <w:color w:val="000000"/>
        </w:rPr>
        <w:t>manganese (I</w:t>
      </w:r>
      <w:r w:rsidR="005A1496">
        <w:rPr>
          <w:rFonts w:eastAsia="Times New Roman" w:cs="Calibri"/>
          <w:color w:val="000000"/>
        </w:rPr>
        <w:t>V) chlorate __________________</w:t>
      </w:r>
      <w:r w:rsidR="005A1496">
        <w:rPr>
          <w:rFonts w:eastAsia="Times New Roman" w:cs="Calibri"/>
          <w:color w:val="000000"/>
        </w:rPr>
        <w:tab/>
      </w:r>
      <w:r w:rsidRPr="003F57CE">
        <w:rPr>
          <w:rFonts w:eastAsia="Times New Roman" w:cs="Calibri"/>
          <w:color w:val="000000"/>
        </w:rPr>
        <w:t>Cr(OH)</w:t>
      </w:r>
      <w:r w:rsidRPr="003F57CE">
        <w:rPr>
          <w:rFonts w:eastAsia="Times New Roman" w:cs="Calibri"/>
          <w:color w:val="000000"/>
          <w:vertAlign w:val="subscript"/>
        </w:rPr>
        <w:t>3</w:t>
      </w:r>
      <w:r w:rsidRPr="003F57CE">
        <w:rPr>
          <w:rFonts w:eastAsia="Times New Roman" w:cs="Calibri"/>
          <w:color w:val="000000"/>
        </w:rPr>
        <w:t xml:space="preserve"> ______________________ </w:t>
      </w:r>
    </w:p>
    <w:p w14:paraId="69D4DD1A" w14:textId="77777777" w:rsidR="00472632" w:rsidRDefault="00472632" w:rsidP="00C42D20">
      <w:pPr>
        <w:rPr>
          <w:rFonts w:eastAsia="Times New Roman" w:cs="Calibri"/>
          <w:color w:val="000000"/>
        </w:rPr>
      </w:pPr>
    </w:p>
    <w:p w14:paraId="26331C24" w14:textId="77777777" w:rsidR="00C42D20" w:rsidRPr="00C42D20" w:rsidRDefault="00C42D20" w:rsidP="00C42D20">
      <w:pPr>
        <w:rPr>
          <w:rFonts w:eastAsia="Times New Roman" w:cs="Calibri"/>
          <w:color w:val="000000"/>
        </w:rPr>
      </w:pPr>
    </w:p>
    <w:p w14:paraId="11CB67EC" w14:textId="77777777" w:rsidR="00CF4474" w:rsidRDefault="003F57CE" w:rsidP="001E19A8">
      <w:pPr>
        <w:rPr>
          <w:rFonts w:eastAsia="Times New Roman" w:cs="Calibri"/>
          <w:color w:val="000000"/>
        </w:rPr>
      </w:pPr>
      <w:r w:rsidRPr="003F57CE">
        <w:rPr>
          <w:rFonts w:eastAsia="Times New Roman" w:cs="Calibri"/>
          <w:color w:val="000000"/>
        </w:rPr>
        <w:t xml:space="preserve">nickel (III) phosphide __________ </w:t>
      </w:r>
      <w:r w:rsidRPr="003F57CE">
        <w:rPr>
          <w:rFonts w:eastAsia="Times New Roman" w:cs="Calibri"/>
          <w:color w:val="000000"/>
        </w:rPr>
        <w:tab/>
      </w:r>
      <w:r w:rsidRPr="003F57CE">
        <w:rPr>
          <w:rFonts w:eastAsia="Times New Roman" w:cs="Calibri"/>
          <w:color w:val="000000"/>
        </w:rPr>
        <w:tab/>
      </w:r>
      <w:r w:rsidRPr="003F57CE">
        <w:rPr>
          <w:rFonts w:eastAsia="Times New Roman" w:cs="Calibri"/>
          <w:color w:val="000000"/>
        </w:rPr>
        <w:tab/>
        <w:t>Cu</w:t>
      </w:r>
      <w:r w:rsidRPr="003F57CE">
        <w:rPr>
          <w:rFonts w:eastAsia="Times New Roman" w:cs="Calibri"/>
          <w:color w:val="000000"/>
          <w:vertAlign w:val="subscript"/>
        </w:rPr>
        <w:t>3</w:t>
      </w:r>
      <w:r w:rsidRPr="003F57CE">
        <w:rPr>
          <w:rFonts w:eastAsia="Times New Roman" w:cs="Calibri"/>
          <w:color w:val="000000"/>
        </w:rPr>
        <w:t>(PO</w:t>
      </w:r>
      <w:r w:rsidRPr="003F57CE">
        <w:rPr>
          <w:rFonts w:eastAsia="Times New Roman" w:cs="Calibri"/>
          <w:color w:val="000000"/>
          <w:vertAlign w:val="subscript"/>
        </w:rPr>
        <w:t>4</w:t>
      </w:r>
      <w:r w:rsidRPr="003F57CE">
        <w:rPr>
          <w:rFonts w:eastAsia="Times New Roman" w:cs="Calibri"/>
          <w:color w:val="000000"/>
        </w:rPr>
        <w:t>)</w:t>
      </w:r>
      <w:r w:rsidRPr="003F57CE">
        <w:rPr>
          <w:rFonts w:eastAsia="Times New Roman" w:cs="Calibri"/>
          <w:color w:val="000000"/>
          <w:vertAlign w:val="subscript"/>
        </w:rPr>
        <w:t>2</w:t>
      </w:r>
      <w:r w:rsidRPr="003F57CE">
        <w:rPr>
          <w:rFonts w:eastAsia="Times New Roman" w:cs="Calibri"/>
          <w:color w:val="000000"/>
        </w:rPr>
        <w:t xml:space="preserve"> ______________________ </w:t>
      </w:r>
    </w:p>
    <w:p w14:paraId="435E9037" w14:textId="77777777" w:rsidR="00472632" w:rsidRDefault="00472632" w:rsidP="001E19A8">
      <w:pPr>
        <w:rPr>
          <w:rFonts w:eastAsia="Times New Roman" w:cs="Calibri"/>
          <w:color w:val="000000"/>
        </w:rPr>
      </w:pPr>
    </w:p>
    <w:p w14:paraId="1DCF72C3" w14:textId="77777777" w:rsidR="00CF4474" w:rsidRDefault="00CF4474" w:rsidP="00CF4474">
      <w:pPr>
        <w:ind w:left="0" w:firstLine="0"/>
        <w:rPr>
          <w:rFonts w:eastAsia="Times New Roman" w:cs="Calibri"/>
          <w:color w:val="000000"/>
        </w:rPr>
      </w:pPr>
    </w:p>
    <w:p w14:paraId="3A726214" w14:textId="77777777" w:rsidR="00CF4474" w:rsidRDefault="00CF4474" w:rsidP="00650F3A">
      <w:pPr>
        <w:numPr>
          <w:ilvl w:val="0"/>
          <w:numId w:val="20"/>
        </w:numPr>
        <w:rPr>
          <w:rFonts w:eastAsia="Times New Roman" w:cs="Calibri"/>
          <w:color w:val="000000"/>
        </w:rPr>
      </w:pPr>
      <w:r>
        <w:rPr>
          <w:rFonts w:eastAsia="Times New Roman" w:cs="Calibri"/>
          <w:color w:val="000000"/>
        </w:rPr>
        <w:t xml:space="preserve"> Go memorize your ions.  </w:t>
      </w:r>
    </w:p>
    <w:p w14:paraId="51297ECB" w14:textId="77777777" w:rsidR="00CF4474" w:rsidRDefault="00CF4474" w:rsidP="001E19A8">
      <w:pPr>
        <w:rPr>
          <w:rFonts w:eastAsia="Times New Roman" w:cs="Calibri"/>
          <w:color w:val="000000"/>
        </w:rPr>
      </w:pPr>
    </w:p>
    <w:p w14:paraId="17864912" w14:textId="77777777" w:rsidR="002D5EA6" w:rsidRDefault="002D5EA6" w:rsidP="001E19A8">
      <w:pPr>
        <w:rPr>
          <w:rFonts w:eastAsia="Times New Roman" w:cs="Calibri"/>
          <w:color w:val="000000"/>
        </w:rPr>
      </w:pPr>
    </w:p>
    <w:p w14:paraId="15AE0265" w14:textId="77777777" w:rsidR="001E19A8" w:rsidRDefault="005C3A88" w:rsidP="00A30A8D">
      <w:pPr>
        <w:ind w:left="0" w:firstLine="0"/>
        <w:rPr>
          <w:b/>
          <w:u w:val="single"/>
        </w:rPr>
      </w:pPr>
      <w:r>
        <w:rPr>
          <w:b/>
          <w:u w:val="single"/>
        </w:rPr>
        <w:t>6.3:  Metallic Bonding,  Covalent Bonding, Nomenclature and Acids</w:t>
      </w:r>
    </w:p>
    <w:p w14:paraId="4F9EA1C6" w14:textId="77777777" w:rsidR="001E19A8" w:rsidRPr="001E19A8" w:rsidRDefault="001E19A8" w:rsidP="001E19A8">
      <w:pPr>
        <w:rPr>
          <w:b/>
          <w:u w:val="single"/>
        </w:rPr>
      </w:pPr>
    </w:p>
    <w:p w14:paraId="13B114E8" w14:textId="77777777" w:rsidR="00592AA5" w:rsidRDefault="001E19A8" w:rsidP="00592AA5">
      <w:pPr>
        <w:pStyle w:val="Default"/>
        <w:spacing w:line="480" w:lineRule="auto"/>
        <w:ind w:left="0" w:firstLine="0"/>
        <w:rPr>
          <w:rFonts w:ascii="Calibri" w:hAnsi="Calibri"/>
          <w:b/>
          <w:i/>
          <w:color w:val="auto"/>
          <w:sz w:val="22"/>
          <w:szCs w:val="22"/>
          <w:u w:val="single"/>
        </w:rPr>
      </w:pPr>
      <w:r w:rsidRPr="001E19A8">
        <w:rPr>
          <w:rFonts w:ascii="Calibri" w:hAnsi="Calibri"/>
          <w:b/>
          <w:i/>
          <w:color w:val="auto"/>
          <w:sz w:val="22"/>
          <w:szCs w:val="22"/>
          <w:u w:val="single"/>
        </w:rPr>
        <w:t>A.</w:t>
      </w:r>
      <w:r>
        <w:rPr>
          <w:rFonts w:ascii="Calibri" w:hAnsi="Calibri"/>
          <w:b/>
          <w:i/>
          <w:color w:val="auto"/>
          <w:sz w:val="22"/>
          <w:szCs w:val="22"/>
          <w:u w:val="single"/>
        </w:rPr>
        <w:t xml:space="preserve">   </w:t>
      </w:r>
      <w:r w:rsidR="00592AA5">
        <w:rPr>
          <w:rFonts w:ascii="Calibri" w:hAnsi="Calibri"/>
          <w:b/>
          <w:i/>
          <w:color w:val="auto"/>
          <w:sz w:val="22"/>
          <w:szCs w:val="22"/>
          <w:u w:val="single"/>
        </w:rPr>
        <w:t>Properties of Metals</w:t>
      </w:r>
    </w:p>
    <w:p w14:paraId="0B7BB1F2" w14:textId="77777777" w:rsidR="00592AA5" w:rsidRPr="00592AA5" w:rsidRDefault="00592AA5" w:rsidP="00650F3A">
      <w:pPr>
        <w:pStyle w:val="Default"/>
        <w:numPr>
          <w:ilvl w:val="0"/>
          <w:numId w:val="23"/>
        </w:numPr>
        <w:rPr>
          <w:rFonts w:ascii="Calibri" w:hAnsi="Calibri"/>
          <w:b/>
          <w:i/>
          <w:color w:val="auto"/>
          <w:sz w:val="22"/>
          <w:szCs w:val="22"/>
          <w:u w:val="single"/>
        </w:rPr>
      </w:pPr>
      <w:r>
        <w:rPr>
          <w:rFonts w:ascii="Calibri" w:hAnsi="Calibri"/>
          <w:color w:val="auto"/>
          <w:sz w:val="22"/>
          <w:szCs w:val="22"/>
        </w:rPr>
        <w:t>Malleable, ductile, lustrous</w:t>
      </w:r>
    </w:p>
    <w:p w14:paraId="23664418" w14:textId="77777777" w:rsidR="00472632" w:rsidRPr="002A0FA2" w:rsidRDefault="00592AA5" w:rsidP="00650F3A">
      <w:pPr>
        <w:pStyle w:val="Default"/>
        <w:numPr>
          <w:ilvl w:val="0"/>
          <w:numId w:val="23"/>
        </w:numPr>
        <w:rPr>
          <w:rFonts w:ascii="Calibri" w:hAnsi="Calibri"/>
          <w:b/>
          <w:i/>
          <w:color w:val="auto"/>
          <w:sz w:val="22"/>
          <w:szCs w:val="22"/>
          <w:u w:val="single"/>
        </w:rPr>
      </w:pPr>
      <w:r>
        <w:rPr>
          <w:rFonts w:ascii="Calibri" w:hAnsi="Calibri"/>
          <w:color w:val="auto"/>
          <w:sz w:val="22"/>
          <w:szCs w:val="22"/>
        </w:rPr>
        <w:t>Conducts heat and electricity</w:t>
      </w:r>
    </w:p>
    <w:p w14:paraId="254F0285" w14:textId="77777777" w:rsidR="002A0FA2" w:rsidRPr="00472632" w:rsidRDefault="002A0FA2" w:rsidP="002A0FA2">
      <w:pPr>
        <w:pStyle w:val="Default"/>
        <w:ind w:firstLine="0"/>
        <w:rPr>
          <w:rFonts w:ascii="Calibri" w:hAnsi="Calibri"/>
          <w:b/>
          <w:i/>
          <w:color w:val="auto"/>
          <w:sz w:val="22"/>
          <w:szCs w:val="22"/>
          <w:u w:val="single"/>
        </w:rPr>
      </w:pPr>
    </w:p>
    <w:p w14:paraId="63206BD3" w14:textId="77777777" w:rsidR="001E19A8" w:rsidRDefault="00592AA5" w:rsidP="001E19A8">
      <w:pPr>
        <w:pStyle w:val="Default"/>
        <w:spacing w:line="480" w:lineRule="auto"/>
        <w:ind w:left="0" w:firstLine="0"/>
        <w:rPr>
          <w:rFonts w:ascii="Calibri" w:hAnsi="Calibri"/>
          <w:b/>
          <w:i/>
          <w:color w:val="auto"/>
          <w:sz w:val="22"/>
          <w:szCs w:val="22"/>
          <w:u w:val="single"/>
        </w:rPr>
      </w:pPr>
      <w:r w:rsidRPr="00592AA5">
        <w:rPr>
          <w:rFonts w:ascii="Calibri" w:hAnsi="Calibri"/>
          <w:b/>
          <w:i/>
          <w:color w:val="auto"/>
          <w:sz w:val="22"/>
          <w:szCs w:val="22"/>
          <w:u w:val="single"/>
        </w:rPr>
        <w:t xml:space="preserve">B.  </w:t>
      </w:r>
      <w:r w:rsidR="001E19A8">
        <w:rPr>
          <w:rFonts w:ascii="Calibri" w:hAnsi="Calibri"/>
          <w:b/>
          <w:i/>
          <w:color w:val="auto"/>
          <w:sz w:val="22"/>
          <w:szCs w:val="22"/>
          <w:u w:val="single"/>
        </w:rPr>
        <w:t>Metallic Bonding</w:t>
      </w:r>
    </w:p>
    <w:p w14:paraId="6DD570BD" w14:textId="77777777" w:rsidR="001E19A8" w:rsidRDefault="00650F3A" w:rsidP="001E19A8">
      <w:pPr>
        <w:pStyle w:val="Default"/>
        <w:spacing w:line="480" w:lineRule="auto"/>
        <w:rPr>
          <w:rFonts w:ascii="Calibri" w:hAnsi="Calibri"/>
          <w:b/>
          <w:i/>
          <w:color w:val="auto"/>
          <w:sz w:val="22"/>
          <w:szCs w:val="22"/>
          <w:u w:val="single"/>
        </w:rPr>
      </w:pPr>
      <w:r w:rsidRPr="002337DC">
        <w:rPr>
          <w:rFonts w:ascii="Calibri" w:hAnsi="Calibri" w:cs="Calibri"/>
          <w:b/>
          <w:noProof/>
          <w:color w:val="FF0000"/>
        </w:rPr>
        <mc:AlternateContent>
          <mc:Choice Requires="wps">
            <w:drawing>
              <wp:anchor distT="0" distB="0" distL="114300" distR="114300" simplePos="0" relativeHeight="251680256" behindDoc="0" locked="0" layoutInCell="1" allowOverlap="1" wp14:anchorId="7D4449A1" wp14:editId="3FC99AE7">
                <wp:simplePos x="0" y="0"/>
                <wp:positionH relativeFrom="column">
                  <wp:posOffset>14605</wp:posOffset>
                </wp:positionH>
                <wp:positionV relativeFrom="paragraph">
                  <wp:posOffset>38735</wp:posOffset>
                </wp:positionV>
                <wp:extent cx="6055995" cy="547370"/>
                <wp:effectExtent l="14605" t="16510" r="15875" b="17145"/>
                <wp:wrapNone/>
                <wp:docPr id="16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547370"/>
                        </a:xfrm>
                        <a:prstGeom prst="rect">
                          <a:avLst/>
                        </a:prstGeom>
                        <a:solidFill>
                          <a:srgbClr val="FFFFFF">
                            <a:alpha val="0"/>
                          </a:srgbClr>
                        </a:solidFill>
                        <a:ln w="28575">
                          <a:solidFill>
                            <a:srgbClr val="000000"/>
                          </a:solidFill>
                          <a:miter lim="800000"/>
                          <a:headEnd/>
                          <a:tailEnd/>
                        </a:ln>
                      </wps:spPr>
                      <wps:txbx>
                        <w:txbxContent>
                          <w:p w14:paraId="42A68C32" w14:textId="77777777" w:rsidR="00483876" w:rsidRDefault="00483876" w:rsidP="00650F3A">
                            <w:pPr>
                              <w:numPr>
                                <w:ilvl w:val="0"/>
                                <w:numId w:val="6"/>
                              </w:numPr>
                              <w:tabs>
                                <w:tab w:val="left" w:pos="270"/>
                              </w:tabs>
                            </w:pPr>
                            <w:r>
                              <w:rPr>
                                <w:lang w:val="en"/>
                              </w:rPr>
                              <w:t xml:space="preserve">A </w:t>
                            </w:r>
                            <w:r>
                              <w:rPr>
                                <w:b/>
                                <w:bCs/>
                                <w:lang w:val="en"/>
                              </w:rPr>
                              <w:t>metal</w:t>
                            </w:r>
                            <w:r>
                              <w:rPr>
                                <w:lang w:val="en"/>
                              </w:rPr>
                              <w:t xml:space="preserve"> </w:t>
                            </w:r>
                            <w:r w:rsidRPr="001E19A8">
                              <w:rPr>
                                <w:lang w:val="en"/>
                              </w:rPr>
                              <w:t xml:space="preserve">readily forms cations and has </w:t>
                            </w:r>
                            <w:hyperlink r:id="rId13" w:tooltip="Metallic bond" w:history="1">
                              <w:r w:rsidRPr="001E19A8">
                                <w:rPr>
                                  <w:rStyle w:val="Hyperlink"/>
                                  <w:u w:val="none"/>
                                  <w:lang w:val="en"/>
                                </w:rPr>
                                <w:t>metallic bonds</w:t>
                              </w:r>
                            </w:hyperlink>
                          </w:p>
                          <w:p w14:paraId="0A5D3967" w14:textId="2765A6D7" w:rsidR="00483876" w:rsidRDefault="00483876" w:rsidP="00650F3A">
                            <w:pPr>
                              <w:numPr>
                                <w:ilvl w:val="0"/>
                                <w:numId w:val="6"/>
                              </w:numPr>
                              <w:tabs>
                                <w:tab w:val="left" w:pos="270"/>
                              </w:tabs>
                            </w:pPr>
                            <w:r>
                              <w:rPr>
                                <w:lang w:val="en"/>
                              </w:rPr>
                              <w:t>Metals lose electrons for chemical stability; form cations; and have low electronegativity.</w:t>
                            </w:r>
                          </w:p>
                          <w:p w14:paraId="356FD2BA" w14:textId="77777777" w:rsidR="00483876" w:rsidRDefault="00483876" w:rsidP="001E19A8">
                            <w:pPr>
                              <w:tabs>
                                <w:tab w:val="left" w:pos="270"/>
                              </w:tabs>
                              <w:ind w:left="360"/>
                            </w:pPr>
                          </w:p>
                          <w:p w14:paraId="1DF3E6CA" w14:textId="77777777" w:rsidR="00483876" w:rsidRDefault="00483876" w:rsidP="001E19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449A1" id="Text Box 117" o:spid="_x0000_s1027" type="#_x0000_t202" style="position:absolute;left:0;text-align:left;margin-left:1.15pt;margin-top:3.05pt;width:476.85pt;height:43.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yzPQIAAHkEAAAOAAAAZHJzL2Uyb0RvYy54bWysVNtu2zAMfR+wfxD0vjrJ4iY16hRduw4D&#10;ugvQ7gMYWY6FyaImKbG7ry8lJVnWYS/D/CBIInVInkP68mrsNdtJ5xWamk/PJpxJI7BRZlPzb493&#10;b5ac+QCmAY1G1vxJen61ev3qcrCVnGGHupGOEYjx1WBr3oVgq6LwopM9+DO00pCxRddDoKPbFI2D&#10;gdB7Xcwmk/NiQNdYh0J6T7e32chXCb9tpQhf2tbLwHTNKbeQVpfWdVyL1SVUGwe2U2KfBvxDFj0o&#10;Q0GPULcQgG2d+gOqV8KhxzacCewLbFslZKqBqplOXlTz0IGVqRYix9sjTf7/wYrPu6+OqYa0O19w&#10;ZqAnkR7lGNg7HNl0uogMDdZX5PhgyTWMZCDvVK239yi+e2bwpgOzkdfO4dBJaCjDaXxZnDzNOD6C&#10;rIdP2FAg2AZMQGPr+kgfEcIInZR6OqoTkxF0eT4py4uLkjNBtnK+eLtI8hVQHV5b58MHiT2Lm5o7&#10;Uj+hw+7eh5gNVAeXGMyjVs2d0jod3GZ9ox3bAXXKXfryW207yLeHcD67JrzfMLRhQ81ny3JRZnr+&#10;GmCSvsTQizx6FWggtOprvjw6QRVJfW+a1K4BlM57KkibPcuR2ExxGNdjlvQg3hqbJ6LdYe5/mlfa&#10;dOh+cjZQ79fc/9iCk5zpj4aku5jO53FY0mFeLmZ0cKeW9akFjCComgfO8vYm5AHbWqc2HUXKzWLw&#10;muRuVVIi9kXOap8+9XcidD+LcYBOz8nr1x9j9QwAAP//AwBQSwMEFAAGAAgAAAAhADcffJPdAAAA&#10;BgEAAA8AAABkcnMvZG93bnJldi54bWxMj0FLw0AQhe+C/2EZwZvdtNKgaTZFCiIiIrYVr5PsNBvN&#10;7obdbRP99Y4nvc3Me7z5XrmebC9OFGLnnYL5LANBrvG6c62C/e7+6gZETOg09t6Rgi+KsK7Oz0os&#10;tB/dK522qRUc4mKBCkxKQyFlbAxZjDM/kGPt4IPFxGtopQ44crjt5SLLcmmxc/zB4EAbQ83n9mgV&#10;bHLzPj48pu/nkL8h1cvd0/7lQ6nLi+luBSLRlP7M8IvP6FAxU+2PTkfRK1hcs1FBPgfB6u0y52Y1&#10;D3yXVSn/41c/AAAA//8DAFBLAQItABQABgAIAAAAIQC2gziS/gAAAOEBAAATAAAAAAAAAAAAAAAA&#10;AAAAAABbQ29udGVudF9UeXBlc10ueG1sUEsBAi0AFAAGAAgAAAAhADj9If/WAAAAlAEAAAsAAAAA&#10;AAAAAAAAAAAALwEAAF9yZWxzLy5yZWxzUEsBAi0AFAAGAAgAAAAhAMEoXLM9AgAAeQQAAA4AAAAA&#10;AAAAAAAAAAAALgIAAGRycy9lMm9Eb2MueG1sUEsBAi0AFAAGAAgAAAAhADcffJPdAAAABgEAAA8A&#10;AAAAAAAAAAAAAAAAlwQAAGRycy9kb3ducmV2LnhtbFBLBQYAAAAABAAEAPMAAAChBQAAAAA=&#10;" strokeweight="2.25pt">
                <v:fill opacity="0"/>
                <v:textbox>
                  <w:txbxContent>
                    <w:p w14:paraId="42A68C32" w14:textId="77777777" w:rsidR="00483876" w:rsidRDefault="00483876" w:rsidP="00650F3A">
                      <w:pPr>
                        <w:numPr>
                          <w:ilvl w:val="0"/>
                          <w:numId w:val="6"/>
                        </w:numPr>
                        <w:tabs>
                          <w:tab w:val="left" w:pos="270"/>
                        </w:tabs>
                      </w:pPr>
                      <w:r>
                        <w:rPr>
                          <w:lang w:val="en"/>
                        </w:rPr>
                        <w:t xml:space="preserve">A </w:t>
                      </w:r>
                      <w:r>
                        <w:rPr>
                          <w:b/>
                          <w:bCs/>
                          <w:lang w:val="en"/>
                        </w:rPr>
                        <w:t>metal</w:t>
                      </w:r>
                      <w:r>
                        <w:rPr>
                          <w:lang w:val="en"/>
                        </w:rPr>
                        <w:t xml:space="preserve"> </w:t>
                      </w:r>
                      <w:r w:rsidRPr="001E19A8">
                        <w:rPr>
                          <w:lang w:val="en"/>
                        </w:rPr>
                        <w:t xml:space="preserve">readily forms cations and has </w:t>
                      </w:r>
                      <w:hyperlink r:id="rId14" w:tooltip="Metallic bond" w:history="1">
                        <w:r w:rsidRPr="001E19A8">
                          <w:rPr>
                            <w:rStyle w:val="Hyperlink"/>
                            <w:u w:val="none"/>
                            <w:lang w:val="en"/>
                          </w:rPr>
                          <w:t>metallic bonds</w:t>
                        </w:r>
                      </w:hyperlink>
                    </w:p>
                    <w:p w14:paraId="0A5D3967" w14:textId="2765A6D7" w:rsidR="00483876" w:rsidRDefault="00483876" w:rsidP="00650F3A">
                      <w:pPr>
                        <w:numPr>
                          <w:ilvl w:val="0"/>
                          <w:numId w:val="6"/>
                        </w:numPr>
                        <w:tabs>
                          <w:tab w:val="left" w:pos="270"/>
                        </w:tabs>
                      </w:pPr>
                      <w:r>
                        <w:rPr>
                          <w:lang w:val="en"/>
                        </w:rPr>
                        <w:t>Metals lose electrons for chemical stability; form cations; and have low electronegativity.</w:t>
                      </w:r>
                    </w:p>
                    <w:p w14:paraId="356FD2BA" w14:textId="77777777" w:rsidR="00483876" w:rsidRDefault="00483876" w:rsidP="001E19A8">
                      <w:pPr>
                        <w:tabs>
                          <w:tab w:val="left" w:pos="270"/>
                        </w:tabs>
                        <w:ind w:left="360"/>
                      </w:pPr>
                    </w:p>
                    <w:p w14:paraId="1DF3E6CA" w14:textId="77777777" w:rsidR="00483876" w:rsidRDefault="00483876" w:rsidP="001E19A8"/>
                  </w:txbxContent>
                </v:textbox>
              </v:shape>
            </w:pict>
          </mc:Fallback>
        </mc:AlternateContent>
      </w:r>
    </w:p>
    <w:p w14:paraId="305302DD" w14:textId="77777777" w:rsidR="001E19A8" w:rsidRDefault="001E19A8" w:rsidP="001E19A8">
      <w:pPr>
        <w:pStyle w:val="Default"/>
        <w:spacing w:line="480" w:lineRule="auto"/>
        <w:rPr>
          <w:rFonts w:ascii="Calibri" w:hAnsi="Calibri"/>
          <w:b/>
          <w:i/>
          <w:color w:val="auto"/>
          <w:sz w:val="22"/>
          <w:szCs w:val="22"/>
          <w:u w:val="single"/>
        </w:rPr>
      </w:pPr>
    </w:p>
    <w:p w14:paraId="7BA1AA07" w14:textId="77777777" w:rsidR="001E19A8" w:rsidRDefault="00650F3A" w:rsidP="001E19A8">
      <w:pPr>
        <w:pStyle w:val="Default"/>
        <w:spacing w:line="480" w:lineRule="auto"/>
        <w:rPr>
          <w:rFonts w:ascii="Calibri" w:hAnsi="Calibri"/>
          <w:b/>
          <w:i/>
          <w:color w:val="auto"/>
          <w:sz w:val="22"/>
          <w:szCs w:val="22"/>
          <w:u w:val="single"/>
        </w:rPr>
      </w:pPr>
      <w:r w:rsidRPr="002337DC">
        <w:rPr>
          <w:rFonts w:ascii="Calibri" w:hAnsi="Calibri" w:cs="Calibri"/>
          <w:b/>
          <w:bCs/>
          <w:noProof/>
          <w:sz w:val="22"/>
          <w:szCs w:val="22"/>
        </w:rPr>
        <w:drawing>
          <wp:anchor distT="0" distB="0" distL="114300" distR="114300" simplePos="0" relativeHeight="251681280" behindDoc="1" locked="0" layoutInCell="1" allowOverlap="1" wp14:anchorId="34485BAC" wp14:editId="56F1A176">
            <wp:simplePos x="0" y="0"/>
            <wp:positionH relativeFrom="column">
              <wp:posOffset>2540</wp:posOffset>
            </wp:positionH>
            <wp:positionV relativeFrom="paragraph">
              <wp:posOffset>133350</wp:posOffset>
            </wp:positionV>
            <wp:extent cx="1888490" cy="1677035"/>
            <wp:effectExtent l="0" t="0" r="0" b="0"/>
            <wp:wrapSquare wrapText="bothSides"/>
            <wp:docPr id="121" name="Picture 18" descr="http://www4.nau.edu/meteorite/Meteorite/Images/MetallicB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4.nau.edu/meteorite/Meteorite/Images/MetallicBond.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88490" cy="1677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4D545" w14:textId="77777777" w:rsidR="00592AA5" w:rsidRPr="00592AA5" w:rsidRDefault="00592AA5" w:rsidP="00442CD7">
      <w:pPr>
        <w:pStyle w:val="Default"/>
        <w:ind w:left="0" w:firstLine="0"/>
        <w:rPr>
          <w:rFonts w:ascii="Calibri" w:hAnsi="Calibri"/>
          <w:color w:val="auto"/>
          <w:sz w:val="22"/>
          <w:szCs w:val="22"/>
        </w:rPr>
      </w:pPr>
      <w:r w:rsidRPr="00592AA5">
        <w:rPr>
          <w:rFonts w:ascii="Calibri" w:hAnsi="Calibri"/>
          <w:color w:val="auto"/>
          <w:sz w:val="22"/>
          <w:szCs w:val="22"/>
        </w:rPr>
        <w:t>In the metallic bond,</w:t>
      </w:r>
    </w:p>
    <w:p w14:paraId="48765BF5" w14:textId="77777777" w:rsidR="00592AA5" w:rsidRPr="00592AA5" w:rsidRDefault="00592AA5" w:rsidP="00592AA5">
      <w:pPr>
        <w:pStyle w:val="Default"/>
        <w:ind w:firstLine="0"/>
        <w:rPr>
          <w:rFonts w:ascii="Calibri" w:hAnsi="Calibri"/>
          <w:b/>
          <w:i/>
          <w:color w:val="auto"/>
          <w:sz w:val="22"/>
          <w:szCs w:val="22"/>
          <w:u w:val="single"/>
        </w:rPr>
      </w:pPr>
    </w:p>
    <w:p w14:paraId="7FB2A010" w14:textId="77777777" w:rsidR="001E19A8" w:rsidRPr="001E19A8" w:rsidRDefault="001E19A8" w:rsidP="00650F3A">
      <w:pPr>
        <w:pStyle w:val="Default"/>
        <w:numPr>
          <w:ilvl w:val="0"/>
          <w:numId w:val="22"/>
        </w:numPr>
        <w:rPr>
          <w:rFonts w:ascii="Calibri" w:hAnsi="Calibri"/>
          <w:b/>
          <w:i/>
          <w:color w:val="auto"/>
          <w:sz w:val="22"/>
          <w:szCs w:val="22"/>
          <w:u w:val="single"/>
        </w:rPr>
      </w:pPr>
      <w:r>
        <w:rPr>
          <w:rFonts w:ascii="Calibri" w:hAnsi="Calibri"/>
          <w:color w:val="auto"/>
          <w:sz w:val="22"/>
          <w:szCs w:val="22"/>
        </w:rPr>
        <w:t>The metal nuclei stay fixed in place.</w:t>
      </w:r>
    </w:p>
    <w:p w14:paraId="02B392C2" w14:textId="77777777" w:rsidR="001E19A8" w:rsidRPr="001E19A8" w:rsidRDefault="001E19A8" w:rsidP="001E19A8">
      <w:pPr>
        <w:pStyle w:val="Default"/>
        <w:ind w:firstLine="0"/>
        <w:rPr>
          <w:rFonts w:ascii="Calibri" w:hAnsi="Calibri"/>
          <w:b/>
          <w:i/>
          <w:color w:val="auto"/>
          <w:sz w:val="22"/>
          <w:szCs w:val="22"/>
          <w:u w:val="single"/>
        </w:rPr>
      </w:pPr>
    </w:p>
    <w:p w14:paraId="3E11C337" w14:textId="77777777" w:rsidR="001E19A8" w:rsidRPr="00592AA5" w:rsidRDefault="001E19A8" w:rsidP="00650F3A">
      <w:pPr>
        <w:pStyle w:val="Default"/>
        <w:numPr>
          <w:ilvl w:val="0"/>
          <w:numId w:val="22"/>
        </w:numPr>
        <w:rPr>
          <w:rFonts w:ascii="Calibri" w:hAnsi="Calibri"/>
          <w:color w:val="auto"/>
          <w:sz w:val="22"/>
          <w:szCs w:val="22"/>
        </w:rPr>
      </w:pPr>
      <w:r>
        <w:rPr>
          <w:rFonts w:ascii="Calibri" w:hAnsi="Calibri"/>
          <w:color w:val="auto"/>
          <w:sz w:val="22"/>
          <w:szCs w:val="22"/>
        </w:rPr>
        <w:t>The valence electrons of all the nuclei drift freely from one nucleus to the other</w:t>
      </w:r>
      <w:r w:rsidRPr="00592AA5">
        <w:rPr>
          <w:rFonts w:ascii="Calibri" w:hAnsi="Calibri"/>
          <w:color w:val="auto"/>
          <w:sz w:val="22"/>
          <w:szCs w:val="22"/>
        </w:rPr>
        <w:t xml:space="preserve">.  This </w:t>
      </w:r>
      <w:r w:rsidR="00592AA5">
        <w:rPr>
          <w:rFonts w:ascii="Calibri" w:hAnsi="Calibri"/>
          <w:color w:val="auto"/>
          <w:sz w:val="22"/>
          <w:szCs w:val="22"/>
        </w:rPr>
        <w:t xml:space="preserve">structure </w:t>
      </w:r>
      <w:r w:rsidRPr="00592AA5">
        <w:rPr>
          <w:rFonts w:ascii="Calibri" w:hAnsi="Calibri"/>
          <w:color w:val="auto"/>
          <w:sz w:val="22"/>
          <w:szCs w:val="22"/>
        </w:rPr>
        <w:t>is called a “sea of electrons.”</w:t>
      </w:r>
    </w:p>
    <w:p w14:paraId="4A7AEB4D" w14:textId="77777777" w:rsidR="001E19A8" w:rsidRDefault="001E19A8" w:rsidP="001E19A8">
      <w:pPr>
        <w:pStyle w:val="Default"/>
        <w:rPr>
          <w:rFonts w:ascii="Calibri" w:hAnsi="Calibri"/>
          <w:b/>
          <w:i/>
          <w:color w:val="auto"/>
          <w:sz w:val="22"/>
          <w:szCs w:val="22"/>
          <w:u w:val="single"/>
        </w:rPr>
      </w:pPr>
    </w:p>
    <w:p w14:paraId="68A1BD0A" w14:textId="77777777" w:rsidR="001E19A8" w:rsidRDefault="001E19A8" w:rsidP="001E19A8">
      <w:pPr>
        <w:pStyle w:val="Default"/>
        <w:spacing w:line="480" w:lineRule="auto"/>
        <w:rPr>
          <w:rFonts w:ascii="Calibri" w:hAnsi="Calibri"/>
          <w:b/>
          <w:i/>
          <w:color w:val="auto"/>
          <w:sz w:val="22"/>
          <w:szCs w:val="22"/>
          <w:u w:val="single"/>
        </w:rPr>
      </w:pPr>
    </w:p>
    <w:p w14:paraId="1FDE2132" w14:textId="77777777" w:rsidR="001E19A8" w:rsidRPr="00592AA5" w:rsidRDefault="00592AA5" w:rsidP="00592AA5">
      <w:pPr>
        <w:pStyle w:val="Default"/>
        <w:spacing w:line="480" w:lineRule="auto"/>
        <w:ind w:left="0" w:firstLine="0"/>
        <w:rPr>
          <w:rFonts w:ascii="Calibri" w:hAnsi="Calibri"/>
          <w:color w:val="auto"/>
          <w:sz w:val="22"/>
          <w:szCs w:val="22"/>
        </w:rPr>
      </w:pPr>
      <w:r>
        <w:rPr>
          <w:rFonts w:ascii="Calibri" w:hAnsi="Calibri"/>
          <w:color w:val="auto"/>
          <w:sz w:val="22"/>
          <w:szCs w:val="22"/>
        </w:rPr>
        <w:t>The “sea of electrons” model explains the properties of metals in the following ways:</w:t>
      </w:r>
    </w:p>
    <w:p w14:paraId="27AC389B" w14:textId="77777777" w:rsidR="001E19A8" w:rsidRDefault="00592AA5" w:rsidP="00650F3A">
      <w:pPr>
        <w:pStyle w:val="Default"/>
        <w:numPr>
          <w:ilvl w:val="0"/>
          <w:numId w:val="24"/>
        </w:numPr>
        <w:rPr>
          <w:rFonts w:ascii="Calibri" w:hAnsi="Calibri"/>
          <w:color w:val="auto"/>
          <w:sz w:val="22"/>
          <w:szCs w:val="22"/>
        </w:rPr>
      </w:pPr>
      <w:r>
        <w:rPr>
          <w:rFonts w:ascii="Calibri" w:hAnsi="Calibri"/>
          <w:color w:val="auto"/>
          <w:sz w:val="22"/>
          <w:szCs w:val="22"/>
        </w:rPr>
        <w:t>The movable “sea of electrons” acts like a buffer or cushion between the nuclei, making the entire structure flexible and capable of being reshaped.  (This explains malleability and ductility.)</w:t>
      </w:r>
    </w:p>
    <w:p w14:paraId="15046A0D" w14:textId="77777777" w:rsidR="00592AA5" w:rsidRDefault="00592AA5" w:rsidP="00592AA5">
      <w:pPr>
        <w:pStyle w:val="Default"/>
        <w:ind w:firstLine="0"/>
        <w:rPr>
          <w:rFonts w:ascii="Calibri" w:hAnsi="Calibri"/>
          <w:color w:val="auto"/>
          <w:sz w:val="22"/>
          <w:szCs w:val="22"/>
        </w:rPr>
      </w:pPr>
    </w:p>
    <w:p w14:paraId="65654318" w14:textId="77777777" w:rsidR="00592AA5" w:rsidRPr="00592AA5" w:rsidRDefault="00592AA5" w:rsidP="00650F3A">
      <w:pPr>
        <w:pStyle w:val="Default"/>
        <w:numPr>
          <w:ilvl w:val="0"/>
          <w:numId w:val="24"/>
        </w:numPr>
        <w:rPr>
          <w:rFonts w:ascii="Calibri" w:hAnsi="Calibri"/>
          <w:color w:val="auto"/>
          <w:sz w:val="22"/>
          <w:szCs w:val="22"/>
        </w:rPr>
      </w:pPr>
      <w:r>
        <w:rPr>
          <w:rFonts w:ascii="Calibri" w:hAnsi="Calibri"/>
          <w:color w:val="auto"/>
          <w:sz w:val="22"/>
          <w:szCs w:val="22"/>
        </w:rPr>
        <w:t>The freely moving, vibrating electrons reflect back incident light (explaining lustrousness) and allow electricity and heat to travel through the metal (explaining conductivity).</w:t>
      </w:r>
    </w:p>
    <w:p w14:paraId="78CBEFC5" w14:textId="77777777" w:rsidR="001E19A8" w:rsidRDefault="001E19A8" w:rsidP="00442CD7">
      <w:pPr>
        <w:pStyle w:val="Default"/>
        <w:ind w:left="0" w:firstLine="0"/>
        <w:rPr>
          <w:rFonts w:ascii="Calibri" w:hAnsi="Calibri"/>
          <w:color w:val="auto"/>
          <w:sz w:val="22"/>
          <w:szCs w:val="22"/>
        </w:rPr>
      </w:pPr>
    </w:p>
    <w:p w14:paraId="42BA42AA" w14:textId="77777777" w:rsidR="00442CD7" w:rsidRDefault="00442CD7" w:rsidP="00442CD7">
      <w:pPr>
        <w:pStyle w:val="Default"/>
        <w:ind w:left="0" w:firstLine="0"/>
        <w:rPr>
          <w:rFonts w:ascii="Calibri" w:hAnsi="Calibri"/>
          <w:color w:val="auto"/>
          <w:sz w:val="22"/>
          <w:szCs w:val="22"/>
        </w:rPr>
      </w:pPr>
      <w:r>
        <w:rPr>
          <w:rFonts w:ascii="Calibri" w:hAnsi="Calibri"/>
          <w:color w:val="auto"/>
          <w:sz w:val="22"/>
          <w:szCs w:val="22"/>
        </w:rPr>
        <w:t xml:space="preserve">Different metals do not form chemical bonds with each other, but they do form homogeneous mixtures called </w:t>
      </w:r>
      <w:r w:rsidRPr="00442CD7">
        <w:rPr>
          <w:rFonts w:ascii="Calibri" w:hAnsi="Calibri"/>
          <w:b/>
          <w:color w:val="auto"/>
          <w:sz w:val="22"/>
          <w:szCs w:val="22"/>
        </w:rPr>
        <w:t>alloys</w:t>
      </w:r>
      <w:r>
        <w:rPr>
          <w:rFonts w:ascii="Calibri" w:hAnsi="Calibri"/>
          <w:color w:val="auto"/>
          <w:sz w:val="22"/>
          <w:szCs w:val="22"/>
        </w:rPr>
        <w:t xml:space="preserve">. </w:t>
      </w:r>
    </w:p>
    <w:p w14:paraId="7E9C5563" w14:textId="77777777" w:rsidR="00442CD7" w:rsidRDefault="00442CD7" w:rsidP="00442CD7">
      <w:pPr>
        <w:pStyle w:val="Default"/>
        <w:ind w:left="0" w:firstLine="0"/>
        <w:rPr>
          <w:rFonts w:ascii="Calibri" w:hAnsi="Calibri"/>
          <w:color w:val="auto"/>
          <w:sz w:val="22"/>
          <w:szCs w:val="22"/>
        </w:rPr>
      </w:pPr>
    </w:p>
    <w:p w14:paraId="4E84AACE" w14:textId="77777777" w:rsidR="001631B6" w:rsidRDefault="00D24E83" w:rsidP="00650F3A">
      <w:pPr>
        <w:numPr>
          <w:ilvl w:val="0"/>
          <w:numId w:val="6"/>
        </w:numPr>
        <w:tabs>
          <w:tab w:val="left" w:pos="270"/>
        </w:tabs>
      </w:pPr>
      <w:r>
        <w:t xml:space="preserve">Alloys have been made by humans since ancient times.  Very few metals that you encounter are pure. </w:t>
      </w:r>
    </w:p>
    <w:p w14:paraId="529973C8" w14:textId="77777777" w:rsidR="00D24E83" w:rsidRDefault="00D24E83" w:rsidP="00650F3A">
      <w:pPr>
        <w:numPr>
          <w:ilvl w:val="2"/>
          <w:numId w:val="6"/>
        </w:numPr>
        <w:tabs>
          <w:tab w:val="left" w:pos="270"/>
        </w:tabs>
      </w:pPr>
      <w:r>
        <w:t>Brass is an alloy of copper and zinc</w:t>
      </w:r>
    </w:p>
    <w:p w14:paraId="63FB9C6A" w14:textId="77777777" w:rsidR="001631B6" w:rsidRDefault="001631B6" w:rsidP="001631B6">
      <w:pPr>
        <w:tabs>
          <w:tab w:val="left" w:pos="270"/>
        </w:tabs>
        <w:ind w:left="1530" w:firstLine="0"/>
      </w:pPr>
    </w:p>
    <w:p w14:paraId="46AC89C4" w14:textId="77777777" w:rsidR="00D24E83" w:rsidRDefault="00D24E83" w:rsidP="00650F3A">
      <w:pPr>
        <w:numPr>
          <w:ilvl w:val="2"/>
          <w:numId w:val="6"/>
        </w:numPr>
        <w:tabs>
          <w:tab w:val="left" w:pos="270"/>
        </w:tabs>
      </w:pPr>
      <w:r>
        <w:t>Coinage and jewelry are alloys. (“10K”, “12K”, and “14K” are gold alloys.)</w:t>
      </w:r>
    </w:p>
    <w:p w14:paraId="642DF653" w14:textId="77777777" w:rsidR="001631B6" w:rsidRDefault="001631B6" w:rsidP="001631B6">
      <w:pPr>
        <w:tabs>
          <w:tab w:val="left" w:pos="270"/>
        </w:tabs>
        <w:ind w:left="0" w:firstLine="0"/>
      </w:pPr>
    </w:p>
    <w:p w14:paraId="524FAAFD" w14:textId="77777777" w:rsidR="00D24E83" w:rsidRDefault="00D24E83" w:rsidP="00650F3A">
      <w:pPr>
        <w:numPr>
          <w:ilvl w:val="2"/>
          <w:numId w:val="6"/>
        </w:numPr>
        <w:tabs>
          <w:tab w:val="left" w:pos="270"/>
        </w:tabs>
      </w:pPr>
      <w:r>
        <w:t>Sterling silver is an alloy of silver (92%) and copper (8%)</w:t>
      </w:r>
    </w:p>
    <w:p w14:paraId="555F87C5" w14:textId="77777777" w:rsidR="001631B6" w:rsidRDefault="001631B6" w:rsidP="001631B6">
      <w:pPr>
        <w:tabs>
          <w:tab w:val="left" w:pos="270"/>
        </w:tabs>
        <w:ind w:left="0" w:firstLine="0"/>
      </w:pPr>
    </w:p>
    <w:p w14:paraId="4CE884EE" w14:textId="77777777" w:rsidR="00D24E83" w:rsidRDefault="00D24E83" w:rsidP="00650F3A">
      <w:pPr>
        <w:numPr>
          <w:ilvl w:val="2"/>
          <w:numId w:val="6"/>
        </w:numPr>
        <w:tabs>
          <w:tab w:val="left" w:pos="270"/>
        </w:tabs>
      </w:pPr>
      <w:r>
        <w:t>Stainless steel is an alloy of iron (81%), chromium (18%), nickel (1%), and trace amounts of carbon.</w:t>
      </w:r>
    </w:p>
    <w:p w14:paraId="0F407BAD" w14:textId="77777777" w:rsidR="00D57927" w:rsidRDefault="00D57927" w:rsidP="00D57927">
      <w:pPr>
        <w:tabs>
          <w:tab w:val="left" w:pos="270"/>
        </w:tabs>
        <w:ind w:left="1530" w:firstLine="0"/>
      </w:pPr>
    </w:p>
    <w:p w14:paraId="37D54DD3" w14:textId="77777777" w:rsidR="00D24E83" w:rsidRDefault="00D24E83" w:rsidP="00650F3A">
      <w:pPr>
        <w:numPr>
          <w:ilvl w:val="0"/>
          <w:numId w:val="6"/>
        </w:numPr>
        <w:tabs>
          <w:tab w:val="left" w:pos="270"/>
        </w:tabs>
      </w:pPr>
      <w:r>
        <w:t xml:space="preserve">Alloys are important because their properties are often superior to those of their component elements. </w:t>
      </w:r>
    </w:p>
    <w:p w14:paraId="0D17776A" w14:textId="77777777" w:rsidR="001631B6" w:rsidRDefault="001631B6" w:rsidP="001631B6">
      <w:pPr>
        <w:tabs>
          <w:tab w:val="left" w:pos="270"/>
        </w:tabs>
        <w:ind w:firstLine="0"/>
      </w:pPr>
    </w:p>
    <w:p w14:paraId="584CD63A" w14:textId="77777777" w:rsidR="00D24E83" w:rsidRDefault="00D24E83" w:rsidP="00650F3A">
      <w:pPr>
        <w:numPr>
          <w:ilvl w:val="2"/>
          <w:numId w:val="6"/>
        </w:numPr>
        <w:tabs>
          <w:tab w:val="left" w:pos="270"/>
        </w:tabs>
      </w:pPr>
      <w:r>
        <w:t>Sterling silver is harder and more durable than pure silver, but still soft enough to make jewelry and tableware.</w:t>
      </w:r>
    </w:p>
    <w:p w14:paraId="16C35C2B" w14:textId="77777777" w:rsidR="001631B6" w:rsidRDefault="001631B6" w:rsidP="001631B6">
      <w:pPr>
        <w:tabs>
          <w:tab w:val="left" w:pos="270"/>
        </w:tabs>
        <w:ind w:left="1530" w:firstLine="0"/>
      </w:pPr>
    </w:p>
    <w:p w14:paraId="5FB3A314" w14:textId="77777777" w:rsidR="001631B6" w:rsidRDefault="00D24E83" w:rsidP="00650F3A">
      <w:pPr>
        <w:numPr>
          <w:ilvl w:val="2"/>
          <w:numId w:val="6"/>
        </w:numPr>
        <w:tabs>
          <w:tab w:val="left" w:pos="270"/>
        </w:tabs>
      </w:pPr>
      <w:r>
        <w:t xml:space="preserve">Brass is harder and easier to </w:t>
      </w:r>
      <w:r w:rsidR="001631B6">
        <w:t>shape than either copper or zinc.</w:t>
      </w:r>
    </w:p>
    <w:p w14:paraId="09841EB8" w14:textId="77777777" w:rsidR="002A0FA2" w:rsidRPr="001631B6" w:rsidRDefault="002A0FA2" w:rsidP="002A0FA2">
      <w:pPr>
        <w:tabs>
          <w:tab w:val="left" w:pos="270"/>
        </w:tabs>
        <w:ind w:left="1530" w:firstLine="0"/>
      </w:pPr>
    </w:p>
    <w:p w14:paraId="2C9B3443" w14:textId="77777777" w:rsidR="00442CD7" w:rsidRPr="004A6319" w:rsidRDefault="00D57927" w:rsidP="00D57927">
      <w:pPr>
        <w:pStyle w:val="Default"/>
        <w:ind w:left="0" w:firstLine="0"/>
        <w:rPr>
          <w:rFonts w:ascii="Calibri" w:eastAsia="Calibri" w:hAnsi="Calibri" w:cs="Calibri"/>
          <w:b/>
          <w:i/>
          <w:sz w:val="22"/>
          <w:szCs w:val="22"/>
          <w:u w:val="single"/>
        </w:rPr>
      </w:pPr>
      <w:r w:rsidRPr="00D57927">
        <w:rPr>
          <w:rFonts w:ascii="Calibri" w:hAnsi="Calibri" w:cs="Calibri"/>
          <w:b/>
          <w:bCs/>
          <w:i/>
          <w:color w:val="auto"/>
          <w:kern w:val="32"/>
          <w:sz w:val="22"/>
          <w:szCs w:val="22"/>
          <w:u w:val="single"/>
        </w:rPr>
        <w:t>C.</w:t>
      </w:r>
      <w:r>
        <w:rPr>
          <w:rFonts w:ascii="Calibri" w:hAnsi="Calibri" w:cs="Calibri"/>
          <w:b/>
          <w:bCs/>
          <w:color w:val="auto"/>
          <w:kern w:val="32"/>
          <w:sz w:val="22"/>
          <w:szCs w:val="22"/>
        </w:rPr>
        <w:t xml:space="preserve">  </w:t>
      </w:r>
      <w:r w:rsidR="00442CD7" w:rsidRPr="004A6319">
        <w:rPr>
          <w:rFonts w:ascii="Calibri" w:eastAsia="Calibri" w:hAnsi="Calibri" w:cs="Calibri"/>
          <w:b/>
          <w:i/>
          <w:sz w:val="22"/>
          <w:szCs w:val="22"/>
          <w:u w:val="single"/>
        </w:rPr>
        <w:t>Properties of Covalent Compounds</w:t>
      </w:r>
    </w:p>
    <w:p w14:paraId="5930C9C0" w14:textId="77777777" w:rsidR="00442CD7" w:rsidRDefault="00442CD7" w:rsidP="00442CD7">
      <w:pPr>
        <w:pStyle w:val="Default"/>
        <w:rPr>
          <w:rFonts w:ascii="Calibri" w:eastAsia="Calibri" w:hAnsi="Calibri" w:cs="Calibri"/>
          <w:b/>
          <w:sz w:val="22"/>
          <w:szCs w:val="22"/>
        </w:rPr>
      </w:pPr>
    </w:p>
    <w:p w14:paraId="3FB8BBAB" w14:textId="77777777" w:rsidR="00442CD7" w:rsidRDefault="006D7513" w:rsidP="00650F3A">
      <w:pPr>
        <w:pStyle w:val="Default"/>
        <w:numPr>
          <w:ilvl w:val="0"/>
          <w:numId w:val="21"/>
        </w:numPr>
        <w:rPr>
          <w:rFonts w:ascii="Calibri" w:eastAsia="Calibri" w:hAnsi="Calibri" w:cs="Calibri"/>
          <w:sz w:val="22"/>
          <w:szCs w:val="22"/>
        </w:rPr>
      </w:pPr>
      <w:r w:rsidRPr="006D7513">
        <w:rPr>
          <w:rFonts w:ascii="Calibri" w:eastAsia="Calibri" w:hAnsi="Calibri" w:cs="Calibri"/>
          <w:sz w:val="22"/>
          <w:szCs w:val="22"/>
        </w:rPr>
        <w:t xml:space="preserve">Not conductive </w:t>
      </w:r>
      <w:r>
        <w:rPr>
          <w:rFonts w:ascii="Calibri" w:eastAsia="Calibri" w:hAnsi="Calibri" w:cs="Calibri"/>
          <w:sz w:val="22"/>
          <w:szCs w:val="22"/>
        </w:rPr>
        <w:t>– ever, no matter the state</w:t>
      </w:r>
    </w:p>
    <w:p w14:paraId="2D045EB2" w14:textId="77777777" w:rsidR="006D7513" w:rsidRDefault="006D7513" w:rsidP="00650F3A">
      <w:pPr>
        <w:pStyle w:val="Default"/>
        <w:numPr>
          <w:ilvl w:val="0"/>
          <w:numId w:val="21"/>
        </w:numPr>
        <w:rPr>
          <w:rFonts w:ascii="Calibri" w:eastAsia="Calibri" w:hAnsi="Calibri" w:cs="Calibri"/>
          <w:sz w:val="22"/>
          <w:szCs w:val="22"/>
        </w:rPr>
      </w:pPr>
      <w:r>
        <w:rPr>
          <w:rFonts w:ascii="Calibri" w:eastAsia="Calibri" w:hAnsi="Calibri" w:cs="Calibri"/>
          <w:sz w:val="22"/>
          <w:szCs w:val="22"/>
        </w:rPr>
        <w:t>Can be any state at room temperature</w:t>
      </w:r>
    </w:p>
    <w:p w14:paraId="1BB1A8C2" w14:textId="77777777" w:rsidR="006D7513" w:rsidRDefault="006D7513" w:rsidP="00650F3A">
      <w:pPr>
        <w:pStyle w:val="Default"/>
        <w:numPr>
          <w:ilvl w:val="0"/>
          <w:numId w:val="21"/>
        </w:numPr>
        <w:rPr>
          <w:rFonts w:ascii="Calibri" w:eastAsia="Calibri" w:hAnsi="Calibri" w:cs="Calibri"/>
          <w:sz w:val="22"/>
          <w:szCs w:val="22"/>
        </w:rPr>
      </w:pPr>
      <w:r>
        <w:rPr>
          <w:rFonts w:ascii="Calibri" w:eastAsia="Calibri" w:hAnsi="Calibri" w:cs="Calibri"/>
          <w:sz w:val="22"/>
          <w:szCs w:val="22"/>
        </w:rPr>
        <w:t>Generally insoluble in water (there are exceptions)</w:t>
      </w:r>
    </w:p>
    <w:p w14:paraId="09A3E901" w14:textId="77777777" w:rsidR="006D7513" w:rsidRPr="006D7513" w:rsidRDefault="006D7513" w:rsidP="00650F3A">
      <w:pPr>
        <w:pStyle w:val="Default"/>
        <w:numPr>
          <w:ilvl w:val="0"/>
          <w:numId w:val="21"/>
        </w:numPr>
        <w:rPr>
          <w:rFonts w:ascii="Calibri" w:eastAsia="Calibri" w:hAnsi="Calibri" w:cs="Calibri"/>
          <w:sz w:val="22"/>
          <w:szCs w:val="22"/>
        </w:rPr>
      </w:pPr>
      <w:r>
        <w:rPr>
          <w:rFonts w:ascii="Calibri" w:eastAsia="Calibri" w:hAnsi="Calibri" w:cs="Calibri"/>
          <w:sz w:val="22"/>
          <w:szCs w:val="22"/>
        </w:rPr>
        <w:t>If solid, may be waxy, soft and slippery</w:t>
      </w:r>
      <w:r w:rsidR="008C651D">
        <w:rPr>
          <w:rFonts w:ascii="Calibri" w:eastAsia="Calibri" w:hAnsi="Calibri" w:cs="Calibri"/>
          <w:sz w:val="22"/>
          <w:szCs w:val="22"/>
        </w:rPr>
        <w:t xml:space="preserve"> (there are exceptions)</w:t>
      </w:r>
    </w:p>
    <w:p w14:paraId="702E8CA0" w14:textId="77777777" w:rsidR="00442CD7" w:rsidRPr="004A6319" w:rsidRDefault="00442CD7" w:rsidP="00442CD7">
      <w:pPr>
        <w:pStyle w:val="Default"/>
        <w:ind w:left="0" w:firstLine="0"/>
        <w:rPr>
          <w:rFonts w:ascii="Calibri" w:eastAsia="Calibri" w:hAnsi="Calibri" w:cs="Calibri"/>
          <w:b/>
          <w:i/>
          <w:sz w:val="22"/>
          <w:szCs w:val="22"/>
        </w:rPr>
      </w:pPr>
    </w:p>
    <w:p w14:paraId="44D5B7FB" w14:textId="77777777" w:rsidR="00442CD7" w:rsidRDefault="001631B6" w:rsidP="00442CD7">
      <w:pPr>
        <w:pStyle w:val="Default"/>
        <w:ind w:left="0" w:firstLine="0"/>
        <w:rPr>
          <w:rFonts w:ascii="Calibri" w:eastAsia="Calibri" w:hAnsi="Calibri" w:cs="Calibri"/>
          <w:b/>
          <w:i/>
          <w:sz w:val="22"/>
          <w:szCs w:val="22"/>
          <w:u w:val="single"/>
        </w:rPr>
      </w:pPr>
      <w:r w:rsidRPr="001631B6">
        <w:rPr>
          <w:rFonts w:ascii="Calibri" w:eastAsia="Calibri" w:hAnsi="Calibri" w:cs="Calibri"/>
          <w:b/>
          <w:i/>
          <w:sz w:val="22"/>
          <w:szCs w:val="22"/>
          <w:u w:val="single"/>
        </w:rPr>
        <w:t xml:space="preserve">D.  </w:t>
      </w:r>
      <w:r w:rsidR="00442CD7" w:rsidRPr="001631B6">
        <w:rPr>
          <w:rFonts w:ascii="Calibri" w:eastAsia="Calibri" w:hAnsi="Calibri" w:cs="Calibri"/>
          <w:b/>
          <w:i/>
          <w:sz w:val="22"/>
          <w:szCs w:val="22"/>
          <w:u w:val="single"/>
        </w:rPr>
        <w:t>Bonding of Covalent Compounds</w:t>
      </w:r>
    </w:p>
    <w:p w14:paraId="55FFFAB7" w14:textId="77777777" w:rsidR="00442CD7" w:rsidRDefault="00442CD7" w:rsidP="001631B6">
      <w:pPr>
        <w:autoSpaceDE w:val="0"/>
        <w:autoSpaceDN w:val="0"/>
        <w:adjustRightInd w:val="0"/>
        <w:ind w:left="0" w:firstLine="0"/>
        <w:rPr>
          <w:rFonts w:cs="Calibri"/>
          <w:color w:val="000000"/>
        </w:rPr>
      </w:pPr>
    </w:p>
    <w:p w14:paraId="584212D9" w14:textId="77777777" w:rsidR="00442CD7" w:rsidRPr="007554A2" w:rsidRDefault="00442CD7" w:rsidP="001631B6">
      <w:pPr>
        <w:autoSpaceDE w:val="0"/>
        <w:autoSpaceDN w:val="0"/>
        <w:adjustRightInd w:val="0"/>
        <w:ind w:left="0" w:firstLine="360"/>
        <w:rPr>
          <w:rFonts w:cs="Calibri"/>
          <w:b/>
          <w:bCs/>
          <w:color w:val="000000"/>
        </w:rPr>
      </w:pPr>
      <w:r>
        <w:rPr>
          <w:rFonts w:cs="Calibri"/>
          <w:color w:val="000000"/>
        </w:rPr>
        <w:t xml:space="preserve">Covalent bonds between neutral, nonmetal atoms will form a single unit of a covalent (or molecular) compound.  This single unit is called a </w:t>
      </w:r>
      <w:r w:rsidRPr="00E55667">
        <w:rPr>
          <w:rFonts w:cs="Calibri"/>
          <w:b/>
          <w:color w:val="000000"/>
        </w:rPr>
        <w:t>molecule</w:t>
      </w:r>
      <w:r>
        <w:rPr>
          <w:rFonts w:cs="Calibri"/>
          <w:color w:val="000000"/>
        </w:rPr>
        <w:t xml:space="preserve">. </w:t>
      </w:r>
    </w:p>
    <w:p w14:paraId="79D9FCE6" w14:textId="77777777" w:rsidR="00442CD7" w:rsidRDefault="00442CD7" w:rsidP="00442CD7">
      <w:pPr>
        <w:autoSpaceDE w:val="0"/>
        <w:autoSpaceDN w:val="0"/>
        <w:adjustRightInd w:val="0"/>
        <w:rPr>
          <w:rFonts w:cs="Calibri"/>
          <w:b/>
          <w:bCs/>
          <w:color w:val="000000"/>
        </w:rPr>
      </w:pPr>
    </w:p>
    <w:p w14:paraId="3AC7FD3D" w14:textId="77777777" w:rsidR="00442CD7" w:rsidRPr="001631B6" w:rsidRDefault="00650F3A" w:rsidP="001631B6">
      <w:pPr>
        <w:autoSpaceDE w:val="0"/>
        <w:autoSpaceDN w:val="0"/>
        <w:adjustRightInd w:val="0"/>
        <w:jc w:val="center"/>
        <w:rPr>
          <w:rFonts w:cs="Calibri"/>
          <w:b/>
          <w:bCs/>
          <w:color w:val="000000"/>
        </w:rPr>
      </w:pPr>
      <w:r>
        <w:rPr>
          <w:rFonts w:cs="Calibri"/>
          <w:b/>
          <w:bCs/>
          <w:noProof/>
          <w:color w:val="000000"/>
        </w:rPr>
        <mc:AlternateContent>
          <mc:Choice Requires="wps">
            <w:drawing>
              <wp:anchor distT="0" distB="0" distL="114300" distR="114300" simplePos="0" relativeHeight="251682304" behindDoc="0" locked="0" layoutInCell="1" allowOverlap="1" wp14:anchorId="0ECC0CC1" wp14:editId="4511F645">
                <wp:simplePos x="0" y="0"/>
                <wp:positionH relativeFrom="column">
                  <wp:posOffset>0</wp:posOffset>
                </wp:positionH>
                <wp:positionV relativeFrom="paragraph">
                  <wp:posOffset>14605</wp:posOffset>
                </wp:positionV>
                <wp:extent cx="6400800" cy="381635"/>
                <wp:effectExtent l="7620" t="10795" r="11430" b="7620"/>
                <wp:wrapNone/>
                <wp:docPr id="16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81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83F0A" id="Rectangle 123" o:spid="_x0000_s1026" style="position:absolute;margin-left:0;margin-top:1.15pt;width:7in;height:30.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RewIAAP8EAAAOAAAAZHJzL2Uyb0RvYy54bWysVMGO2yAQvVfqPyDuWduJ4ybWOqtVnFSV&#10;tu2q234AARyjYqBA4myr/nsHnKRJ91JV5YDBMwzvzbzh9u7QSbTn1gmtKpzdpBhxRTUTalvhL5/X&#10;oxlGzhPFiNSKV/iZO3y3eP3qtjclH+tWS8YtgiDKlb2pcOu9KZPE0ZZ3xN1owxUYG2074mFrtwmz&#10;pIfonUzGaVokvbbMWE25c/C3Hox4EeM3Daf+Y9M47pGsMGDzcbZx3oQ5WdyScmuJaQU9wiD/gKIj&#10;QsGl51A18QTtrHgRqhPUaqcbf0N1l+imEZRHDsAmS/9g89QSwyMXSI4z5zS5/xeWftg/WiQY1K4o&#10;MFKkgyJ9grQRtZUcZeNJSFFvXAmeT+bRBpLOPGj61SGlly348Xtrdd9ywgBYFvyTqwNh4+Ao2vTv&#10;NYP4ZOd1zNahsV0ICHlAh1iU53NR+MEjCj+LPE1nKdSOgm0yy4rJNF5BytNpY51/y3WHwqLCFtDH&#10;6GT/4HxAQ8qTS7hM6bWQMhZeKtRXeD4dT+MBp6VgwRhJ2u1mKS3akyCdOI73Xrl1woOApegqDChh&#10;BCdShmysFItrT4Qc1oBEqmAGcoDtuBqE8mOezlez1Swf5eNiNcrTuh7dr5f5qFhnb6b1pF4u6+xn&#10;wJnlZSsY4ypAPYk2y/9OFMf2GeR2lu0VJXfJfB3HS+bJNYyYZWB1+kZ2UQah8oOCNpo9gwqsHroQ&#10;Xg1YtNp+x6iHDqyw+7YjlmMk3ylQ0jzL89CycZNP34xhYy8tm0sLURRCVdhjNCyXfmjznbFi28JN&#10;Wayx0vegvkZEYQRlDqiOmoUuiwyOL0Jo48t99Pr9bi1+AQAA//8DAFBLAwQUAAYACAAAACEA/QDJ&#10;5NoAAAAGAQAADwAAAGRycy9kb3ducmV2LnhtbEyPwU7DMBBE70j8g7VI3KhNgKoK2VQB0WslChJw&#10;c+PFjhqvo9htwt/jnuC4M6OZt9V69r040Ri7wAi3CwWCuA2mY4vw/ra5WYGISbPRfWBC+KEI6/ry&#10;otKlCRO/0mmXrMglHEuN4FIaSilj68jruAgDcfa+w+h1yudopRn1lMt9LwulltLrjvOC0wM9O2oP&#10;u6NHeBm+ts2DjbL5SO7zEJ6mjdtaxOuruXkEkWhOf2E442d0qDPTPhzZRNEj5EcSQnEH4mwqtcrC&#10;HmFZ3IOsK/kfv/4FAAD//wMAUEsBAi0AFAAGAAgAAAAhALaDOJL+AAAA4QEAABMAAAAAAAAAAAAA&#10;AAAAAAAAAFtDb250ZW50X1R5cGVzXS54bWxQSwECLQAUAAYACAAAACEAOP0h/9YAAACUAQAACwAA&#10;AAAAAAAAAAAAAAAvAQAAX3JlbHMvLnJlbHNQSwECLQAUAAYACAAAACEAsfhEEXsCAAD/BAAADgAA&#10;AAAAAAAAAAAAAAAuAgAAZHJzL2Uyb0RvYy54bWxQSwECLQAUAAYACAAAACEA/QDJ5NoAAAAGAQAA&#10;DwAAAAAAAAAAAAAAAADVBAAAZHJzL2Rvd25yZXYueG1sUEsFBgAAAAAEAAQA8wAAANwFAAAAAA==&#10;" filled="f"/>
            </w:pict>
          </mc:Fallback>
        </mc:AlternateContent>
      </w:r>
      <w:r w:rsidR="00442CD7" w:rsidRPr="007554A2">
        <w:rPr>
          <w:rFonts w:cs="Calibri"/>
          <w:b/>
          <w:bCs/>
          <w:color w:val="000000"/>
        </w:rPr>
        <w:t xml:space="preserve">A covalent bond is a bond formed by different </w:t>
      </w:r>
      <w:r w:rsidR="001631B6">
        <w:rPr>
          <w:rFonts w:cs="Calibri"/>
          <w:b/>
          <w:bCs/>
          <w:color w:val="000000"/>
        </w:rPr>
        <w:t xml:space="preserve">nonmetal </w:t>
      </w:r>
      <w:r w:rsidR="00442CD7" w:rsidRPr="007554A2">
        <w:rPr>
          <w:rFonts w:cs="Calibri"/>
          <w:b/>
          <w:bCs/>
          <w:color w:val="000000"/>
        </w:rPr>
        <w:t>atoms sharing electrons in order to have a complete</w:t>
      </w:r>
      <w:r w:rsidR="001631B6">
        <w:rPr>
          <w:rFonts w:cs="Calibri"/>
          <w:b/>
          <w:bCs/>
          <w:color w:val="000000"/>
        </w:rPr>
        <w:t xml:space="preserve"> </w:t>
      </w:r>
      <w:r w:rsidR="00442CD7" w:rsidRPr="007554A2">
        <w:rPr>
          <w:rFonts w:cs="Calibri"/>
          <w:b/>
          <w:bCs/>
          <w:color w:val="000000"/>
        </w:rPr>
        <w:t xml:space="preserve">outer shell </w:t>
      </w:r>
      <w:r w:rsidR="001631B6">
        <w:rPr>
          <w:rFonts w:cs="Calibri"/>
          <w:b/>
          <w:bCs/>
          <w:color w:val="000000"/>
        </w:rPr>
        <w:t>(or full valence energy level) and a noble gas electron configuration.</w:t>
      </w:r>
    </w:p>
    <w:p w14:paraId="254AE667" w14:textId="77777777" w:rsidR="001631B6" w:rsidRDefault="001631B6" w:rsidP="001631B6">
      <w:pPr>
        <w:autoSpaceDE w:val="0"/>
        <w:autoSpaceDN w:val="0"/>
        <w:adjustRightInd w:val="0"/>
        <w:ind w:left="0" w:firstLine="0"/>
        <w:rPr>
          <w:rFonts w:cs="Calibri"/>
          <w:color w:val="000000"/>
        </w:rPr>
      </w:pPr>
    </w:p>
    <w:p w14:paraId="4575BDB5" w14:textId="77777777" w:rsidR="00442CD7" w:rsidRPr="007554A2" w:rsidRDefault="00442CD7" w:rsidP="001631B6">
      <w:pPr>
        <w:autoSpaceDE w:val="0"/>
        <w:autoSpaceDN w:val="0"/>
        <w:adjustRightInd w:val="0"/>
        <w:ind w:left="360"/>
        <w:rPr>
          <w:rFonts w:cs="Calibri"/>
          <w:color w:val="000000"/>
        </w:rPr>
      </w:pPr>
      <w:r w:rsidRPr="007554A2">
        <w:rPr>
          <w:rFonts w:cs="Calibri"/>
          <w:color w:val="000000"/>
        </w:rPr>
        <w:t xml:space="preserve">Examples of covalent bonds are </w:t>
      </w:r>
      <w:r>
        <w:rPr>
          <w:rFonts w:cs="Calibri"/>
          <w:color w:val="000000"/>
        </w:rPr>
        <w:t xml:space="preserve">the bonds existing in </w:t>
      </w:r>
      <w:r w:rsidRPr="007554A2">
        <w:rPr>
          <w:rFonts w:cs="Calibri"/>
          <w:color w:val="000000"/>
        </w:rPr>
        <w:t>H</w:t>
      </w:r>
      <w:r w:rsidRPr="007554A2">
        <w:rPr>
          <w:rFonts w:cs="Calibri"/>
          <w:color w:val="000000"/>
          <w:sz w:val="14"/>
          <w:szCs w:val="14"/>
        </w:rPr>
        <w:t>2</w:t>
      </w:r>
      <w:r w:rsidRPr="007554A2">
        <w:rPr>
          <w:rFonts w:cs="Calibri"/>
          <w:color w:val="000000"/>
        </w:rPr>
        <w:t>, O</w:t>
      </w:r>
      <w:r w:rsidRPr="007554A2">
        <w:rPr>
          <w:rFonts w:cs="Calibri"/>
          <w:color w:val="000000"/>
          <w:sz w:val="14"/>
          <w:szCs w:val="14"/>
        </w:rPr>
        <w:t>2</w:t>
      </w:r>
      <w:r w:rsidRPr="007554A2">
        <w:rPr>
          <w:rFonts w:cs="Calibri"/>
          <w:color w:val="000000"/>
        </w:rPr>
        <w:t>, H</w:t>
      </w:r>
      <w:r w:rsidRPr="007554A2">
        <w:rPr>
          <w:rFonts w:cs="Calibri"/>
          <w:color w:val="000000"/>
          <w:sz w:val="14"/>
          <w:szCs w:val="14"/>
        </w:rPr>
        <w:t>2</w:t>
      </w:r>
      <w:r w:rsidRPr="007554A2">
        <w:rPr>
          <w:rFonts w:cs="Calibri"/>
          <w:color w:val="000000"/>
        </w:rPr>
        <w:t>O and CH</w:t>
      </w:r>
      <w:r w:rsidRPr="007554A2">
        <w:rPr>
          <w:rFonts w:cs="Calibri"/>
          <w:color w:val="000000"/>
          <w:sz w:val="14"/>
          <w:szCs w:val="14"/>
        </w:rPr>
        <w:t xml:space="preserve">4 </w:t>
      </w:r>
      <w:r w:rsidRPr="007554A2">
        <w:rPr>
          <w:rFonts w:cs="Calibri"/>
          <w:color w:val="000000"/>
        </w:rPr>
        <w:t xml:space="preserve">(methane) molecules. </w:t>
      </w:r>
    </w:p>
    <w:p w14:paraId="50FB9CBF" w14:textId="77777777" w:rsidR="00442CD7" w:rsidRDefault="00442CD7" w:rsidP="001631B6">
      <w:pPr>
        <w:autoSpaceDE w:val="0"/>
        <w:autoSpaceDN w:val="0"/>
        <w:adjustRightInd w:val="0"/>
        <w:ind w:left="360"/>
        <w:rPr>
          <w:rFonts w:cs="Calibri"/>
          <w:b/>
          <w:bCs/>
          <w:color w:val="000000"/>
        </w:rPr>
      </w:pPr>
    </w:p>
    <w:p w14:paraId="5FB93CFA" w14:textId="77777777" w:rsidR="00442CD7" w:rsidRPr="007554A2" w:rsidRDefault="00650F3A" w:rsidP="001631B6">
      <w:pPr>
        <w:autoSpaceDE w:val="0"/>
        <w:autoSpaceDN w:val="0"/>
        <w:adjustRightInd w:val="0"/>
        <w:ind w:left="360"/>
        <w:rPr>
          <w:rFonts w:cs="Calibri"/>
          <w:color w:val="000000"/>
        </w:rPr>
      </w:pPr>
      <w:r>
        <w:rPr>
          <w:noProof/>
        </w:rPr>
        <w:drawing>
          <wp:anchor distT="0" distB="0" distL="114300" distR="114300" simplePos="0" relativeHeight="251683328" behindDoc="1" locked="0" layoutInCell="1" allowOverlap="1" wp14:anchorId="5D218AB5" wp14:editId="6AD33331">
            <wp:simplePos x="0" y="0"/>
            <wp:positionH relativeFrom="column">
              <wp:posOffset>3942080</wp:posOffset>
            </wp:positionH>
            <wp:positionV relativeFrom="paragraph">
              <wp:posOffset>104140</wp:posOffset>
            </wp:positionV>
            <wp:extent cx="2458720" cy="725805"/>
            <wp:effectExtent l="0" t="0" r="0" b="0"/>
            <wp:wrapTight wrapText="bothSides">
              <wp:wrapPolygon edited="0">
                <wp:start x="0" y="0"/>
                <wp:lineTo x="0" y="20976"/>
                <wp:lineTo x="21421" y="20976"/>
                <wp:lineTo x="21421" y="0"/>
                <wp:lineTo x="0" y="0"/>
              </wp:wrapPolygon>
            </wp:wrapTight>
            <wp:docPr id="124" name="Picture 124" descr="http://t1.gstatic.com/images?q=tbn:ANd9GcQI9XbMseT33q8JplD2LlXjjtD96Omqg5r1le7OwoGwZ_QTWOBl:www.avon-chemistry.com/lewis_do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t1.gstatic.com/images?q=tbn:ANd9GcQI9XbMseT33q8JplD2LlXjjtD96Omqg5r1le7OwoGwZ_QTWOBl:www.avon-chemistry.com/lewis_dot_5.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45872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CD7" w:rsidRPr="007554A2">
        <w:rPr>
          <w:rFonts w:cs="Calibri"/>
          <w:b/>
          <w:bCs/>
          <w:color w:val="000000"/>
        </w:rPr>
        <w:t>Examples of covalent bonding: (i) A hydrogen molecule (H</w:t>
      </w:r>
      <w:r w:rsidR="00442CD7" w:rsidRPr="007554A2">
        <w:rPr>
          <w:rFonts w:cs="Calibri"/>
          <w:b/>
          <w:bCs/>
          <w:color w:val="000000"/>
          <w:sz w:val="14"/>
          <w:szCs w:val="14"/>
        </w:rPr>
        <w:t>2</w:t>
      </w:r>
      <w:r w:rsidR="00442CD7" w:rsidRPr="007554A2">
        <w:rPr>
          <w:rFonts w:cs="Calibri"/>
          <w:b/>
          <w:bCs/>
          <w:color w:val="000000"/>
        </w:rPr>
        <w:t xml:space="preserve">) </w:t>
      </w:r>
    </w:p>
    <w:p w14:paraId="60652ABF" w14:textId="77777777" w:rsidR="001631B6" w:rsidRDefault="001631B6" w:rsidP="00650F3A">
      <w:pPr>
        <w:numPr>
          <w:ilvl w:val="0"/>
          <w:numId w:val="5"/>
        </w:numPr>
        <w:autoSpaceDE w:val="0"/>
        <w:autoSpaceDN w:val="0"/>
        <w:adjustRightInd w:val="0"/>
        <w:ind w:left="360"/>
        <w:rPr>
          <w:rFonts w:cs="Calibri"/>
          <w:color w:val="000000"/>
        </w:rPr>
      </w:pPr>
      <w:r>
        <w:rPr>
          <w:rFonts w:cs="Calibri"/>
          <w:color w:val="000000"/>
        </w:rPr>
        <w:t>Hydrogen has 1 electron in its energy level.</w:t>
      </w:r>
    </w:p>
    <w:p w14:paraId="2425B8C1" w14:textId="77777777" w:rsidR="00442CD7" w:rsidRPr="007554A2" w:rsidRDefault="001631B6" w:rsidP="00650F3A">
      <w:pPr>
        <w:numPr>
          <w:ilvl w:val="0"/>
          <w:numId w:val="5"/>
        </w:numPr>
        <w:autoSpaceDE w:val="0"/>
        <w:autoSpaceDN w:val="0"/>
        <w:adjustRightInd w:val="0"/>
        <w:ind w:left="360"/>
        <w:rPr>
          <w:rFonts w:cs="Calibri"/>
          <w:color w:val="000000"/>
        </w:rPr>
      </w:pPr>
      <w:r>
        <w:rPr>
          <w:rFonts w:cs="Calibri"/>
          <w:color w:val="000000"/>
        </w:rPr>
        <w:t xml:space="preserve">It needs to have two electrons to be stable (i.e. like He) </w:t>
      </w:r>
      <w:r w:rsidR="00442CD7" w:rsidRPr="007554A2">
        <w:rPr>
          <w:rFonts w:cs="Calibri"/>
          <w:color w:val="000000"/>
        </w:rPr>
        <w:t xml:space="preserve">so if it ‘bonds’ with another hydrogen atom and they both ‘share’ their electron with each other, </w:t>
      </w:r>
      <w:r>
        <w:rPr>
          <w:rFonts w:cs="Calibri"/>
          <w:color w:val="000000"/>
        </w:rPr>
        <w:t>it allows</w:t>
      </w:r>
      <w:r w:rsidR="00442CD7" w:rsidRPr="007554A2">
        <w:rPr>
          <w:rFonts w:cs="Calibri"/>
          <w:color w:val="000000"/>
        </w:rPr>
        <w:t xml:space="preserve"> both atoms to have a </w:t>
      </w:r>
      <w:r>
        <w:rPr>
          <w:rFonts w:cs="Calibri"/>
          <w:color w:val="000000"/>
        </w:rPr>
        <w:t>noble gas electron configuration.</w:t>
      </w:r>
    </w:p>
    <w:p w14:paraId="562D9602" w14:textId="77777777" w:rsidR="00442CD7" w:rsidRDefault="00442CD7" w:rsidP="001631B6">
      <w:pPr>
        <w:autoSpaceDE w:val="0"/>
        <w:autoSpaceDN w:val="0"/>
        <w:adjustRightInd w:val="0"/>
        <w:ind w:left="360"/>
        <w:rPr>
          <w:rFonts w:cs="Calibri"/>
          <w:b/>
          <w:bCs/>
          <w:color w:val="000000"/>
        </w:rPr>
      </w:pPr>
    </w:p>
    <w:p w14:paraId="2DE0B906" w14:textId="77777777" w:rsidR="00442CD7" w:rsidRPr="007554A2" w:rsidRDefault="00650F3A" w:rsidP="001631B6">
      <w:pPr>
        <w:autoSpaceDE w:val="0"/>
        <w:autoSpaceDN w:val="0"/>
        <w:adjustRightInd w:val="0"/>
        <w:ind w:left="360"/>
        <w:rPr>
          <w:rFonts w:cs="Calibri"/>
          <w:color w:val="000000"/>
        </w:rPr>
      </w:pPr>
      <w:r>
        <w:rPr>
          <w:noProof/>
        </w:rPr>
        <w:lastRenderedPageBreak/>
        <w:drawing>
          <wp:anchor distT="0" distB="0" distL="114300" distR="114300" simplePos="0" relativeHeight="251684352" behindDoc="1" locked="0" layoutInCell="1" allowOverlap="1" wp14:anchorId="435FDF27" wp14:editId="5000BADA">
            <wp:simplePos x="0" y="0"/>
            <wp:positionH relativeFrom="column">
              <wp:posOffset>3903345</wp:posOffset>
            </wp:positionH>
            <wp:positionV relativeFrom="paragraph">
              <wp:posOffset>113030</wp:posOffset>
            </wp:positionV>
            <wp:extent cx="2497455" cy="892175"/>
            <wp:effectExtent l="0" t="0" r="0" b="0"/>
            <wp:wrapTight wrapText="bothSides">
              <wp:wrapPolygon edited="0">
                <wp:start x="0" y="0"/>
                <wp:lineTo x="0" y="21216"/>
                <wp:lineTo x="21419" y="21216"/>
                <wp:lineTo x="21419" y="0"/>
                <wp:lineTo x="0" y="0"/>
              </wp:wrapPolygon>
            </wp:wrapTight>
            <wp:docPr id="125" name="Picture 125" descr="http://t1.gstatic.com/images?q=tbn:ANd9GcTu2S3OTNyJ6YcSx_nbcJOSIpv143YO3cn59XOixLqeVTLYLkM7:image.wistatutor.com/content/feed/tvcs/oxygen-forming-covalent-b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t1.gstatic.com/images?q=tbn:ANd9GcTu2S3OTNyJ6YcSx_nbcJOSIpv143YO3cn59XOixLqeVTLYLkM7:image.wistatutor.com/content/feed/tvcs/oxygen-forming-covalent-bond.gi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97455"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CD7" w:rsidRPr="007554A2">
        <w:rPr>
          <w:rFonts w:cs="Calibri"/>
          <w:b/>
          <w:bCs/>
          <w:color w:val="000000"/>
        </w:rPr>
        <w:t>Examples of covalent bonding: (ii) An oxygen molecule (O</w:t>
      </w:r>
      <w:r w:rsidR="00442CD7" w:rsidRPr="007554A2">
        <w:rPr>
          <w:rFonts w:cs="Calibri"/>
          <w:b/>
          <w:bCs/>
          <w:color w:val="000000"/>
          <w:sz w:val="14"/>
          <w:szCs w:val="14"/>
        </w:rPr>
        <w:t>2</w:t>
      </w:r>
      <w:r w:rsidR="00442CD7" w:rsidRPr="007554A2">
        <w:rPr>
          <w:rFonts w:cs="Calibri"/>
          <w:b/>
          <w:bCs/>
          <w:color w:val="000000"/>
        </w:rPr>
        <w:t xml:space="preserve">) </w:t>
      </w:r>
    </w:p>
    <w:p w14:paraId="2126DD0B" w14:textId="77777777" w:rsidR="00442CD7" w:rsidRPr="007554A2" w:rsidRDefault="001631B6" w:rsidP="00650F3A">
      <w:pPr>
        <w:numPr>
          <w:ilvl w:val="0"/>
          <w:numId w:val="2"/>
        </w:numPr>
        <w:autoSpaceDE w:val="0"/>
        <w:autoSpaceDN w:val="0"/>
        <w:adjustRightInd w:val="0"/>
        <w:ind w:left="360"/>
        <w:rPr>
          <w:rFonts w:cs="Calibri"/>
          <w:color w:val="000000"/>
        </w:rPr>
      </w:pPr>
      <w:r>
        <w:rPr>
          <w:rFonts w:cs="Calibri"/>
          <w:color w:val="000000"/>
        </w:rPr>
        <w:t xml:space="preserve">Oxygen has 6 electrons in its valence energy level. </w:t>
      </w:r>
    </w:p>
    <w:p w14:paraId="6AFABBDF" w14:textId="77777777" w:rsidR="00442CD7" w:rsidRPr="007554A2" w:rsidRDefault="00442CD7" w:rsidP="00650F3A">
      <w:pPr>
        <w:numPr>
          <w:ilvl w:val="0"/>
          <w:numId w:val="2"/>
        </w:numPr>
        <w:autoSpaceDE w:val="0"/>
        <w:autoSpaceDN w:val="0"/>
        <w:adjustRightInd w:val="0"/>
        <w:ind w:left="360"/>
        <w:rPr>
          <w:rFonts w:cs="Calibri"/>
          <w:color w:val="000000"/>
        </w:rPr>
      </w:pPr>
      <w:r w:rsidRPr="007554A2">
        <w:rPr>
          <w:rFonts w:cs="Calibri"/>
          <w:color w:val="000000"/>
        </w:rPr>
        <w:t>It needs to hav</w:t>
      </w:r>
      <w:r w:rsidR="001631B6">
        <w:rPr>
          <w:rFonts w:cs="Calibri"/>
          <w:color w:val="000000"/>
        </w:rPr>
        <w:t>e 8 valence electrons to be stable (i.e. like Ne)</w:t>
      </w:r>
      <w:r w:rsidRPr="007554A2">
        <w:rPr>
          <w:rFonts w:cs="Calibri"/>
          <w:color w:val="000000"/>
        </w:rPr>
        <w:t xml:space="preserve">, and so if it ‘bonds’ with another oxygen atom and they both ‘share’ two of their electrons with each other, it </w:t>
      </w:r>
      <w:r w:rsidR="001631B6">
        <w:rPr>
          <w:rFonts w:cs="Calibri"/>
          <w:color w:val="000000"/>
        </w:rPr>
        <w:t>allows</w:t>
      </w:r>
      <w:r w:rsidRPr="007554A2">
        <w:rPr>
          <w:rFonts w:cs="Calibri"/>
          <w:color w:val="000000"/>
        </w:rPr>
        <w:t xml:space="preserve"> both atoms to have a </w:t>
      </w:r>
      <w:r w:rsidR="001631B6">
        <w:rPr>
          <w:rFonts w:cs="Calibri"/>
          <w:color w:val="000000"/>
        </w:rPr>
        <w:t xml:space="preserve">noble gas electron configuration. </w:t>
      </w:r>
    </w:p>
    <w:p w14:paraId="7B16ABE2" w14:textId="77777777" w:rsidR="00442CD7" w:rsidRPr="007554A2" w:rsidRDefault="00650F3A" w:rsidP="001631B6">
      <w:pPr>
        <w:autoSpaceDE w:val="0"/>
        <w:autoSpaceDN w:val="0"/>
        <w:adjustRightInd w:val="0"/>
        <w:ind w:left="360"/>
        <w:rPr>
          <w:rFonts w:cs="Calibri"/>
          <w:color w:val="000000"/>
        </w:rPr>
      </w:pPr>
      <w:r>
        <w:rPr>
          <w:noProof/>
        </w:rPr>
        <w:drawing>
          <wp:anchor distT="0" distB="0" distL="114300" distR="114300" simplePos="0" relativeHeight="251685376" behindDoc="1" locked="0" layoutInCell="1" allowOverlap="1" wp14:anchorId="470D1550" wp14:editId="5BF768EA">
            <wp:simplePos x="0" y="0"/>
            <wp:positionH relativeFrom="column">
              <wp:posOffset>3848100</wp:posOffset>
            </wp:positionH>
            <wp:positionV relativeFrom="paragraph">
              <wp:posOffset>67310</wp:posOffset>
            </wp:positionV>
            <wp:extent cx="2552700" cy="1037590"/>
            <wp:effectExtent l="0" t="0" r="0" b="0"/>
            <wp:wrapTight wrapText="bothSides">
              <wp:wrapPolygon edited="0">
                <wp:start x="0" y="0"/>
                <wp:lineTo x="0" y="21018"/>
                <wp:lineTo x="21439" y="21018"/>
                <wp:lineTo x="21439" y="0"/>
                <wp:lineTo x="0" y="0"/>
              </wp:wrapPolygon>
            </wp:wrapTight>
            <wp:docPr id="126" name="Picture 126" descr="http://t0.gstatic.com/images?q=tbn:ANd9GcSDLNk4pegZRQXUOVPHebD63FUaAeaEnDI-vg-X1fGH3kKu7xDE5g:image.tutorvista.com/cms/images/44/water-covalent-b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t0.gstatic.com/images?q=tbn:ANd9GcSDLNk4pegZRQXUOVPHebD63FUaAeaEnDI-vg-X1fGH3kKu7xDE5g:image.tutorvista.com/cms/images/44/water-covalent-bond.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552700"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CD7" w:rsidRPr="007554A2">
        <w:rPr>
          <w:rFonts w:cs="Calibri"/>
          <w:b/>
          <w:bCs/>
          <w:color w:val="000000"/>
        </w:rPr>
        <w:t>Examples of covalent bonding: (iii) A water molecule (H</w:t>
      </w:r>
      <w:r w:rsidR="00442CD7" w:rsidRPr="007554A2">
        <w:rPr>
          <w:rFonts w:cs="Calibri"/>
          <w:b/>
          <w:bCs/>
          <w:color w:val="000000"/>
          <w:sz w:val="14"/>
          <w:szCs w:val="14"/>
        </w:rPr>
        <w:t>2</w:t>
      </w:r>
      <w:r w:rsidR="00442CD7" w:rsidRPr="007554A2">
        <w:rPr>
          <w:rFonts w:cs="Calibri"/>
          <w:b/>
          <w:bCs/>
          <w:color w:val="000000"/>
        </w:rPr>
        <w:t xml:space="preserve">O) </w:t>
      </w:r>
    </w:p>
    <w:p w14:paraId="2FCD0493" w14:textId="77777777" w:rsidR="00442CD7" w:rsidRPr="007554A2" w:rsidRDefault="001631B6" w:rsidP="00650F3A">
      <w:pPr>
        <w:numPr>
          <w:ilvl w:val="0"/>
          <w:numId w:val="3"/>
        </w:numPr>
        <w:autoSpaceDE w:val="0"/>
        <w:autoSpaceDN w:val="0"/>
        <w:adjustRightInd w:val="0"/>
        <w:ind w:left="360"/>
        <w:rPr>
          <w:rFonts w:cs="Calibri"/>
          <w:color w:val="000000"/>
        </w:rPr>
      </w:pPr>
      <w:r>
        <w:rPr>
          <w:rFonts w:cs="Calibri"/>
          <w:color w:val="000000"/>
        </w:rPr>
        <w:t xml:space="preserve">Hydrogen has </w:t>
      </w:r>
      <w:r w:rsidR="00442CD7" w:rsidRPr="007554A2">
        <w:rPr>
          <w:rFonts w:cs="Calibri"/>
          <w:color w:val="000000"/>
        </w:rPr>
        <w:t xml:space="preserve">1 electron in its </w:t>
      </w:r>
      <w:r>
        <w:rPr>
          <w:rFonts w:cs="Calibri"/>
          <w:color w:val="000000"/>
        </w:rPr>
        <w:t>valence energy level.</w:t>
      </w:r>
    </w:p>
    <w:p w14:paraId="67353E76" w14:textId="77777777" w:rsidR="00442CD7" w:rsidRPr="007554A2" w:rsidRDefault="003D62D9" w:rsidP="00650F3A">
      <w:pPr>
        <w:numPr>
          <w:ilvl w:val="0"/>
          <w:numId w:val="3"/>
        </w:numPr>
        <w:autoSpaceDE w:val="0"/>
        <w:autoSpaceDN w:val="0"/>
        <w:adjustRightInd w:val="0"/>
        <w:ind w:left="360"/>
        <w:rPr>
          <w:rFonts w:cs="Calibri"/>
          <w:color w:val="000000"/>
        </w:rPr>
      </w:pPr>
      <w:r>
        <w:rPr>
          <w:rFonts w:cs="Calibri"/>
          <w:color w:val="000000"/>
        </w:rPr>
        <w:t xml:space="preserve">Oxygen has </w:t>
      </w:r>
      <w:r w:rsidR="00442CD7" w:rsidRPr="007554A2">
        <w:rPr>
          <w:rFonts w:cs="Calibri"/>
          <w:color w:val="000000"/>
        </w:rPr>
        <w:t xml:space="preserve">6 electrons in its </w:t>
      </w:r>
      <w:r w:rsidR="001631B6">
        <w:rPr>
          <w:rFonts w:cs="Calibri"/>
          <w:color w:val="000000"/>
        </w:rPr>
        <w:t>valence energy level.</w:t>
      </w:r>
    </w:p>
    <w:p w14:paraId="00AA2484" w14:textId="77777777" w:rsidR="00442CD7" w:rsidRPr="007554A2" w:rsidRDefault="00442CD7" w:rsidP="00650F3A">
      <w:pPr>
        <w:numPr>
          <w:ilvl w:val="0"/>
          <w:numId w:val="3"/>
        </w:numPr>
        <w:autoSpaceDE w:val="0"/>
        <w:autoSpaceDN w:val="0"/>
        <w:adjustRightInd w:val="0"/>
        <w:ind w:left="360"/>
        <w:rPr>
          <w:rFonts w:cs="Calibri"/>
          <w:color w:val="000000"/>
        </w:rPr>
      </w:pPr>
      <w:r w:rsidRPr="007554A2">
        <w:rPr>
          <w:rFonts w:cs="Calibri"/>
          <w:color w:val="000000"/>
        </w:rPr>
        <w:t xml:space="preserve">Oxygen can share 1 electron with one hydrogen atom and a second electron with a second hydrogen atom, which has </w:t>
      </w:r>
      <w:r>
        <w:rPr>
          <w:rFonts w:cs="Calibri"/>
          <w:color w:val="000000"/>
        </w:rPr>
        <w:t xml:space="preserve">the </w:t>
      </w:r>
      <w:r w:rsidRPr="007554A2">
        <w:rPr>
          <w:rFonts w:cs="Calibri"/>
          <w:color w:val="000000"/>
        </w:rPr>
        <w:t xml:space="preserve">effect of allowing all atoms to have a </w:t>
      </w:r>
      <w:r w:rsidR="001631B6">
        <w:rPr>
          <w:rFonts w:cs="Calibri"/>
          <w:color w:val="000000"/>
        </w:rPr>
        <w:t>noble gas electron configuration.</w:t>
      </w:r>
    </w:p>
    <w:p w14:paraId="1A4781CB" w14:textId="77777777" w:rsidR="00442CD7" w:rsidRDefault="00442CD7" w:rsidP="001631B6">
      <w:pPr>
        <w:autoSpaceDE w:val="0"/>
        <w:autoSpaceDN w:val="0"/>
        <w:adjustRightInd w:val="0"/>
        <w:ind w:left="360"/>
        <w:rPr>
          <w:rFonts w:cs="Calibri"/>
          <w:b/>
          <w:bCs/>
          <w:color w:val="000000"/>
        </w:rPr>
      </w:pPr>
    </w:p>
    <w:p w14:paraId="444B182C" w14:textId="77777777" w:rsidR="00442CD7" w:rsidRPr="007554A2" w:rsidRDefault="00650F3A" w:rsidP="001631B6">
      <w:pPr>
        <w:autoSpaceDE w:val="0"/>
        <w:autoSpaceDN w:val="0"/>
        <w:adjustRightInd w:val="0"/>
        <w:ind w:left="360"/>
        <w:rPr>
          <w:rFonts w:cs="Calibri"/>
          <w:color w:val="000000"/>
        </w:rPr>
      </w:pPr>
      <w:r>
        <w:rPr>
          <w:noProof/>
        </w:rPr>
        <w:drawing>
          <wp:anchor distT="0" distB="0" distL="114300" distR="114300" simplePos="0" relativeHeight="251686400" behindDoc="1" locked="0" layoutInCell="1" allowOverlap="1" wp14:anchorId="3D80C475" wp14:editId="0FFD821E">
            <wp:simplePos x="0" y="0"/>
            <wp:positionH relativeFrom="column">
              <wp:posOffset>3719195</wp:posOffset>
            </wp:positionH>
            <wp:positionV relativeFrom="paragraph">
              <wp:posOffset>1905</wp:posOffset>
            </wp:positionV>
            <wp:extent cx="2453005" cy="1051560"/>
            <wp:effectExtent l="0" t="0" r="0" b="0"/>
            <wp:wrapTight wrapText="bothSides">
              <wp:wrapPolygon edited="0">
                <wp:start x="0" y="0"/>
                <wp:lineTo x="0" y="21130"/>
                <wp:lineTo x="21471" y="21130"/>
                <wp:lineTo x="21471" y="0"/>
                <wp:lineTo x="0" y="0"/>
              </wp:wrapPolygon>
            </wp:wrapTight>
            <wp:docPr id="127" name="Picture 127" descr="http://t3.gstatic.com/images?q=tbn:ANd9GcQWO6tdPPd4nqOBXMAJm2Nj2voIiTA6kkGFQxJR09gWsPwWVZCk9Q:image.tutorvista.com/cms/images/44/methane-covalent-b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t3.gstatic.com/images?q=tbn:ANd9GcQWO6tdPPd4nqOBXMAJm2Nj2voIiTA6kkGFQxJR09gWsPwWVZCk9Q:image.tutorvista.com/cms/images/44/methane-covalent-bond.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45300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CD7" w:rsidRPr="007554A2">
        <w:rPr>
          <w:rFonts w:cs="Calibri"/>
          <w:b/>
          <w:bCs/>
          <w:color w:val="000000"/>
        </w:rPr>
        <w:t>Examples of covalent bonding: (iv) A methane molecule (CH</w:t>
      </w:r>
      <w:r w:rsidR="00442CD7" w:rsidRPr="007554A2">
        <w:rPr>
          <w:rFonts w:cs="Calibri"/>
          <w:b/>
          <w:bCs/>
          <w:color w:val="000000"/>
          <w:sz w:val="14"/>
          <w:szCs w:val="14"/>
        </w:rPr>
        <w:t>4</w:t>
      </w:r>
      <w:r w:rsidR="00442CD7" w:rsidRPr="007554A2">
        <w:rPr>
          <w:rFonts w:cs="Calibri"/>
          <w:b/>
          <w:bCs/>
          <w:color w:val="000000"/>
        </w:rPr>
        <w:t xml:space="preserve">) </w:t>
      </w:r>
    </w:p>
    <w:p w14:paraId="0FEB23A5" w14:textId="77777777" w:rsidR="003D62D9" w:rsidRDefault="003D62D9" w:rsidP="00650F3A">
      <w:pPr>
        <w:numPr>
          <w:ilvl w:val="0"/>
          <w:numId w:val="4"/>
        </w:numPr>
        <w:autoSpaceDE w:val="0"/>
        <w:autoSpaceDN w:val="0"/>
        <w:adjustRightInd w:val="0"/>
        <w:rPr>
          <w:rFonts w:cs="Calibri"/>
          <w:color w:val="000000"/>
        </w:rPr>
      </w:pPr>
      <w:r>
        <w:rPr>
          <w:rFonts w:cs="Calibri"/>
          <w:color w:val="000000"/>
        </w:rPr>
        <w:t>Hydrogen has 1 valence electron.</w:t>
      </w:r>
    </w:p>
    <w:p w14:paraId="4AC33008" w14:textId="77777777" w:rsidR="003D62D9" w:rsidRDefault="003D62D9" w:rsidP="00650F3A">
      <w:pPr>
        <w:numPr>
          <w:ilvl w:val="0"/>
          <w:numId w:val="4"/>
        </w:numPr>
        <w:autoSpaceDE w:val="0"/>
        <w:autoSpaceDN w:val="0"/>
        <w:adjustRightInd w:val="0"/>
        <w:rPr>
          <w:rFonts w:cs="Calibri"/>
          <w:color w:val="000000"/>
        </w:rPr>
      </w:pPr>
      <w:r>
        <w:rPr>
          <w:rFonts w:cs="Calibri"/>
          <w:color w:val="000000"/>
        </w:rPr>
        <w:t>Carbon has 4 electrons in its valence energy level.</w:t>
      </w:r>
    </w:p>
    <w:p w14:paraId="3D167A7F" w14:textId="77777777" w:rsidR="00442CD7" w:rsidRDefault="00442CD7" w:rsidP="00650F3A">
      <w:pPr>
        <w:numPr>
          <w:ilvl w:val="0"/>
          <w:numId w:val="4"/>
        </w:numPr>
        <w:autoSpaceDE w:val="0"/>
        <w:autoSpaceDN w:val="0"/>
        <w:adjustRightInd w:val="0"/>
        <w:rPr>
          <w:rFonts w:cs="Calibri"/>
          <w:color w:val="000000"/>
        </w:rPr>
      </w:pPr>
      <w:r w:rsidRPr="007554A2">
        <w:rPr>
          <w:rFonts w:cs="Calibri"/>
          <w:color w:val="000000"/>
        </w:rPr>
        <w:t xml:space="preserve">Carbon can share 1 electron with each of 4 different hydrogen atoms, which has the effect of allowing all atoms to have a </w:t>
      </w:r>
      <w:r w:rsidR="003D62D9">
        <w:rPr>
          <w:rFonts w:cs="Calibri"/>
          <w:color w:val="000000"/>
        </w:rPr>
        <w:t>noble gas electron configuration.</w:t>
      </w:r>
    </w:p>
    <w:p w14:paraId="226640F1" w14:textId="77777777" w:rsidR="00442CD7" w:rsidRDefault="00442CD7" w:rsidP="00442CD7">
      <w:pPr>
        <w:autoSpaceDE w:val="0"/>
        <w:autoSpaceDN w:val="0"/>
        <w:adjustRightInd w:val="0"/>
        <w:rPr>
          <w:rFonts w:cs="Calibri"/>
          <w:color w:val="000000"/>
        </w:rPr>
      </w:pPr>
    </w:p>
    <w:p w14:paraId="7B8E7D3F" w14:textId="01BE4C9E" w:rsidR="001F57A3" w:rsidRDefault="00442CD7" w:rsidP="001F57A3">
      <w:pPr>
        <w:autoSpaceDE w:val="0"/>
        <w:autoSpaceDN w:val="0"/>
        <w:adjustRightInd w:val="0"/>
        <w:ind w:left="0" w:firstLine="0"/>
        <w:rPr>
          <w:rFonts w:cs="Calibri"/>
          <w:color w:val="000000"/>
        </w:rPr>
      </w:pPr>
      <w:r>
        <w:rPr>
          <w:rFonts w:cs="Calibri"/>
          <w:color w:val="000000"/>
        </w:rPr>
        <w:t xml:space="preserve">One, two, or three pairs of electrons may be shared between two </w:t>
      </w:r>
      <w:r w:rsidR="003750CA">
        <w:rPr>
          <w:rFonts w:cs="Calibri"/>
          <w:color w:val="000000"/>
        </w:rPr>
        <w:t xml:space="preserve">nonmetal </w:t>
      </w:r>
      <w:r>
        <w:rPr>
          <w:rFonts w:cs="Calibri"/>
          <w:color w:val="000000"/>
        </w:rPr>
        <w:t xml:space="preserve">atoms.  In </w:t>
      </w:r>
      <w:r w:rsidR="003750CA">
        <w:rPr>
          <w:rFonts w:cs="Calibri"/>
          <w:color w:val="000000"/>
        </w:rPr>
        <w:t xml:space="preserve">Lewis electron dot </w:t>
      </w:r>
      <w:r>
        <w:rPr>
          <w:rFonts w:cs="Calibri"/>
          <w:color w:val="000000"/>
        </w:rPr>
        <w:t xml:space="preserve">diagrams, a </w:t>
      </w:r>
      <w:r w:rsidR="003750CA">
        <w:rPr>
          <w:rFonts w:cs="Calibri"/>
          <w:color w:val="000000"/>
        </w:rPr>
        <w:t xml:space="preserve">covalent </w:t>
      </w:r>
      <w:r>
        <w:rPr>
          <w:rFonts w:cs="Calibri"/>
          <w:color w:val="000000"/>
        </w:rPr>
        <w:t xml:space="preserve">bond is either represented by a pair of dots (one bond = 2 electrons), or a dash. </w:t>
      </w:r>
    </w:p>
    <w:p w14:paraId="2467C290" w14:textId="77777777" w:rsidR="001F57A3" w:rsidRDefault="001F57A3" w:rsidP="001F57A3">
      <w:pPr>
        <w:autoSpaceDE w:val="0"/>
        <w:autoSpaceDN w:val="0"/>
        <w:adjustRightInd w:val="0"/>
        <w:ind w:left="0" w:firstLine="0"/>
        <w:rPr>
          <w:rFonts w:cs="Calibri"/>
          <w:color w:val="000000"/>
        </w:rPr>
      </w:pPr>
    </w:p>
    <w:p w14:paraId="3B9FDEB6" w14:textId="77777777" w:rsidR="001F57A3" w:rsidRDefault="00442CD7" w:rsidP="00650F3A">
      <w:pPr>
        <w:numPr>
          <w:ilvl w:val="0"/>
          <w:numId w:val="25"/>
        </w:numPr>
        <w:autoSpaceDE w:val="0"/>
        <w:autoSpaceDN w:val="0"/>
        <w:adjustRightInd w:val="0"/>
        <w:rPr>
          <w:rFonts w:cs="Calibri"/>
          <w:color w:val="000000"/>
        </w:rPr>
      </w:pPr>
      <w:r>
        <w:rPr>
          <w:rFonts w:cs="Calibri"/>
          <w:color w:val="000000"/>
        </w:rPr>
        <w:t xml:space="preserve">A single </w:t>
      </w:r>
      <w:r w:rsidR="003750CA">
        <w:rPr>
          <w:rFonts w:cs="Calibri"/>
          <w:color w:val="000000"/>
        </w:rPr>
        <w:t xml:space="preserve">(covalent) </w:t>
      </w:r>
      <w:r>
        <w:rPr>
          <w:rFonts w:cs="Calibri"/>
          <w:color w:val="000000"/>
        </w:rPr>
        <w:t>bond is when one pair is shared.</w:t>
      </w:r>
    </w:p>
    <w:p w14:paraId="7F2FC222" w14:textId="77777777" w:rsidR="00442CD7" w:rsidRDefault="00442CD7" w:rsidP="00650F3A">
      <w:pPr>
        <w:numPr>
          <w:ilvl w:val="0"/>
          <w:numId w:val="25"/>
        </w:numPr>
        <w:autoSpaceDE w:val="0"/>
        <w:autoSpaceDN w:val="0"/>
        <w:adjustRightInd w:val="0"/>
        <w:rPr>
          <w:rFonts w:cs="Calibri"/>
          <w:color w:val="000000"/>
        </w:rPr>
      </w:pPr>
      <w:r w:rsidRPr="001F57A3">
        <w:rPr>
          <w:rFonts w:cs="Calibri"/>
          <w:color w:val="000000"/>
        </w:rPr>
        <w:t xml:space="preserve">A double </w:t>
      </w:r>
      <w:r w:rsidR="003750CA" w:rsidRPr="001F57A3">
        <w:rPr>
          <w:rFonts w:cs="Calibri"/>
          <w:color w:val="000000"/>
        </w:rPr>
        <w:t xml:space="preserve">(covalent) </w:t>
      </w:r>
      <w:r w:rsidRPr="001F57A3">
        <w:rPr>
          <w:rFonts w:cs="Calibri"/>
          <w:color w:val="000000"/>
        </w:rPr>
        <w:t>bond is when two pairs are shared.</w:t>
      </w:r>
    </w:p>
    <w:p w14:paraId="66378045" w14:textId="77777777" w:rsidR="00442CD7" w:rsidRPr="001F57A3" w:rsidRDefault="00442CD7" w:rsidP="00650F3A">
      <w:pPr>
        <w:numPr>
          <w:ilvl w:val="0"/>
          <w:numId w:val="25"/>
        </w:numPr>
        <w:autoSpaceDE w:val="0"/>
        <w:autoSpaceDN w:val="0"/>
        <w:adjustRightInd w:val="0"/>
        <w:rPr>
          <w:rFonts w:cs="Calibri"/>
          <w:color w:val="000000"/>
        </w:rPr>
      </w:pPr>
      <w:r w:rsidRPr="001F57A3">
        <w:rPr>
          <w:rFonts w:cs="Calibri"/>
          <w:color w:val="000000"/>
        </w:rPr>
        <w:t xml:space="preserve">A triple </w:t>
      </w:r>
      <w:r w:rsidR="003750CA" w:rsidRPr="001F57A3">
        <w:rPr>
          <w:rFonts w:cs="Calibri"/>
          <w:color w:val="000000"/>
        </w:rPr>
        <w:t xml:space="preserve">(covalent) </w:t>
      </w:r>
      <w:r w:rsidRPr="001F57A3">
        <w:rPr>
          <w:rFonts w:cs="Calibri"/>
          <w:color w:val="000000"/>
        </w:rPr>
        <w:t>bond is when three pairs are shared.</w:t>
      </w:r>
    </w:p>
    <w:p w14:paraId="7A40C2E3" w14:textId="77777777" w:rsidR="00442CD7" w:rsidRDefault="00442CD7" w:rsidP="003750CA">
      <w:pPr>
        <w:autoSpaceDE w:val="0"/>
        <w:autoSpaceDN w:val="0"/>
        <w:adjustRightInd w:val="0"/>
        <w:ind w:left="360"/>
        <w:rPr>
          <w:rFonts w:cs="Calibri"/>
          <w:color w:val="000000"/>
        </w:rPr>
      </w:pPr>
    </w:p>
    <w:p w14:paraId="218166EB" w14:textId="7C8DF9F3" w:rsidR="00442CD7" w:rsidRDefault="008A23E2" w:rsidP="008A23E2">
      <w:pPr>
        <w:autoSpaceDE w:val="0"/>
        <w:autoSpaceDN w:val="0"/>
        <w:adjustRightInd w:val="0"/>
        <w:ind w:left="-72"/>
        <w:rPr>
          <w:rFonts w:cs="Calibri"/>
          <w:color w:val="000000"/>
        </w:rPr>
      </w:pPr>
      <w:r>
        <w:rPr>
          <w:rFonts w:cs="Calibri"/>
          <w:color w:val="000000"/>
        </w:rPr>
        <w:tab/>
      </w:r>
      <w:r>
        <w:rPr>
          <w:rFonts w:cs="Calibri"/>
          <w:color w:val="000000"/>
        </w:rPr>
        <w:tab/>
      </w:r>
      <w:r w:rsidR="00442CD7">
        <w:rPr>
          <w:rFonts w:cs="Calibri"/>
          <w:color w:val="000000"/>
        </w:rPr>
        <w:t xml:space="preserve">It goes without saying that, of the three, a single bond is the weakest – it </w:t>
      </w:r>
      <w:r w:rsidR="003750CA">
        <w:rPr>
          <w:rFonts w:cs="Calibri"/>
          <w:color w:val="000000"/>
        </w:rPr>
        <w:t xml:space="preserve">has the lowest bond </w:t>
      </w:r>
      <w:r>
        <w:rPr>
          <w:rFonts w:cs="Calibri"/>
          <w:color w:val="000000"/>
        </w:rPr>
        <w:t xml:space="preserve">energy.  It </w:t>
      </w:r>
      <w:r w:rsidR="00442CD7">
        <w:rPr>
          <w:rFonts w:cs="Calibri"/>
          <w:color w:val="000000"/>
        </w:rPr>
        <w:t>also has the longest bond length. The triple bond is the strongest – it has the highest bond energy, and the shortest bond length.</w:t>
      </w:r>
    </w:p>
    <w:p w14:paraId="7C5600F0" w14:textId="77777777" w:rsidR="006B1E56" w:rsidRDefault="006B1E56" w:rsidP="008A23E2">
      <w:pPr>
        <w:autoSpaceDE w:val="0"/>
        <w:autoSpaceDN w:val="0"/>
        <w:adjustRightInd w:val="0"/>
        <w:ind w:left="-72"/>
        <w:rPr>
          <w:rFonts w:cs="Calibri"/>
          <w:color w:val="000000"/>
        </w:rPr>
      </w:pPr>
    </w:p>
    <w:p w14:paraId="0A6EE08A" w14:textId="77777777" w:rsidR="006B1E56" w:rsidRDefault="006B1E56" w:rsidP="006B1E56">
      <w:pPr>
        <w:autoSpaceDE w:val="0"/>
        <w:autoSpaceDN w:val="0"/>
        <w:adjustRightInd w:val="0"/>
        <w:ind w:left="360"/>
        <w:rPr>
          <w:rFonts w:cs="Calibri"/>
          <w:b/>
          <w:i/>
          <w:color w:val="000000"/>
          <w:u w:val="single"/>
        </w:rPr>
      </w:pPr>
      <w:r w:rsidRPr="006B1E56">
        <w:rPr>
          <w:rFonts w:cs="Calibri"/>
          <w:b/>
          <w:i/>
          <w:color w:val="000000"/>
          <w:u w:val="single"/>
        </w:rPr>
        <w:t>E.  Explaining the P</w:t>
      </w:r>
      <w:r>
        <w:rPr>
          <w:rFonts w:cs="Calibri"/>
          <w:b/>
          <w:i/>
          <w:color w:val="000000"/>
          <w:u w:val="single"/>
        </w:rPr>
        <w:t>roperties of Covalent Compounds</w:t>
      </w:r>
    </w:p>
    <w:p w14:paraId="5AA8D098" w14:textId="77777777" w:rsidR="006B1E56" w:rsidRDefault="006B1E56" w:rsidP="006B1E56">
      <w:pPr>
        <w:autoSpaceDE w:val="0"/>
        <w:autoSpaceDN w:val="0"/>
        <w:adjustRightInd w:val="0"/>
        <w:ind w:left="-72"/>
        <w:rPr>
          <w:rFonts w:cs="Calibri"/>
          <w:b/>
          <w:i/>
          <w:color w:val="000000"/>
          <w:u w:val="single"/>
        </w:rPr>
      </w:pPr>
    </w:p>
    <w:p w14:paraId="592864DB" w14:textId="109D543B" w:rsidR="00DA52BA" w:rsidRDefault="006B1E56" w:rsidP="00584934">
      <w:pPr>
        <w:autoSpaceDE w:val="0"/>
        <w:autoSpaceDN w:val="0"/>
        <w:adjustRightInd w:val="0"/>
        <w:ind w:left="0" w:firstLine="0"/>
        <w:rPr>
          <w:rFonts w:cs="Calibri"/>
          <w:color w:val="000000"/>
        </w:rPr>
      </w:pPr>
      <w:r>
        <w:rPr>
          <w:rFonts w:cs="Calibri"/>
          <w:color w:val="000000"/>
        </w:rPr>
        <w:t>A covalent bond, in and of itself, is actually very strong (think about how much energy is contained</w:t>
      </w:r>
      <w:r w:rsidR="00584934">
        <w:rPr>
          <w:rFonts w:cs="Calibri"/>
          <w:color w:val="000000"/>
        </w:rPr>
        <w:t xml:space="preserve"> </w:t>
      </w:r>
      <w:r>
        <w:rPr>
          <w:rFonts w:cs="Calibri"/>
          <w:color w:val="000000"/>
        </w:rPr>
        <w:t>in gasoline) so the prop</w:t>
      </w:r>
      <w:r w:rsidR="00320169">
        <w:rPr>
          <w:rFonts w:cs="Calibri"/>
          <w:color w:val="000000"/>
        </w:rPr>
        <w:t>erties of covalent compounds are</w:t>
      </w:r>
      <w:r>
        <w:rPr>
          <w:rFonts w:cs="Calibri"/>
          <w:color w:val="000000"/>
        </w:rPr>
        <w:t xml:space="preserve"> best ex</w:t>
      </w:r>
      <w:r w:rsidR="00DA52BA">
        <w:rPr>
          <w:rFonts w:cs="Calibri"/>
          <w:color w:val="000000"/>
        </w:rPr>
        <w:t>plained in terms of the weaker forces</w:t>
      </w:r>
      <w:r w:rsidR="00584934">
        <w:rPr>
          <w:rFonts w:cs="Calibri"/>
          <w:color w:val="000000"/>
        </w:rPr>
        <w:t xml:space="preserve"> </w:t>
      </w:r>
      <w:r>
        <w:rPr>
          <w:rFonts w:cs="Calibri"/>
          <w:color w:val="000000"/>
        </w:rPr>
        <w:t xml:space="preserve">existing </w:t>
      </w:r>
      <w:r w:rsidRPr="006B1E56">
        <w:rPr>
          <w:rFonts w:cs="Calibri"/>
          <w:i/>
          <w:color w:val="000000"/>
        </w:rPr>
        <w:t>between</w:t>
      </w:r>
      <w:r>
        <w:rPr>
          <w:rFonts w:cs="Calibri"/>
          <w:color w:val="000000"/>
        </w:rPr>
        <w:t xml:space="preserve"> the molecule</w:t>
      </w:r>
      <w:r w:rsidR="00DA52BA">
        <w:rPr>
          <w:rFonts w:cs="Calibri"/>
          <w:color w:val="000000"/>
        </w:rPr>
        <w:t>s</w:t>
      </w:r>
      <w:r>
        <w:rPr>
          <w:rFonts w:cs="Calibri"/>
          <w:color w:val="000000"/>
        </w:rPr>
        <w:t xml:space="preserve">, not the covalent bonds </w:t>
      </w:r>
      <w:r w:rsidRPr="00DA52BA">
        <w:rPr>
          <w:rFonts w:cs="Calibri"/>
          <w:i/>
          <w:color w:val="000000"/>
        </w:rPr>
        <w:t>inside</w:t>
      </w:r>
      <w:r>
        <w:rPr>
          <w:rFonts w:cs="Calibri"/>
          <w:color w:val="000000"/>
        </w:rPr>
        <w:t xml:space="preserve"> the molecule</w:t>
      </w:r>
      <w:r w:rsidR="00DA52BA">
        <w:rPr>
          <w:rFonts w:cs="Calibri"/>
          <w:color w:val="000000"/>
        </w:rPr>
        <w:t>s</w:t>
      </w:r>
      <w:r>
        <w:rPr>
          <w:rFonts w:cs="Calibri"/>
          <w:color w:val="000000"/>
        </w:rPr>
        <w:t>.  These weaker forces</w:t>
      </w:r>
      <w:r w:rsidR="00584934">
        <w:rPr>
          <w:rFonts w:cs="Calibri"/>
          <w:color w:val="000000"/>
        </w:rPr>
        <w:t xml:space="preserve"> </w:t>
      </w:r>
      <w:r>
        <w:rPr>
          <w:rFonts w:cs="Calibri"/>
          <w:color w:val="000000"/>
        </w:rPr>
        <w:t xml:space="preserve">are called intermolecular forces, and will be explained better in Unit 7.  For now, just know that </w:t>
      </w:r>
    </w:p>
    <w:p w14:paraId="7DB207B6" w14:textId="77777777" w:rsidR="001F57A3" w:rsidRDefault="001F57A3" w:rsidP="001F57A3">
      <w:pPr>
        <w:autoSpaceDE w:val="0"/>
        <w:autoSpaceDN w:val="0"/>
        <w:adjustRightInd w:val="0"/>
        <w:ind w:left="360"/>
        <w:rPr>
          <w:rFonts w:cs="Calibri"/>
          <w:color w:val="000000"/>
        </w:rPr>
      </w:pPr>
    </w:p>
    <w:p w14:paraId="31DECF5F" w14:textId="77777777" w:rsidR="001F57A3" w:rsidRDefault="00313CDC" w:rsidP="00650F3A">
      <w:pPr>
        <w:numPr>
          <w:ilvl w:val="0"/>
          <w:numId w:val="26"/>
        </w:numPr>
        <w:autoSpaceDE w:val="0"/>
        <w:autoSpaceDN w:val="0"/>
        <w:adjustRightInd w:val="0"/>
        <w:rPr>
          <w:rFonts w:cs="Calibri"/>
          <w:color w:val="000000"/>
        </w:rPr>
      </w:pPr>
      <w:r>
        <w:rPr>
          <w:rFonts w:cs="Calibri"/>
          <w:color w:val="000000"/>
        </w:rPr>
        <w:t>Covalent bonds keep the shared electrons and participating atoms locked in place, so electricity cannot flow through a covalent compound in any state.</w:t>
      </w:r>
    </w:p>
    <w:p w14:paraId="4BC64BE6" w14:textId="77777777" w:rsidR="00313CDC" w:rsidRDefault="00313CDC" w:rsidP="00313CDC">
      <w:pPr>
        <w:autoSpaceDE w:val="0"/>
        <w:autoSpaceDN w:val="0"/>
        <w:adjustRightInd w:val="0"/>
        <w:ind w:left="360" w:firstLine="0"/>
        <w:rPr>
          <w:rFonts w:cs="Calibri"/>
          <w:color w:val="000000"/>
        </w:rPr>
      </w:pPr>
    </w:p>
    <w:p w14:paraId="115A8EF9" w14:textId="77777777" w:rsidR="00313CDC" w:rsidRDefault="00313CDC" w:rsidP="00650F3A">
      <w:pPr>
        <w:numPr>
          <w:ilvl w:val="0"/>
          <w:numId w:val="26"/>
        </w:numPr>
        <w:autoSpaceDE w:val="0"/>
        <w:autoSpaceDN w:val="0"/>
        <w:adjustRightInd w:val="0"/>
        <w:rPr>
          <w:rFonts w:cs="Calibri"/>
          <w:color w:val="000000"/>
        </w:rPr>
      </w:pPr>
      <w:r>
        <w:rPr>
          <w:rFonts w:cs="Calibri"/>
          <w:color w:val="000000"/>
        </w:rPr>
        <w:t xml:space="preserve">If a </w:t>
      </w:r>
      <w:r w:rsidR="00B33796">
        <w:rPr>
          <w:rFonts w:cs="Calibri"/>
          <w:color w:val="000000"/>
        </w:rPr>
        <w:t xml:space="preserve">solid </w:t>
      </w:r>
      <w:r>
        <w:rPr>
          <w:rFonts w:cs="Calibri"/>
          <w:color w:val="000000"/>
        </w:rPr>
        <w:t>covalent compound is soft, waxy, or slippery (like wax) the weak intermolecular forces are allowing the molecules to slip past each other.</w:t>
      </w:r>
      <w:r w:rsidR="00B33796">
        <w:rPr>
          <w:rFonts w:cs="Calibri"/>
          <w:color w:val="000000"/>
        </w:rPr>
        <w:t xml:space="preserve">  Liquid or gaseous covalent compounds have extremely weak intermolecular forces. </w:t>
      </w:r>
    </w:p>
    <w:p w14:paraId="5A2BA6D2" w14:textId="77777777" w:rsidR="00313CDC" w:rsidRDefault="00313CDC" w:rsidP="00313CDC">
      <w:pPr>
        <w:autoSpaceDE w:val="0"/>
        <w:autoSpaceDN w:val="0"/>
        <w:adjustRightInd w:val="0"/>
        <w:ind w:left="360" w:firstLine="0"/>
        <w:rPr>
          <w:rFonts w:cs="Calibri"/>
          <w:color w:val="000000"/>
        </w:rPr>
      </w:pPr>
    </w:p>
    <w:p w14:paraId="6E5601B8" w14:textId="1170E0A3" w:rsidR="00313CDC" w:rsidRPr="00584934" w:rsidRDefault="00313CDC" w:rsidP="00584934">
      <w:pPr>
        <w:numPr>
          <w:ilvl w:val="0"/>
          <w:numId w:val="26"/>
        </w:numPr>
        <w:autoSpaceDE w:val="0"/>
        <w:autoSpaceDN w:val="0"/>
        <w:adjustRightInd w:val="0"/>
        <w:rPr>
          <w:rFonts w:cs="Calibri"/>
          <w:color w:val="000000"/>
        </w:rPr>
      </w:pPr>
      <w:r w:rsidRPr="00313CDC">
        <w:rPr>
          <w:rFonts w:cs="Calibri"/>
          <w:color w:val="000000"/>
        </w:rPr>
        <w:t>If a covalent compound is insoluble it is becaus</w:t>
      </w:r>
      <w:r w:rsidR="00584934">
        <w:rPr>
          <w:rFonts w:cs="Calibri"/>
          <w:color w:val="000000"/>
        </w:rPr>
        <w:t xml:space="preserve">e the uncharged molecules cannot </w:t>
      </w:r>
      <w:r w:rsidRPr="00584934">
        <w:rPr>
          <w:rFonts w:cs="Calibri"/>
          <w:color w:val="000000"/>
        </w:rPr>
        <w:t>separate from each other in water.  The water would also be unable to break up a molecule.</w:t>
      </w:r>
    </w:p>
    <w:p w14:paraId="748CD824" w14:textId="77777777" w:rsidR="00313CDC" w:rsidRPr="00313CDC" w:rsidRDefault="00313CDC" w:rsidP="00313CDC">
      <w:pPr>
        <w:autoSpaceDE w:val="0"/>
        <w:autoSpaceDN w:val="0"/>
        <w:adjustRightInd w:val="0"/>
        <w:ind w:left="360" w:firstLine="0"/>
        <w:rPr>
          <w:rFonts w:cs="Calibri"/>
          <w:color w:val="000000"/>
        </w:rPr>
      </w:pPr>
    </w:p>
    <w:p w14:paraId="5A4CD749" w14:textId="77777777" w:rsidR="00313CDC" w:rsidRDefault="00313CDC" w:rsidP="00650F3A">
      <w:pPr>
        <w:numPr>
          <w:ilvl w:val="0"/>
          <w:numId w:val="26"/>
        </w:numPr>
        <w:autoSpaceDE w:val="0"/>
        <w:autoSpaceDN w:val="0"/>
        <w:adjustRightInd w:val="0"/>
        <w:rPr>
          <w:rFonts w:cs="Calibri"/>
          <w:color w:val="000000"/>
        </w:rPr>
      </w:pPr>
      <w:r>
        <w:rPr>
          <w:rFonts w:cs="Calibri"/>
          <w:color w:val="000000"/>
        </w:rPr>
        <w:t xml:space="preserve">If a covalent compound dissolves in water (like sugar) it is because the molecules are separated </w:t>
      </w:r>
      <w:r w:rsidRPr="00650DA8">
        <w:rPr>
          <w:rFonts w:cs="Calibri"/>
          <w:i/>
          <w:color w:val="000000"/>
        </w:rPr>
        <w:t>from each other</w:t>
      </w:r>
      <w:r>
        <w:rPr>
          <w:rFonts w:cs="Calibri"/>
          <w:color w:val="000000"/>
        </w:rPr>
        <w:t xml:space="preserve"> by the water.  </w:t>
      </w:r>
    </w:p>
    <w:p w14:paraId="50EBEF40" w14:textId="77777777" w:rsidR="00313CDC" w:rsidRDefault="00313CDC" w:rsidP="00313CDC">
      <w:pPr>
        <w:autoSpaceDE w:val="0"/>
        <w:autoSpaceDN w:val="0"/>
        <w:adjustRightInd w:val="0"/>
        <w:ind w:left="360" w:firstLine="0"/>
        <w:rPr>
          <w:rFonts w:cs="Calibri"/>
          <w:color w:val="000000"/>
        </w:rPr>
      </w:pPr>
    </w:p>
    <w:p w14:paraId="06463B07" w14:textId="77777777" w:rsidR="00313CDC" w:rsidRPr="006B1E56" w:rsidRDefault="00313CDC" w:rsidP="00650F3A">
      <w:pPr>
        <w:numPr>
          <w:ilvl w:val="0"/>
          <w:numId w:val="26"/>
        </w:numPr>
        <w:autoSpaceDE w:val="0"/>
        <w:autoSpaceDN w:val="0"/>
        <w:adjustRightInd w:val="0"/>
        <w:rPr>
          <w:rFonts w:cs="Calibri"/>
          <w:color w:val="000000"/>
        </w:rPr>
      </w:pPr>
      <w:r>
        <w:rPr>
          <w:rFonts w:cs="Calibri"/>
          <w:color w:val="000000"/>
        </w:rPr>
        <w:t xml:space="preserve">Molecules do not have full charges like ions do, so even if the covalent compound dissolves in water it still cannot conduct electricity. </w:t>
      </w:r>
    </w:p>
    <w:p w14:paraId="46A8C51D" w14:textId="77777777" w:rsidR="00E628EA" w:rsidRDefault="00E628EA" w:rsidP="006B1E56">
      <w:pPr>
        <w:autoSpaceDE w:val="0"/>
        <w:autoSpaceDN w:val="0"/>
        <w:adjustRightInd w:val="0"/>
        <w:ind w:left="360"/>
        <w:rPr>
          <w:rFonts w:cs="Calibri"/>
          <w:b/>
          <w:i/>
          <w:color w:val="000000"/>
          <w:u w:val="single"/>
        </w:rPr>
      </w:pPr>
    </w:p>
    <w:p w14:paraId="672C4B8B" w14:textId="77777777" w:rsidR="00442CD7" w:rsidRDefault="00D04770" w:rsidP="006B1E56">
      <w:pPr>
        <w:autoSpaceDE w:val="0"/>
        <w:autoSpaceDN w:val="0"/>
        <w:adjustRightInd w:val="0"/>
        <w:ind w:left="360"/>
        <w:rPr>
          <w:rFonts w:cs="Calibri"/>
          <w:b/>
          <w:i/>
          <w:color w:val="000000"/>
          <w:u w:val="single"/>
        </w:rPr>
      </w:pPr>
      <w:r w:rsidRPr="00D04770">
        <w:rPr>
          <w:rFonts w:cs="Calibri"/>
          <w:b/>
          <w:i/>
          <w:color w:val="000000"/>
          <w:u w:val="single"/>
        </w:rPr>
        <w:t xml:space="preserve">F.  </w:t>
      </w:r>
      <w:r w:rsidR="00442CD7" w:rsidRPr="00D04770">
        <w:rPr>
          <w:rFonts w:cs="Calibri"/>
          <w:b/>
          <w:i/>
          <w:color w:val="000000"/>
          <w:u w:val="single"/>
        </w:rPr>
        <w:t>Nomenclature of Covalent (Molecular) Compounds</w:t>
      </w:r>
    </w:p>
    <w:p w14:paraId="295AF461" w14:textId="77777777" w:rsidR="00D04770" w:rsidRDefault="00D04770" w:rsidP="006B1E56">
      <w:pPr>
        <w:autoSpaceDE w:val="0"/>
        <w:autoSpaceDN w:val="0"/>
        <w:adjustRightInd w:val="0"/>
        <w:ind w:left="360"/>
        <w:rPr>
          <w:rFonts w:cs="Calibri"/>
          <w:b/>
          <w:i/>
          <w:color w:val="000000"/>
          <w:u w:val="single"/>
        </w:rPr>
      </w:pPr>
    </w:p>
    <w:p w14:paraId="215E01C2" w14:textId="77777777" w:rsidR="00D04770" w:rsidRPr="00D04770" w:rsidRDefault="00D04770" w:rsidP="00D04770">
      <w:pPr>
        <w:autoSpaceDE w:val="0"/>
        <w:autoSpaceDN w:val="0"/>
        <w:adjustRightInd w:val="0"/>
        <w:ind w:left="360"/>
        <w:jc w:val="center"/>
        <w:rPr>
          <w:rFonts w:cs="Calibri"/>
          <w:b/>
          <w:color w:val="000000"/>
          <w:sz w:val="28"/>
          <w:szCs w:val="28"/>
        </w:rPr>
      </w:pPr>
      <w:r w:rsidRPr="00D04770">
        <w:rPr>
          <w:rFonts w:cs="Calibri"/>
          <w:b/>
          <w:color w:val="000000"/>
          <w:sz w:val="28"/>
          <w:szCs w:val="28"/>
        </w:rPr>
        <w:t xml:space="preserve">Big important note:  Ionic compounds and covalent compounds have different types of bonds – so they have </w:t>
      </w:r>
      <w:r w:rsidRPr="00D04770">
        <w:rPr>
          <w:rFonts w:cs="Calibri"/>
          <w:b/>
          <w:i/>
          <w:color w:val="000000"/>
          <w:sz w:val="28"/>
          <w:szCs w:val="28"/>
        </w:rPr>
        <w:t>different</w:t>
      </w:r>
      <w:r w:rsidRPr="00D04770">
        <w:rPr>
          <w:rFonts w:cs="Calibri"/>
          <w:b/>
          <w:color w:val="000000"/>
          <w:sz w:val="28"/>
          <w:szCs w:val="28"/>
        </w:rPr>
        <w:t xml:space="preserve"> naming systems!</w:t>
      </w:r>
    </w:p>
    <w:p w14:paraId="2E76451F" w14:textId="77777777" w:rsidR="00142D41" w:rsidRDefault="00142D41" w:rsidP="00D04770">
      <w:pPr>
        <w:autoSpaceDE w:val="0"/>
        <w:autoSpaceDN w:val="0"/>
        <w:adjustRightInd w:val="0"/>
        <w:ind w:left="360"/>
        <w:jc w:val="center"/>
        <w:rPr>
          <w:rFonts w:cs="Calibri"/>
          <w:b/>
          <w:i/>
          <w:color w:val="000000"/>
          <w:sz w:val="28"/>
          <w:szCs w:val="28"/>
          <w:u w:val="single"/>
        </w:rPr>
      </w:pPr>
    </w:p>
    <w:p w14:paraId="0A468158" w14:textId="77777777" w:rsidR="00142D41" w:rsidRDefault="00142D41" w:rsidP="00142D41">
      <w:pPr>
        <w:autoSpaceDE w:val="0"/>
        <w:autoSpaceDN w:val="0"/>
        <w:adjustRightInd w:val="0"/>
        <w:ind w:left="360"/>
        <w:rPr>
          <w:rFonts w:cs="Calibri"/>
          <w:color w:val="000000"/>
        </w:rPr>
      </w:pPr>
      <w:r w:rsidRPr="00851D70">
        <w:rPr>
          <w:rFonts w:cs="Calibri"/>
          <w:b/>
          <w:color w:val="000000"/>
        </w:rPr>
        <w:t>NOTE</w:t>
      </w:r>
      <w:r>
        <w:rPr>
          <w:rFonts w:cs="Calibri"/>
          <w:color w:val="000000"/>
        </w:rPr>
        <w:t>:  The following are covalent compound formulas that MUST be memorized:</w:t>
      </w:r>
    </w:p>
    <w:p w14:paraId="4DDCC098" w14:textId="5A20BDAA" w:rsidR="00142D41" w:rsidRDefault="00142D41" w:rsidP="00142D41">
      <w:pPr>
        <w:autoSpaceDE w:val="0"/>
        <w:autoSpaceDN w:val="0"/>
        <w:adjustRightInd w:val="0"/>
        <w:ind w:left="360"/>
        <w:rPr>
          <w:rFonts w:cs="Calibri"/>
          <w:color w:val="000000"/>
        </w:rPr>
      </w:pPr>
    </w:p>
    <w:p w14:paraId="28D566D4" w14:textId="163DC344" w:rsidR="00142D41" w:rsidRDefault="00142D41" w:rsidP="00142D41">
      <w:pPr>
        <w:autoSpaceDE w:val="0"/>
        <w:autoSpaceDN w:val="0"/>
        <w:adjustRightInd w:val="0"/>
        <w:ind w:left="360"/>
        <w:rPr>
          <w:rFonts w:cs="Calibri"/>
          <w:color w:val="000000"/>
        </w:rPr>
      </w:pPr>
      <w:r>
        <w:rPr>
          <w:rFonts w:cs="Calibri"/>
          <w:color w:val="000000"/>
        </w:rPr>
        <w:t>NH</w:t>
      </w:r>
      <w:r>
        <w:rPr>
          <w:rFonts w:cs="Calibri"/>
          <w:color w:val="000000"/>
          <w:vertAlign w:val="subscript"/>
        </w:rPr>
        <w:t>3</w:t>
      </w:r>
      <w:r>
        <w:rPr>
          <w:rFonts w:cs="Calibri"/>
          <w:color w:val="000000"/>
        </w:rPr>
        <w:t xml:space="preserve"> = ammonia</w:t>
      </w:r>
      <w:r>
        <w:rPr>
          <w:rFonts w:cs="Calibri"/>
          <w:color w:val="000000"/>
        </w:rPr>
        <w:tab/>
        <w:t xml:space="preserve">     </w:t>
      </w:r>
      <w:r>
        <w:rPr>
          <w:rFonts w:cs="Calibri"/>
          <w:color w:val="000000"/>
        </w:rPr>
        <w:tab/>
      </w:r>
    </w:p>
    <w:p w14:paraId="1DD6A42A" w14:textId="710A71BD" w:rsidR="00142D41" w:rsidRDefault="00142D41" w:rsidP="00142D41">
      <w:pPr>
        <w:autoSpaceDE w:val="0"/>
        <w:autoSpaceDN w:val="0"/>
        <w:adjustRightInd w:val="0"/>
        <w:ind w:left="360"/>
        <w:rPr>
          <w:rFonts w:cs="Calibri"/>
          <w:color w:val="000000"/>
        </w:rPr>
      </w:pPr>
      <w:r>
        <w:rPr>
          <w:rFonts w:cs="Calibri"/>
          <w:color w:val="000000"/>
        </w:rPr>
        <w:t>H</w:t>
      </w:r>
      <w:r>
        <w:rPr>
          <w:rFonts w:cs="Calibri"/>
          <w:color w:val="000000"/>
          <w:vertAlign w:val="subscript"/>
        </w:rPr>
        <w:t>2</w:t>
      </w:r>
      <w:r>
        <w:rPr>
          <w:rFonts w:cs="Calibri"/>
          <w:color w:val="000000"/>
        </w:rPr>
        <w:t>, N</w:t>
      </w:r>
      <w:r>
        <w:rPr>
          <w:rFonts w:cs="Calibri"/>
          <w:color w:val="000000"/>
          <w:vertAlign w:val="subscript"/>
        </w:rPr>
        <w:t>2</w:t>
      </w:r>
      <w:r>
        <w:rPr>
          <w:rFonts w:cs="Calibri"/>
          <w:color w:val="000000"/>
        </w:rPr>
        <w:t>, O</w:t>
      </w:r>
      <w:r>
        <w:rPr>
          <w:rFonts w:cs="Calibri"/>
          <w:color w:val="000000"/>
          <w:vertAlign w:val="subscript"/>
        </w:rPr>
        <w:t>2</w:t>
      </w:r>
      <w:r>
        <w:rPr>
          <w:rFonts w:cs="Calibri"/>
          <w:color w:val="000000"/>
        </w:rPr>
        <w:t>, F</w:t>
      </w:r>
      <w:r>
        <w:rPr>
          <w:rFonts w:cs="Calibri"/>
          <w:color w:val="000000"/>
          <w:vertAlign w:val="subscript"/>
        </w:rPr>
        <w:t>2</w:t>
      </w:r>
      <w:r>
        <w:rPr>
          <w:rFonts w:cs="Calibri"/>
          <w:color w:val="000000"/>
        </w:rPr>
        <w:t>, Cl</w:t>
      </w:r>
      <w:r>
        <w:rPr>
          <w:rFonts w:cs="Calibri"/>
          <w:color w:val="000000"/>
          <w:vertAlign w:val="subscript"/>
        </w:rPr>
        <w:t>2</w:t>
      </w:r>
      <w:r>
        <w:rPr>
          <w:rFonts w:cs="Calibri"/>
          <w:color w:val="000000"/>
        </w:rPr>
        <w:t>, Br</w:t>
      </w:r>
      <w:r>
        <w:rPr>
          <w:rFonts w:cs="Calibri"/>
          <w:color w:val="000000"/>
          <w:vertAlign w:val="subscript"/>
        </w:rPr>
        <w:t>2</w:t>
      </w:r>
      <w:r>
        <w:rPr>
          <w:rFonts w:cs="Calibri"/>
          <w:color w:val="000000"/>
        </w:rPr>
        <w:t>, l</w:t>
      </w:r>
      <w:r>
        <w:rPr>
          <w:rFonts w:cs="Calibri"/>
          <w:color w:val="000000"/>
          <w:vertAlign w:val="subscript"/>
        </w:rPr>
        <w:t>2</w:t>
      </w:r>
      <w:r>
        <w:rPr>
          <w:rFonts w:cs="Calibri"/>
          <w:color w:val="000000"/>
        </w:rPr>
        <w:t xml:space="preserve"> = hydrogen, nitrogen, oxygen, fluorine, chlorine, bromine, iodine</w:t>
      </w:r>
    </w:p>
    <w:p w14:paraId="4E64AE3B" w14:textId="48EA4427" w:rsidR="00142D41" w:rsidRDefault="00142D41" w:rsidP="00142D41">
      <w:pPr>
        <w:autoSpaceDE w:val="0"/>
        <w:autoSpaceDN w:val="0"/>
        <w:adjustRightInd w:val="0"/>
        <w:ind w:left="360"/>
        <w:rPr>
          <w:rFonts w:cs="Calibri"/>
          <w:color w:val="000000"/>
        </w:rPr>
      </w:pPr>
      <w:r>
        <w:rPr>
          <w:rFonts w:cs="Calibri"/>
          <w:color w:val="000000"/>
        </w:rPr>
        <w:t>CH</w:t>
      </w:r>
      <w:r>
        <w:rPr>
          <w:rFonts w:cs="Calibri"/>
          <w:color w:val="000000"/>
          <w:vertAlign w:val="subscript"/>
        </w:rPr>
        <w:t>4</w:t>
      </w:r>
      <w:r>
        <w:rPr>
          <w:rFonts w:cs="Calibri"/>
          <w:color w:val="000000"/>
        </w:rPr>
        <w:t xml:space="preserve"> = methane</w:t>
      </w:r>
    </w:p>
    <w:p w14:paraId="077CF883" w14:textId="5489C78A" w:rsidR="00142D41" w:rsidRDefault="00142D41" w:rsidP="00142D41">
      <w:pPr>
        <w:autoSpaceDE w:val="0"/>
        <w:autoSpaceDN w:val="0"/>
        <w:adjustRightInd w:val="0"/>
        <w:ind w:left="360"/>
        <w:rPr>
          <w:rFonts w:cs="Calibri"/>
          <w:color w:val="000000"/>
        </w:rPr>
      </w:pPr>
    </w:p>
    <w:p w14:paraId="60565C5B" w14:textId="44B8D046" w:rsidR="00442CD7" w:rsidRPr="00142D41" w:rsidRDefault="00E628EA" w:rsidP="00142D41">
      <w:pPr>
        <w:autoSpaceDE w:val="0"/>
        <w:autoSpaceDN w:val="0"/>
        <w:adjustRightInd w:val="0"/>
        <w:ind w:left="360"/>
        <w:rPr>
          <w:rFonts w:cs="Calibri"/>
          <w:color w:val="000000"/>
        </w:rPr>
      </w:pPr>
      <w:r w:rsidRPr="00D04770">
        <w:rPr>
          <w:rFonts w:cs="Calibri"/>
          <w:noProof/>
          <w:color w:val="000000"/>
          <w:u w:val="single"/>
        </w:rPr>
        <mc:AlternateContent>
          <mc:Choice Requires="wps">
            <w:drawing>
              <wp:anchor distT="0" distB="0" distL="114300" distR="114300" simplePos="0" relativeHeight="251687424" behindDoc="0" locked="0" layoutInCell="1" allowOverlap="1" wp14:anchorId="0B756290" wp14:editId="01942351">
                <wp:simplePos x="0" y="0"/>
                <wp:positionH relativeFrom="column">
                  <wp:posOffset>4035425</wp:posOffset>
                </wp:positionH>
                <wp:positionV relativeFrom="paragraph">
                  <wp:posOffset>4445</wp:posOffset>
                </wp:positionV>
                <wp:extent cx="2354580" cy="1495425"/>
                <wp:effectExtent l="0" t="0" r="0" b="3175"/>
                <wp:wrapNone/>
                <wp:docPr id="16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4BD16" w14:textId="77777777" w:rsidR="00483876" w:rsidRPr="00130357" w:rsidRDefault="00483876" w:rsidP="00442CD7">
                            <w:pPr>
                              <w:jc w:val="center"/>
                            </w:pPr>
                            <w:r>
                              <w:t xml:space="preserve">Covalent Naming </w:t>
                            </w:r>
                            <w:r w:rsidRPr="00130357">
                              <w:t>Prefixes</w:t>
                            </w:r>
                          </w:p>
                          <w:p w14:paraId="5E46A731" w14:textId="77777777" w:rsidR="00483876" w:rsidRPr="00130357" w:rsidRDefault="00483876" w:rsidP="00442CD7">
                            <w:r w:rsidRPr="00130357">
                              <w:t>1 –</w:t>
                            </w:r>
                            <w:r>
                              <w:t xml:space="preserve"> </w:t>
                            </w:r>
                            <w:r>
                              <w:tab/>
                              <w:t>mono-</w:t>
                            </w:r>
                            <w:r>
                              <w:tab/>
                              <w:t xml:space="preserve"> </w:t>
                            </w:r>
                            <w:r w:rsidRPr="00130357">
                              <w:t xml:space="preserve"> </w:t>
                            </w:r>
                            <w:r>
                              <w:t xml:space="preserve"> </w:t>
                            </w:r>
                            <w:r w:rsidRPr="00130357">
                              <w:t>6-</w:t>
                            </w:r>
                            <w:r>
                              <w:t xml:space="preserve"> hexa-</w:t>
                            </w:r>
                          </w:p>
                          <w:p w14:paraId="5788F777" w14:textId="77777777" w:rsidR="00483876" w:rsidRPr="00130357" w:rsidRDefault="00483876" w:rsidP="00442CD7">
                            <w:r w:rsidRPr="00130357">
                              <w:t xml:space="preserve">2- </w:t>
                            </w:r>
                            <w:r w:rsidRPr="00130357">
                              <w:tab/>
                            </w:r>
                            <w:r>
                              <w:t>di-</w:t>
                            </w:r>
                            <w:r>
                              <w:tab/>
                              <w:t xml:space="preserve">   </w:t>
                            </w:r>
                            <w:r w:rsidRPr="00130357">
                              <w:t>7-</w:t>
                            </w:r>
                            <w:r>
                              <w:t xml:space="preserve"> hepta-</w:t>
                            </w:r>
                          </w:p>
                          <w:p w14:paraId="3C8A62F4" w14:textId="77777777" w:rsidR="00483876" w:rsidRPr="00130357" w:rsidRDefault="00483876" w:rsidP="00442CD7">
                            <w:r w:rsidRPr="00130357">
                              <w:t xml:space="preserve">3- </w:t>
                            </w:r>
                            <w:r w:rsidRPr="00130357">
                              <w:tab/>
                            </w:r>
                            <w:r>
                              <w:t>tri-</w:t>
                            </w:r>
                            <w:r>
                              <w:tab/>
                              <w:t xml:space="preserve">   </w:t>
                            </w:r>
                            <w:r w:rsidRPr="00130357">
                              <w:t>8-</w:t>
                            </w:r>
                            <w:r>
                              <w:t xml:space="preserve"> octa-</w:t>
                            </w:r>
                          </w:p>
                          <w:p w14:paraId="2402F280" w14:textId="77777777" w:rsidR="00483876" w:rsidRPr="00130357" w:rsidRDefault="00483876" w:rsidP="00442CD7">
                            <w:r w:rsidRPr="00130357">
                              <w:t>4-</w:t>
                            </w:r>
                            <w:r>
                              <w:t xml:space="preserve">    tetra-</w:t>
                            </w:r>
                            <w:r>
                              <w:tab/>
                              <w:t xml:space="preserve">   </w:t>
                            </w:r>
                            <w:r w:rsidRPr="00130357">
                              <w:t>9-</w:t>
                            </w:r>
                            <w:r>
                              <w:t xml:space="preserve"> nona-</w:t>
                            </w:r>
                          </w:p>
                          <w:p w14:paraId="201DD365" w14:textId="77777777" w:rsidR="00483876" w:rsidRPr="00130357" w:rsidRDefault="00483876" w:rsidP="00442CD7">
                            <w:r w:rsidRPr="00130357">
                              <w:t>5-</w:t>
                            </w:r>
                            <w:r>
                              <w:t xml:space="preserve">    penta-</w:t>
                            </w:r>
                            <w:r>
                              <w:tab/>
                              <w:t xml:space="preserve">   </w:t>
                            </w:r>
                            <w:r w:rsidRPr="00130357">
                              <w:t>10-</w:t>
                            </w:r>
                            <w:r>
                              <w:t>deca</w:t>
                            </w:r>
                          </w:p>
                          <w:p w14:paraId="33439AB1" w14:textId="77777777" w:rsidR="00483876" w:rsidRPr="00130357" w:rsidRDefault="00483876" w:rsidP="00442CD7">
                            <w:r w:rsidRPr="00130357">
                              <w:tab/>
                            </w:r>
                            <w:r w:rsidRPr="00130357">
                              <w:tab/>
                            </w:r>
                          </w:p>
                          <w:p w14:paraId="43923957" w14:textId="77777777" w:rsidR="00483876" w:rsidRDefault="00483876" w:rsidP="00442CD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B756290" id="Text Box 129" o:spid="_x0000_s1028" type="#_x0000_t202" style="position:absolute;left:0;text-align:left;margin-left:317.75pt;margin-top:.35pt;width:185.4pt;height:117.75pt;z-index:2516874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ohwIAABsFAAAOAAAAZHJzL2Uyb0RvYy54bWysVNuO2yAQfa/Uf0C8Z30pzsbWOqu9NFWl&#10;7UXa7QcQwDGqDRRI7G3Vf++Ak2y2F6mq6gfMMMOZ2xkuLse+QzthndSqxtlZipFQTHOpNjX+9LCa&#10;LTBynipOO61EjR+Fw5fLly8uBlOJXLe648IiAFGuGkyNW+9NlSSOtaKn7kwboUDZaNtTD6LdJNzS&#10;AdD7LsnTdJ4M2nJjNRPOwentpMTLiN80gvkPTeOER12NITYfVxvXdViT5QWtNpaaVrJ9GPQfouip&#10;VOD0CHVLPUVbK3+B6iWz2unGnzHdJ7ppJBMxB8gmS3/K5r6lRsRcoDjOHMvk/h8se7/7aJHk0Lt5&#10;gZGiPTTpQYweXesRZXkZKjQYV4HhvQFTP4ICrGO2ztxp9tkhpW9aqjbiylo9tIJyiDALN5OTqxOO&#10;CyDr4Z3m4IhuvY5AY2P7UD4oCAJ06NTjsTshGAaH+auCFAtQMdBlpCxIXkQftDpcN9b5N0L3KGxq&#10;bKH9EZ7u7pwP4dDqYBK8Od1JvpJdFwW7Wd90Fu0oUGUVvz36M7NOBWOlw7UJcTqBKMFH0IV4Y+u/&#10;lVlO0uu8nK3mi/MZWZFiVp6ni1maldflPCUluV19DwFmpGol50LdSSUONMzI37V5PxATgSIR0VDj&#10;soDqxLz+mGQav98l2UsPU9nJvsaLoxGtQmdfKw5p08pT2U375Hn4scpQg8M/ViXyILR+IoEf12Mk&#10;XR68B46sNX8EYlgNbYMWw4sCm1bbrxgNMJ01dl+21AqMurcKyFVmhIRxjgIpznMQ7KlmfaqhigFU&#10;jT1G0/bGT0/A1li5acHTRGelr4CQjYxUeYpqT2OYwJjT/rUII34qR6unN235AwAA//8DAFBLAwQU&#10;AAYACAAAACEAGMeYetwAAAAJAQAADwAAAGRycy9kb3ducmV2LnhtbEyP3WqDQBSE7wt5h+UUetes&#10;UWKK9RhCQVrwKkkfYNXjD7pnxd0Y+/bdXLWXwwwz36THVY9iodn2hhF22wAEcWXqnluE72v++gbC&#10;OsW1Gg0Twg9ZOGabp1QltbnzmZaLa4UvYZsohM65KZHSVh1pZbdmIvZeY2atnJdzK+tZ3X25HmUY&#10;BLHUqme/0KmJPjqqhstNI3wVVd6EhW4WN+z0UJzLz7w5IL48r6d3EI5W9xeGB75Hh8wzlebGtRUj&#10;Qhzt9z6KcADxsP1YBKJECKM4BJml8v+D7BcAAP//AwBQSwECLQAUAAYACAAAACEAtoM4kv4AAADh&#10;AQAAEwAAAAAAAAAAAAAAAAAAAAAAW0NvbnRlbnRfVHlwZXNdLnhtbFBLAQItABQABgAIAAAAIQA4&#10;/SH/1gAAAJQBAAALAAAAAAAAAAAAAAAAAC8BAABfcmVscy8ucmVsc1BLAQItABQABgAIAAAAIQC+&#10;KUjohwIAABsFAAAOAAAAAAAAAAAAAAAAAC4CAABkcnMvZTJvRG9jLnhtbFBLAQItABQABgAIAAAA&#10;IQAYx5h63AAAAAkBAAAPAAAAAAAAAAAAAAAAAOEEAABkcnMvZG93bnJldi54bWxQSwUGAAAAAAQA&#10;BADzAAAA6gUAAAAA&#10;" stroked="f">
                <v:textbox>
                  <w:txbxContent>
                    <w:p w14:paraId="0C34BD16" w14:textId="77777777" w:rsidR="00483876" w:rsidRPr="00130357" w:rsidRDefault="00483876" w:rsidP="00442CD7">
                      <w:pPr>
                        <w:jc w:val="center"/>
                      </w:pPr>
                      <w:r>
                        <w:t xml:space="preserve">Covalent Naming </w:t>
                      </w:r>
                      <w:r w:rsidRPr="00130357">
                        <w:t>Prefixes</w:t>
                      </w:r>
                    </w:p>
                    <w:p w14:paraId="5E46A731" w14:textId="77777777" w:rsidR="00483876" w:rsidRPr="00130357" w:rsidRDefault="00483876" w:rsidP="00442CD7">
                      <w:r w:rsidRPr="00130357">
                        <w:t>1 –</w:t>
                      </w:r>
                      <w:r>
                        <w:t xml:space="preserve"> </w:t>
                      </w:r>
                      <w:r>
                        <w:tab/>
                        <w:t>mono-</w:t>
                      </w:r>
                      <w:r>
                        <w:tab/>
                        <w:t xml:space="preserve"> </w:t>
                      </w:r>
                      <w:r w:rsidRPr="00130357">
                        <w:t xml:space="preserve"> </w:t>
                      </w:r>
                      <w:r>
                        <w:t xml:space="preserve"> </w:t>
                      </w:r>
                      <w:r w:rsidRPr="00130357">
                        <w:t>6-</w:t>
                      </w:r>
                      <w:r>
                        <w:t xml:space="preserve"> hexa-</w:t>
                      </w:r>
                    </w:p>
                    <w:p w14:paraId="5788F777" w14:textId="77777777" w:rsidR="00483876" w:rsidRPr="00130357" w:rsidRDefault="00483876" w:rsidP="00442CD7">
                      <w:r w:rsidRPr="00130357">
                        <w:t xml:space="preserve">2- </w:t>
                      </w:r>
                      <w:r w:rsidRPr="00130357">
                        <w:tab/>
                      </w:r>
                      <w:r>
                        <w:t>di-</w:t>
                      </w:r>
                      <w:r>
                        <w:tab/>
                        <w:t xml:space="preserve">   </w:t>
                      </w:r>
                      <w:r w:rsidRPr="00130357">
                        <w:t>7-</w:t>
                      </w:r>
                      <w:r>
                        <w:t xml:space="preserve"> hepta-</w:t>
                      </w:r>
                    </w:p>
                    <w:p w14:paraId="3C8A62F4" w14:textId="77777777" w:rsidR="00483876" w:rsidRPr="00130357" w:rsidRDefault="00483876" w:rsidP="00442CD7">
                      <w:r w:rsidRPr="00130357">
                        <w:t xml:space="preserve">3- </w:t>
                      </w:r>
                      <w:r w:rsidRPr="00130357">
                        <w:tab/>
                      </w:r>
                      <w:r>
                        <w:t>tri-</w:t>
                      </w:r>
                      <w:r>
                        <w:tab/>
                        <w:t xml:space="preserve">   </w:t>
                      </w:r>
                      <w:r w:rsidRPr="00130357">
                        <w:t>8-</w:t>
                      </w:r>
                      <w:r>
                        <w:t xml:space="preserve"> octa-</w:t>
                      </w:r>
                    </w:p>
                    <w:p w14:paraId="2402F280" w14:textId="77777777" w:rsidR="00483876" w:rsidRPr="00130357" w:rsidRDefault="00483876" w:rsidP="00442CD7">
                      <w:r w:rsidRPr="00130357">
                        <w:t>4-</w:t>
                      </w:r>
                      <w:r>
                        <w:t xml:space="preserve">    tetra-</w:t>
                      </w:r>
                      <w:r>
                        <w:tab/>
                        <w:t xml:space="preserve">   </w:t>
                      </w:r>
                      <w:r w:rsidRPr="00130357">
                        <w:t>9-</w:t>
                      </w:r>
                      <w:r>
                        <w:t xml:space="preserve"> nona-</w:t>
                      </w:r>
                    </w:p>
                    <w:p w14:paraId="201DD365" w14:textId="77777777" w:rsidR="00483876" w:rsidRPr="00130357" w:rsidRDefault="00483876" w:rsidP="00442CD7">
                      <w:r w:rsidRPr="00130357">
                        <w:t>5-</w:t>
                      </w:r>
                      <w:r>
                        <w:t xml:space="preserve">    penta-</w:t>
                      </w:r>
                      <w:r>
                        <w:tab/>
                        <w:t xml:space="preserve">   </w:t>
                      </w:r>
                      <w:r w:rsidRPr="00130357">
                        <w:t>10-</w:t>
                      </w:r>
                      <w:r>
                        <w:t>deca</w:t>
                      </w:r>
                    </w:p>
                    <w:p w14:paraId="33439AB1" w14:textId="77777777" w:rsidR="00483876" w:rsidRPr="00130357" w:rsidRDefault="00483876" w:rsidP="00442CD7">
                      <w:r w:rsidRPr="00130357">
                        <w:tab/>
                      </w:r>
                      <w:r w:rsidRPr="00130357">
                        <w:tab/>
                      </w:r>
                    </w:p>
                    <w:p w14:paraId="43923957" w14:textId="77777777" w:rsidR="00483876" w:rsidRDefault="00483876" w:rsidP="00442CD7"/>
                  </w:txbxContent>
                </v:textbox>
              </v:shape>
            </w:pict>
          </mc:Fallback>
        </mc:AlternateContent>
      </w:r>
      <w:r w:rsidR="00906A3A">
        <w:rPr>
          <w:rFonts w:cs="Calibri"/>
          <w:color w:val="000000"/>
        </w:rPr>
        <w:t>Naming and Formula Writing:</w:t>
      </w:r>
    </w:p>
    <w:p w14:paraId="6C21F3AF" w14:textId="650C3B2E" w:rsidR="008416C1" w:rsidRDefault="008416C1" w:rsidP="006B1E56">
      <w:pPr>
        <w:autoSpaceDE w:val="0"/>
        <w:autoSpaceDN w:val="0"/>
        <w:adjustRightInd w:val="0"/>
        <w:ind w:left="360"/>
        <w:rPr>
          <w:rFonts w:cs="Calibri"/>
          <w:color w:val="000000"/>
        </w:rPr>
      </w:pPr>
    </w:p>
    <w:p w14:paraId="6D8E7E9A" w14:textId="77777777" w:rsidR="00442CD7" w:rsidRDefault="00442CD7" w:rsidP="00E628EA">
      <w:pPr>
        <w:widowControl w:val="0"/>
        <w:numPr>
          <w:ilvl w:val="0"/>
          <w:numId w:val="1"/>
        </w:numPr>
        <w:autoSpaceDE w:val="0"/>
        <w:autoSpaceDN w:val="0"/>
        <w:adjustRightInd w:val="0"/>
        <w:rPr>
          <w:rFonts w:eastAsia="Times New Roman" w:cs="Verdana PS"/>
          <w:color w:val="000000"/>
        </w:rPr>
      </w:pPr>
      <w:r w:rsidRPr="00E41D2F">
        <w:rPr>
          <w:rFonts w:cs="DUPXWD+Helvetica-Bold"/>
          <w:bCs/>
          <w:color w:val="000000"/>
        </w:rPr>
        <w:t xml:space="preserve">The </w:t>
      </w:r>
      <w:r>
        <w:rPr>
          <w:rFonts w:eastAsia="Times New Roman" w:cs="Verdana PS"/>
          <w:color w:val="000000"/>
        </w:rPr>
        <w:t>f</w:t>
      </w:r>
      <w:r w:rsidRPr="00E41D2F">
        <w:rPr>
          <w:rFonts w:eastAsia="Times New Roman" w:cs="Verdana PS"/>
          <w:color w:val="000000"/>
        </w:rPr>
        <w:t xml:space="preserve">irst </w:t>
      </w:r>
      <w:r w:rsidR="008416C1">
        <w:rPr>
          <w:rFonts w:eastAsia="Times New Roman" w:cs="Verdana PS"/>
          <w:color w:val="000000"/>
        </w:rPr>
        <w:t xml:space="preserve">nonmetal </w:t>
      </w:r>
      <w:r w:rsidRPr="00E41D2F">
        <w:rPr>
          <w:rFonts w:eastAsia="Times New Roman" w:cs="Verdana PS"/>
          <w:color w:val="000000"/>
        </w:rPr>
        <w:t>element retains its name.</w:t>
      </w:r>
    </w:p>
    <w:p w14:paraId="094F551C" w14:textId="77777777" w:rsidR="00442CD7" w:rsidRDefault="00442CD7" w:rsidP="00E628EA">
      <w:pPr>
        <w:widowControl w:val="0"/>
        <w:numPr>
          <w:ilvl w:val="0"/>
          <w:numId w:val="1"/>
        </w:numPr>
        <w:autoSpaceDE w:val="0"/>
        <w:autoSpaceDN w:val="0"/>
        <w:adjustRightInd w:val="0"/>
        <w:rPr>
          <w:rFonts w:eastAsia="Times New Roman" w:cs="Verdana PS"/>
          <w:color w:val="000000"/>
        </w:rPr>
      </w:pPr>
      <w:r>
        <w:rPr>
          <w:rFonts w:eastAsia="Times New Roman" w:cs="Verdana PS"/>
          <w:color w:val="000000"/>
        </w:rPr>
        <w:t>The s</w:t>
      </w:r>
      <w:r w:rsidRPr="00E41D2F">
        <w:rPr>
          <w:rFonts w:eastAsia="Times New Roman" w:cs="Verdana PS"/>
          <w:color w:val="000000"/>
        </w:rPr>
        <w:t xml:space="preserve">econd element gets </w:t>
      </w:r>
      <w:r w:rsidR="008416C1">
        <w:rPr>
          <w:rFonts w:eastAsia="Times New Roman" w:cs="Verdana PS"/>
          <w:color w:val="000000"/>
        </w:rPr>
        <w:t xml:space="preserve">an </w:t>
      </w:r>
      <w:r w:rsidRPr="00E41D2F">
        <w:rPr>
          <w:rFonts w:eastAsia="Times New Roman" w:cs="DUPXWD+Helvetica-Bold"/>
          <w:b/>
          <w:bCs/>
          <w:color w:val="000000"/>
        </w:rPr>
        <w:t>-ide</w:t>
      </w:r>
      <w:r w:rsidRPr="00E41D2F">
        <w:rPr>
          <w:rFonts w:eastAsia="Times New Roman" w:cs="Verdana PS"/>
          <w:color w:val="000000"/>
        </w:rPr>
        <w:t xml:space="preserve"> ending. </w:t>
      </w:r>
      <w:r w:rsidR="008416C1">
        <w:rPr>
          <w:rFonts w:eastAsia="Times New Roman" w:cs="Verdana PS"/>
          <w:color w:val="000000"/>
        </w:rPr>
        <w:t xml:space="preserve"> (No -ates, -ites, etc.)</w:t>
      </w:r>
    </w:p>
    <w:p w14:paraId="408226C2" w14:textId="77777777" w:rsidR="00442CD7" w:rsidRDefault="008416C1" w:rsidP="00E628EA">
      <w:pPr>
        <w:widowControl w:val="0"/>
        <w:numPr>
          <w:ilvl w:val="0"/>
          <w:numId w:val="1"/>
        </w:numPr>
        <w:autoSpaceDE w:val="0"/>
        <w:autoSpaceDN w:val="0"/>
        <w:adjustRightInd w:val="0"/>
        <w:rPr>
          <w:rFonts w:eastAsia="Times New Roman" w:cs="Verdana PS"/>
          <w:color w:val="000000"/>
        </w:rPr>
      </w:pPr>
      <w:r>
        <w:rPr>
          <w:rFonts w:eastAsia="Times New Roman" w:cs="Verdana PS"/>
          <w:color w:val="000000"/>
        </w:rPr>
        <w:t>Use</w:t>
      </w:r>
      <w:r w:rsidR="00442CD7" w:rsidRPr="00E41D2F">
        <w:rPr>
          <w:rFonts w:eastAsia="Times New Roman" w:cs="Verdana PS"/>
          <w:color w:val="000000"/>
        </w:rPr>
        <w:t xml:space="preserve"> prefi</w:t>
      </w:r>
      <w:r w:rsidR="00442CD7">
        <w:rPr>
          <w:rFonts w:eastAsia="Times New Roman" w:cs="Verdana PS"/>
          <w:color w:val="000000"/>
        </w:rPr>
        <w:t>xes to identify the # of atoms.</w:t>
      </w:r>
    </w:p>
    <w:p w14:paraId="48D5E462" w14:textId="77777777" w:rsidR="00442CD7" w:rsidRPr="00E41D2F" w:rsidRDefault="00442CD7" w:rsidP="00E628EA">
      <w:pPr>
        <w:widowControl w:val="0"/>
        <w:numPr>
          <w:ilvl w:val="0"/>
          <w:numId w:val="1"/>
        </w:numPr>
        <w:autoSpaceDE w:val="0"/>
        <w:autoSpaceDN w:val="0"/>
        <w:adjustRightInd w:val="0"/>
        <w:rPr>
          <w:rFonts w:eastAsia="Times New Roman" w:cs="Verdana PS"/>
          <w:color w:val="000000"/>
        </w:rPr>
      </w:pPr>
      <w:r>
        <w:rPr>
          <w:rFonts w:eastAsia="Times New Roman" w:cs="Verdana PS"/>
          <w:color w:val="000000"/>
        </w:rPr>
        <w:t xml:space="preserve">The first element </w:t>
      </w:r>
      <w:r w:rsidR="008416C1">
        <w:rPr>
          <w:rFonts w:eastAsia="Times New Roman" w:cs="Verdana PS"/>
          <w:color w:val="000000"/>
        </w:rPr>
        <w:t>will NEVER get</w:t>
      </w:r>
      <w:r>
        <w:rPr>
          <w:rFonts w:eastAsia="Times New Roman" w:cs="Verdana PS"/>
          <w:color w:val="000000"/>
        </w:rPr>
        <w:t xml:space="preserve"> “mono-“.</w:t>
      </w:r>
    </w:p>
    <w:p w14:paraId="50A7532D" w14:textId="77777777" w:rsidR="00906A3A" w:rsidRPr="00906A3A" w:rsidRDefault="00906A3A" w:rsidP="00732CFE">
      <w:pPr>
        <w:widowControl w:val="0"/>
        <w:autoSpaceDE w:val="0"/>
        <w:autoSpaceDN w:val="0"/>
        <w:adjustRightInd w:val="0"/>
        <w:spacing w:line="360" w:lineRule="auto"/>
        <w:ind w:left="360"/>
        <w:jc w:val="both"/>
        <w:rPr>
          <w:rFonts w:eastAsia="Times New Roman" w:cs="Verdana PS"/>
          <w:color w:val="000000"/>
        </w:rPr>
      </w:pPr>
      <w:r>
        <w:rPr>
          <w:rFonts w:eastAsia="Times New Roman" w:cs="Verdana PS"/>
          <w:color w:val="000000"/>
        </w:rPr>
        <w:t xml:space="preserve"> </w:t>
      </w:r>
    </w:p>
    <w:p w14:paraId="3E2EBB71" w14:textId="77777777" w:rsidR="00906A3A" w:rsidRDefault="00142D41" w:rsidP="00906A3A">
      <w:pPr>
        <w:widowControl w:val="0"/>
        <w:autoSpaceDE w:val="0"/>
        <w:autoSpaceDN w:val="0"/>
        <w:adjustRightInd w:val="0"/>
        <w:ind w:left="360"/>
        <w:jc w:val="both"/>
        <w:rPr>
          <w:rFonts w:eastAsia="Times New Roman" w:cs="DUPXWD+Helvetica-Bold"/>
          <w:bCs/>
          <w:color w:val="000000"/>
        </w:rPr>
      </w:pPr>
      <w:r w:rsidRPr="00E41D2F">
        <w:rPr>
          <w:rFonts w:eastAsia="Times New Roman" w:cs="DUPXWD+Helvetica-Bold"/>
          <w:bCs/>
          <w:color w:val="000000"/>
          <w:u w:val="single"/>
        </w:rPr>
        <w:t>Practice</w:t>
      </w:r>
      <w:r w:rsidRPr="00E41D2F">
        <w:rPr>
          <w:rFonts w:eastAsia="Times New Roman" w:cs="DUPXWD+Helvetica-Bold"/>
          <w:bCs/>
          <w:color w:val="000000"/>
        </w:rPr>
        <w:t>:   Write the formula or the n</w:t>
      </w:r>
      <w:r w:rsidR="00906A3A">
        <w:rPr>
          <w:rFonts w:eastAsia="Times New Roman" w:cs="DUPXWD+Helvetica-Bold"/>
          <w:bCs/>
          <w:color w:val="000000"/>
        </w:rPr>
        <w:t>ame for each covalent compound.</w:t>
      </w:r>
    </w:p>
    <w:p w14:paraId="21D9AC94" w14:textId="77777777" w:rsidR="00906A3A" w:rsidRDefault="00906A3A" w:rsidP="00906A3A">
      <w:pPr>
        <w:widowControl w:val="0"/>
        <w:autoSpaceDE w:val="0"/>
        <w:autoSpaceDN w:val="0"/>
        <w:adjustRightInd w:val="0"/>
        <w:ind w:left="0"/>
        <w:jc w:val="both"/>
        <w:rPr>
          <w:rFonts w:eastAsia="Times New Roman" w:cs="DUPXWD+Helvetica-Bold"/>
          <w:bCs/>
          <w:color w:val="000000"/>
        </w:rPr>
      </w:pPr>
    </w:p>
    <w:p w14:paraId="36BE6B07" w14:textId="77777777" w:rsidR="00906A3A" w:rsidRPr="00906A3A" w:rsidRDefault="00906A3A" w:rsidP="00906A3A">
      <w:pPr>
        <w:widowControl w:val="0"/>
        <w:autoSpaceDE w:val="0"/>
        <w:autoSpaceDN w:val="0"/>
        <w:adjustRightInd w:val="0"/>
        <w:ind w:left="360"/>
        <w:jc w:val="both"/>
        <w:rPr>
          <w:rFonts w:eastAsia="Times New Roman" w:cs="DUPXWD+Helvetica-Bold"/>
          <w:bCs/>
          <w:color w:val="000000"/>
        </w:rPr>
      </w:pPr>
      <w:r w:rsidRPr="00E41D2F">
        <w:rPr>
          <w:rFonts w:eastAsia="Times New Roman" w:cs="DEPFDI+Helvetica"/>
          <w:color w:val="000000"/>
        </w:rPr>
        <w:t>N</w:t>
      </w:r>
      <w:r w:rsidRPr="00E41D2F">
        <w:rPr>
          <w:rFonts w:eastAsia="Times New Roman" w:cs="DEPFDI+Helvetica"/>
          <w:color w:val="000000"/>
          <w:vertAlign w:val="subscript"/>
        </w:rPr>
        <w:t>2</w:t>
      </w:r>
      <w:r>
        <w:rPr>
          <w:rFonts w:eastAsia="Times New Roman" w:cs="DEPFDI+Helvetica"/>
          <w:color w:val="000000"/>
        </w:rPr>
        <w:t xml:space="preserve">O = ______________________ </w:t>
      </w:r>
      <w:r>
        <w:rPr>
          <w:rFonts w:eastAsia="Times New Roman" w:cs="DEPFDI+Helvetica"/>
          <w:color w:val="000000"/>
        </w:rPr>
        <w:tab/>
      </w:r>
      <w:r>
        <w:rPr>
          <w:rFonts w:eastAsia="Times New Roman" w:cs="DEPFDI+Helvetica"/>
          <w:color w:val="000000"/>
        </w:rPr>
        <w:tab/>
      </w:r>
      <w:r>
        <w:rPr>
          <w:rFonts w:eastAsia="Times New Roman" w:cs="DEPFDI+Helvetica"/>
          <w:color w:val="000000"/>
        </w:rPr>
        <w:tab/>
      </w:r>
      <w:r w:rsidRPr="00E41D2F">
        <w:rPr>
          <w:rFonts w:eastAsia="Times New Roman" w:cs="DEPFDI+Helvetica"/>
          <w:color w:val="000000"/>
        </w:rPr>
        <w:t>SO</w:t>
      </w:r>
      <w:r w:rsidRPr="00E41D2F">
        <w:rPr>
          <w:rFonts w:eastAsia="Times New Roman" w:cs="DEPFDI+Helvetica"/>
          <w:color w:val="000000"/>
          <w:vertAlign w:val="subscript"/>
        </w:rPr>
        <w:t>3</w:t>
      </w:r>
      <w:r w:rsidRPr="00E41D2F">
        <w:rPr>
          <w:rFonts w:eastAsia="Times New Roman" w:cs="DEPFDI+Helvetica"/>
          <w:color w:val="000000"/>
        </w:rPr>
        <w:t xml:space="preserve"> = ______________________ </w:t>
      </w:r>
    </w:p>
    <w:p w14:paraId="421CCD66" w14:textId="77777777" w:rsidR="00906A3A" w:rsidRDefault="00906A3A" w:rsidP="00906A3A">
      <w:pPr>
        <w:widowControl w:val="0"/>
        <w:autoSpaceDE w:val="0"/>
        <w:autoSpaceDN w:val="0"/>
        <w:adjustRightInd w:val="0"/>
        <w:ind w:left="360"/>
        <w:jc w:val="both"/>
        <w:rPr>
          <w:rFonts w:eastAsia="Times New Roman" w:cs="DUPXWD+Helvetica-Bold"/>
          <w:b/>
          <w:bCs/>
          <w:color w:val="000000"/>
        </w:rPr>
      </w:pPr>
    </w:p>
    <w:p w14:paraId="6600A46F" w14:textId="77777777" w:rsidR="00906A3A" w:rsidRPr="00E41D2F" w:rsidRDefault="00906A3A" w:rsidP="00906A3A">
      <w:pPr>
        <w:widowControl w:val="0"/>
        <w:autoSpaceDE w:val="0"/>
        <w:autoSpaceDN w:val="0"/>
        <w:adjustRightInd w:val="0"/>
        <w:ind w:left="360"/>
        <w:jc w:val="both"/>
        <w:rPr>
          <w:rFonts w:eastAsia="Times New Roman" w:cs="DUPXWD+Helvetica-Bold"/>
          <w:b/>
          <w:bCs/>
          <w:color w:val="000000"/>
        </w:rPr>
      </w:pPr>
    </w:p>
    <w:p w14:paraId="41B1231F" w14:textId="77777777" w:rsidR="00906A3A" w:rsidRDefault="00142D41" w:rsidP="00906A3A">
      <w:pPr>
        <w:widowControl w:val="0"/>
        <w:autoSpaceDE w:val="0"/>
        <w:autoSpaceDN w:val="0"/>
        <w:adjustRightInd w:val="0"/>
        <w:ind w:left="360"/>
        <w:jc w:val="both"/>
        <w:rPr>
          <w:rFonts w:eastAsia="Times New Roman" w:cs="DEPFDI+Helvetica"/>
          <w:color w:val="000000"/>
        </w:rPr>
      </w:pPr>
      <w:r w:rsidRPr="00E41D2F">
        <w:rPr>
          <w:rFonts w:eastAsia="Times New Roman" w:cs="DEPFDI+Helvetica"/>
          <w:color w:val="000000"/>
        </w:rPr>
        <w:t xml:space="preserve">carbon dioxide ___________________  </w:t>
      </w:r>
      <w:r w:rsidR="00906A3A">
        <w:rPr>
          <w:rFonts w:eastAsia="Times New Roman" w:cs="DEPFDI+Helvetica"/>
          <w:color w:val="000000"/>
        </w:rPr>
        <w:tab/>
      </w:r>
      <w:r w:rsidR="00906A3A">
        <w:rPr>
          <w:rFonts w:eastAsia="Times New Roman" w:cs="DEPFDI+Helvetica"/>
          <w:color w:val="000000"/>
        </w:rPr>
        <w:tab/>
      </w:r>
      <w:r w:rsidR="00906A3A">
        <w:rPr>
          <w:rFonts w:eastAsia="Times New Roman" w:cs="DEPFDI+Helvetica"/>
          <w:color w:val="000000"/>
        </w:rPr>
        <w:tab/>
      </w:r>
      <w:r w:rsidRPr="00E41D2F">
        <w:rPr>
          <w:rFonts w:eastAsia="Times New Roman" w:cs="DEPFDI+Helvetica"/>
          <w:color w:val="000000"/>
        </w:rPr>
        <w:t>BrF</w:t>
      </w:r>
      <w:r w:rsidRPr="00E41D2F">
        <w:rPr>
          <w:rFonts w:eastAsia="Times New Roman" w:cs="DEPFDI+Helvetica"/>
          <w:color w:val="000000"/>
          <w:vertAlign w:val="subscript"/>
        </w:rPr>
        <w:t>3</w:t>
      </w:r>
      <w:r w:rsidRPr="00E41D2F">
        <w:rPr>
          <w:rFonts w:eastAsia="Times New Roman" w:cs="DEPFDI+Helvetica"/>
          <w:color w:val="000000"/>
        </w:rPr>
        <w:t xml:space="preserve"> ________________________</w:t>
      </w:r>
    </w:p>
    <w:p w14:paraId="439D2C36" w14:textId="77777777" w:rsidR="00906A3A" w:rsidRDefault="00906A3A" w:rsidP="00906A3A">
      <w:pPr>
        <w:widowControl w:val="0"/>
        <w:autoSpaceDE w:val="0"/>
        <w:autoSpaceDN w:val="0"/>
        <w:adjustRightInd w:val="0"/>
        <w:ind w:left="360"/>
        <w:jc w:val="both"/>
        <w:rPr>
          <w:rFonts w:eastAsia="Times New Roman" w:cs="DEPFDI+Helvetica"/>
          <w:color w:val="000000"/>
        </w:rPr>
      </w:pPr>
    </w:p>
    <w:p w14:paraId="7FB5E62F" w14:textId="77777777" w:rsidR="00906A3A" w:rsidRPr="00E41D2F" w:rsidRDefault="00906A3A" w:rsidP="00906A3A">
      <w:pPr>
        <w:widowControl w:val="0"/>
        <w:autoSpaceDE w:val="0"/>
        <w:autoSpaceDN w:val="0"/>
        <w:adjustRightInd w:val="0"/>
        <w:ind w:left="360"/>
        <w:jc w:val="both"/>
        <w:rPr>
          <w:rFonts w:eastAsia="Times New Roman" w:cs="DEPFDI+Helvetica"/>
          <w:color w:val="000000"/>
        </w:rPr>
      </w:pPr>
    </w:p>
    <w:p w14:paraId="004C9FB9" w14:textId="77777777" w:rsidR="00142D41" w:rsidRDefault="00D03AE8" w:rsidP="00906A3A">
      <w:pPr>
        <w:autoSpaceDE w:val="0"/>
        <w:autoSpaceDN w:val="0"/>
        <w:adjustRightInd w:val="0"/>
        <w:ind w:left="360"/>
        <w:rPr>
          <w:rFonts w:cs="Calibri"/>
          <w:color w:val="000000"/>
        </w:rPr>
      </w:pPr>
      <w:r>
        <w:rPr>
          <w:rFonts w:cs="DEPFDI+Helvetica"/>
          <w:color w:val="000000"/>
        </w:rPr>
        <w:t xml:space="preserve">carbon monoxide  </w:t>
      </w:r>
      <w:r w:rsidR="00142D41" w:rsidRPr="00E41D2F">
        <w:rPr>
          <w:rFonts w:cs="DEPFDI+Helvetica"/>
          <w:color w:val="000000"/>
        </w:rPr>
        <w:t xml:space="preserve">__________ </w:t>
      </w:r>
      <w:r w:rsidR="00906A3A">
        <w:rPr>
          <w:rFonts w:cs="DEPFDI+Helvetica"/>
          <w:color w:val="000000"/>
        </w:rPr>
        <w:tab/>
      </w:r>
      <w:r w:rsidR="00906A3A">
        <w:rPr>
          <w:rFonts w:cs="DEPFDI+Helvetica"/>
          <w:color w:val="000000"/>
        </w:rPr>
        <w:tab/>
      </w:r>
      <w:r w:rsidR="00906A3A">
        <w:rPr>
          <w:rFonts w:cs="DEPFDI+Helvetica"/>
          <w:color w:val="000000"/>
        </w:rPr>
        <w:tab/>
      </w:r>
      <w:r w:rsidR="003F058B">
        <w:rPr>
          <w:rFonts w:cs="DEPFDI+Helvetica"/>
          <w:color w:val="000000"/>
        </w:rPr>
        <w:tab/>
        <w:t>XeF</w:t>
      </w:r>
      <w:r w:rsidR="003F058B">
        <w:rPr>
          <w:rFonts w:cs="DEPFDI+Helvetica"/>
          <w:color w:val="000000"/>
          <w:vertAlign w:val="subscript"/>
        </w:rPr>
        <w:t>6</w:t>
      </w:r>
      <w:r w:rsidR="00142D41" w:rsidRPr="00E41D2F">
        <w:rPr>
          <w:rFonts w:cs="DEPFDI+Helvetica"/>
          <w:color w:val="000000"/>
        </w:rPr>
        <w:t xml:space="preserve"> ________________________</w:t>
      </w:r>
    </w:p>
    <w:p w14:paraId="16983F6C" w14:textId="77777777" w:rsidR="00732CFE" w:rsidRDefault="00732CFE" w:rsidP="00732CFE">
      <w:pPr>
        <w:widowControl w:val="0"/>
        <w:autoSpaceDE w:val="0"/>
        <w:autoSpaceDN w:val="0"/>
        <w:adjustRightInd w:val="0"/>
        <w:spacing w:line="360" w:lineRule="auto"/>
        <w:ind w:left="360"/>
        <w:jc w:val="both"/>
        <w:rPr>
          <w:rFonts w:eastAsia="Times New Roman" w:cs="DEPFDI+Helvetica"/>
          <w:color w:val="000000"/>
        </w:rPr>
      </w:pPr>
    </w:p>
    <w:p w14:paraId="69C5C316" w14:textId="77777777" w:rsidR="00442CD7" w:rsidRDefault="00442CD7" w:rsidP="00B538FA">
      <w:pPr>
        <w:widowControl w:val="0"/>
        <w:autoSpaceDE w:val="0"/>
        <w:autoSpaceDN w:val="0"/>
        <w:adjustRightInd w:val="0"/>
        <w:ind w:left="0"/>
        <w:jc w:val="both"/>
        <w:rPr>
          <w:rFonts w:eastAsia="Times New Roman" w:cs="DUPXWD+Helvetica-Bold"/>
          <w:b/>
          <w:bCs/>
          <w:color w:val="000000"/>
        </w:rPr>
      </w:pPr>
    </w:p>
    <w:p w14:paraId="62DA1BAE" w14:textId="77777777" w:rsidR="001E19A8" w:rsidRDefault="00320F5F" w:rsidP="00B538FA">
      <w:pPr>
        <w:pStyle w:val="Default"/>
        <w:spacing w:line="480" w:lineRule="auto"/>
        <w:ind w:left="0" w:firstLine="0"/>
        <w:rPr>
          <w:rFonts w:ascii="Calibri" w:hAnsi="Calibri"/>
          <w:b/>
          <w:i/>
          <w:color w:val="auto"/>
          <w:sz w:val="22"/>
          <w:szCs w:val="22"/>
          <w:u w:val="single"/>
        </w:rPr>
      </w:pPr>
      <w:r>
        <w:rPr>
          <w:rFonts w:ascii="Calibri" w:hAnsi="Calibri"/>
          <w:b/>
          <w:i/>
          <w:color w:val="auto"/>
          <w:sz w:val="22"/>
          <w:szCs w:val="22"/>
          <w:u w:val="single"/>
        </w:rPr>
        <w:t>G</w:t>
      </w:r>
      <w:r w:rsidR="001E19A8">
        <w:rPr>
          <w:rFonts w:ascii="Calibri" w:hAnsi="Calibri"/>
          <w:b/>
          <w:i/>
          <w:color w:val="auto"/>
          <w:sz w:val="22"/>
          <w:szCs w:val="22"/>
          <w:u w:val="single"/>
        </w:rPr>
        <w:t xml:space="preserve">.  </w:t>
      </w:r>
      <w:r>
        <w:rPr>
          <w:rFonts w:ascii="Calibri" w:hAnsi="Calibri"/>
          <w:b/>
          <w:i/>
          <w:color w:val="auto"/>
          <w:sz w:val="22"/>
          <w:szCs w:val="22"/>
          <w:u w:val="single"/>
        </w:rPr>
        <w:t>Acid Nomenclature</w:t>
      </w:r>
    </w:p>
    <w:p w14:paraId="6464DBD1" w14:textId="5CCDDE70" w:rsidR="00B9060B" w:rsidRDefault="001E19A8" w:rsidP="00B9060B">
      <w:pPr>
        <w:pStyle w:val="Default"/>
        <w:ind w:left="0" w:firstLine="0"/>
        <w:rPr>
          <w:rFonts w:ascii="Calibri" w:hAnsi="Calibri"/>
          <w:color w:val="auto"/>
          <w:sz w:val="22"/>
          <w:szCs w:val="22"/>
        </w:rPr>
      </w:pPr>
      <w:r w:rsidRPr="00906A3A">
        <w:rPr>
          <w:rFonts w:ascii="Calibri" w:hAnsi="Calibri"/>
          <w:color w:val="auto"/>
          <w:sz w:val="22"/>
          <w:szCs w:val="22"/>
        </w:rPr>
        <w:t xml:space="preserve">The nomenclature of acids follow many unique rules.  Acids are covalent, but they also all contain the hydrogen cation bonded to an anion.  </w:t>
      </w:r>
      <w:r w:rsidR="00320F5F">
        <w:rPr>
          <w:rFonts w:ascii="Calibri" w:hAnsi="Calibri"/>
          <w:color w:val="auto"/>
          <w:sz w:val="22"/>
          <w:szCs w:val="22"/>
        </w:rPr>
        <w:t xml:space="preserve">When gaseous, they follow the same naming and formula writing rules as all other covalent compounds;  for example,  HCl </w:t>
      </w:r>
      <w:r w:rsidR="00320F5F" w:rsidRPr="00320F5F">
        <w:rPr>
          <w:rFonts w:ascii="Calibri" w:hAnsi="Calibri"/>
          <w:color w:val="auto"/>
          <w:sz w:val="22"/>
          <w:szCs w:val="22"/>
          <w:vertAlign w:val="subscript"/>
        </w:rPr>
        <w:t>(g)</w:t>
      </w:r>
      <w:r w:rsidR="00320F5F">
        <w:rPr>
          <w:rFonts w:ascii="Calibri" w:hAnsi="Calibri"/>
          <w:color w:val="auto"/>
          <w:sz w:val="22"/>
          <w:szCs w:val="22"/>
        </w:rPr>
        <w:t xml:space="preserve">  is hydrogen chloride, and H</w:t>
      </w:r>
      <w:r w:rsidR="00320F5F" w:rsidRPr="00320F5F">
        <w:rPr>
          <w:rFonts w:ascii="Calibri" w:hAnsi="Calibri"/>
          <w:color w:val="auto"/>
          <w:sz w:val="22"/>
          <w:szCs w:val="22"/>
          <w:vertAlign w:val="subscript"/>
        </w:rPr>
        <w:t>2</w:t>
      </w:r>
      <w:r w:rsidR="00320F5F">
        <w:rPr>
          <w:rFonts w:ascii="Calibri" w:hAnsi="Calibri"/>
          <w:color w:val="auto"/>
          <w:sz w:val="22"/>
          <w:szCs w:val="22"/>
        </w:rPr>
        <w:t xml:space="preserve">S </w:t>
      </w:r>
      <w:r w:rsidR="00320F5F" w:rsidRPr="00320F5F">
        <w:rPr>
          <w:rFonts w:ascii="Calibri" w:hAnsi="Calibri"/>
          <w:color w:val="auto"/>
          <w:sz w:val="22"/>
          <w:szCs w:val="22"/>
          <w:vertAlign w:val="subscript"/>
        </w:rPr>
        <w:t>(g)</w:t>
      </w:r>
      <w:r w:rsidR="00320F5F">
        <w:rPr>
          <w:rFonts w:ascii="Calibri" w:hAnsi="Calibri"/>
          <w:color w:val="auto"/>
          <w:sz w:val="22"/>
          <w:szCs w:val="22"/>
        </w:rPr>
        <w:t xml:space="preserve"> is dihydrogen sulfide.  Wh</w:t>
      </w:r>
      <w:r w:rsidR="00130836">
        <w:rPr>
          <w:rFonts w:ascii="Calibri" w:hAnsi="Calibri"/>
          <w:color w:val="auto"/>
          <w:sz w:val="22"/>
          <w:szCs w:val="22"/>
        </w:rPr>
        <w:t xml:space="preserve">en aqueous (aq) or liquid (l), </w:t>
      </w:r>
      <w:r w:rsidR="00320F5F">
        <w:rPr>
          <w:rFonts w:ascii="Calibri" w:hAnsi="Calibri"/>
          <w:color w:val="auto"/>
          <w:sz w:val="22"/>
          <w:szCs w:val="22"/>
        </w:rPr>
        <w:t>they have a different naming system altogether.</w:t>
      </w:r>
    </w:p>
    <w:p w14:paraId="0C51D990" w14:textId="77777777" w:rsidR="00B9060B" w:rsidRDefault="00B9060B" w:rsidP="00B9060B">
      <w:pPr>
        <w:pStyle w:val="Default"/>
        <w:ind w:left="0" w:firstLine="0"/>
        <w:rPr>
          <w:rFonts w:ascii="Calibri" w:hAnsi="Calibri"/>
          <w:color w:val="auto"/>
          <w:sz w:val="22"/>
          <w:szCs w:val="22"/>
        </w:rPr>
      </w:pPr>
    </w:p>
    <w:p w14:paraId="539ECAA4" w14:textId="77777777" w:rsidR="00E628EA" w:rsidRDefault="00E628EA" w:rsidP="00B9060B">
      <w:pPr>
        <w:pStyle w:val="Default"/>
        <w:ind w:left="0" w:firstLine="0"/>
        <w:rPr>
          <w:rFonts w:ascii="Calibri" w:hAnsi="Calibri"/>
          <w:color w:val="auto"/>
          <w:sz w:val="22"/>
          <w:szCs w:val="22"/>
          <w:u w:val="single"/>
        </w:rPr>
      </w:pPr>
    </w:p>
    <w:p w14:paraId="60DB5EDA" w14:textId="77777777" w:rsidR="00E628EA" w:rsidRDefault="00E628EA" w:rsidP="00B9060B">
      <w:pPr>
        <w:pStyle w:val="Default"/>
        <w:ind w:left="0" w:firstLine="0"/>
        <w:rPr>
          <w:rFonts w:ascii="Calibri" w:hAnsi="Calibri"/>
          <w:color w:val="auto"/>
          <w:sz w:val="22"/>
          <w:szCs w:val="22"/>
          <w:u w:val="single"/>
        </w:rPr>
      </w:pPr>
    </w:p>
    <w:p w14:paraId="5AD2CE2D" w14:textId="77777777" w:rsidR="00E628EA" w:rsidRDefault="00E628EA" w:rsidP="00B9060B">
      <w:pPr>
        <w:pStyle w:val="Default"/>
        <w:ind w:left="0" w:firstLine="0"/>
        <w:rPr>
          <w:rFonts w:ascii="Calibri" w:hAnsi="Calibri"/>
          <w:color w:val="auto"/>
          <w:sz w:val="22"/>
          <w:szCs w:val="22"/>
          <w:u w:val="single"/>
        </w:rPr>
      </w:pPr>
    </w:p>
    <w:p w14:paraId="643C6D49" w14:textId="77777777" w:rsidR="00E628EA" w:rsidRDefault="00E628EA" w:rsidP="00B9060B">
      <w:pPr>
        <w:pStyle w:val="Default"/>
        <w:ind w:left="0" w:firstLine="0"/>
        <w:rPr>
          <w:rFonts w:ascii="Calibri" w:hAnsi="Calibri"/>
          <w:color w:val="auto"/>
          <w:sz w:val="22"/>
          <w:szCs w:val="22"/>
          <w:u w:val="single"/>
        </w:rPr>
      </w:pPr>
    </w:p>
    <w:p w14:paraId="7D397AA8" w14:textId="77777777" w:rsidR="00E628EA" w:rsidRDefault="00E628EA" w:rsidP="00B9060B">
      <w:pPr>
        <w:pStyle w:val="Default"/>
        <w:ind w:left="0" w:firstLine="0"/>
        <w:rPr>
          <w:rFonts w:ascii="Calibri" w:hAnsi="Calibri"/>
          <w:color w:val="auto"/>
          <w:sz w:val="22"/>
          <w:szCs w:val="22"/>
          <w:u w:val="single"/>
        </w:rPr>
      </w:pPr>
    </w:p>
    <w:p w14:paraId="3B142DB9" w14:textId="77777777" w:rsidR="00B9060B" w:rsidRPr="00B9060B" w:rsidRDefault="00B9060B" w:rsidP="00B9060B">
      <w:pPr>
        <w:pStyle w:val="Default"/>
        <w:ind w:left="0" w:firstLine="0"/>
        <w:rPr>
          <w:rFonts w:ascii="Calibri" w:hAnsi="Calibri"/>
          <w:color w:val="auto"/>
          <w:sz w:val="22"/>
          <w:szCs w:val="22"/>
        </w:rPr>
      </w:pPr>
      <w:r w:rsidRPr="00CB5753">
        <w:rPr>
          <w:rFonts w:ascii="Calibri" w:hAnsi="Calibri"/>
          <w:color w:val="auto"/>
          <w:sz w:val="22"/>
          <w:szCs w:val="22"/>
          <w:u w:val="single"/>
        </w:rPr>
        <w:lastRenderedPageBreak/>
        <w:t>i.</w:t>
      </w:r>
      <w:r>
        <w:rPr>
          <w:rFonts w:ascii="Calibri" w:hAnsi="Calibri"/>
          <w:color w:val="auto"/>
          <w:sz w:val="22"/>
          <w:szCs w:val="22"/>
        </w:rPr>
        <w:t xml:space="preserve"> </w:t>
      </w:r>
      <w:r w:rsidRPr="00B9060B">
        <w:rPr>
          <w:rFonts w:ascii="Calibri" w:hAnsi="Calibri" w:cs="DEPFDI+Helvetica"/>
          <w:sz w:val="22"/>
          <w:szCs w:val="22"/>
          <w:u w:val="single"/>
        </w:rPr>
        <w:t xml:space="preserve">Binary Acids </w:t>
      </w:r>
    </w:p>
    <w:p w14:paraId="102AE5D5" w14:textId="77777777" w:rsidR="00B9060B" w:rsidRDefault="00B9060B" w:rsidP="00B9060B">
      <w:pPr>
        <w:pStyle w:val="Default"/>
        <w:ind w:left="0" w:firstLine="0"/>
        <w:rPr>
          <w:rFonts w:ascii="Calibri" w:hAnsi="Calibri" w:cs="DEPFDI+Helvetica"/>
          <w:sz w:val="22"/>
          <w:szCs w:val="22"/>
          <w:u w:val="single"/>
        </w:rPr>
      </w:pPr>
    </w:p>
    <w:p w14:paraId="54785B54" w14:textId="77777777" w:rsidR="00E628EA" w:rsidRDefault="00866986" w:rsidP="00306A3F">
      <w:pPr>
        <w:pStyle w:val="Default"/>
        <w:ind w:left="0" w:firstLine="0"/>
        <w:rPr>
          <w:rFonts w:ascii="Calibri" w:hAnsi="Calibri" w:cs="DEPFDI+Helvetica"/>
          <w:sz w:val="22"/>
          <w:szCs w:val="22"/>
        </w:rPr>
      </w:pPr>
      <w:r>
        <w:rPr>
          <w:rFonts w:ascii="Calibri" w:hAnsi="Calibri" w:cs="DEPFDI+Helvetica"/>
          <w:sz w:val="22"/>
          <w:szCs w:val="22"/>
        </w:rPr>
        <w:t>Naming:</w:t>
      </w:r>
      <w:r w:rsidR="00306A3F">
        <w:rPr>
          <w:rFonts w:ascii="Calibri" w:hAnsi="Calibri" w:cs="DEPFDI+Helvetica"/>
          <w:sz w:val="22"/>
          <w:szCs w:val="22"/>
        </w:rPr>
        <w:tab/>
      </w:r>
    </w:p>
    <w:p w14:paraId="58BFC4C4" w14:textId="28547E75" w:rsidR="00B9060B" w:rsidRPr="00306A3F" w:rsidRDefault="00866986" w:rsidP="00E628EA">
      <w:pPr>
        <w:pStyle w:val="Default"/>
        <w:ind w:firstLine="0"/>
        <w:rPr>
          <w:rFonts w:ascii="Calibri" w:hAnsi="Calibri" w:cs="DEPFDI+Helvetica"/>
          <w:sz w:val="22"/>
          <w:szCs w:val="22"/>
        </w:rPr>
      </w:pPr>
      <w:r w:rsidRPr="00866986">
        <w:rPr>
          <w:rFonts w:ascii="Calibri" w:hAnsi="Calibri"/>
          <w:color w:val="auto"/>
          <w:sz w:val="22"/>
          <w:szCs w:val="22"/>
        </w:rPr>
        <w:t>1.</w:t>
      </w:r>
      <w:r>
        <w:rPr>
          <w:rFonts w:ascii="Calibri" w:hAnsi="Calibri"/>
          <w:color w:val="auto"/>
          <w:sz w:val="22"/>
          <w:szCs w:val="22"/>
        </w:rPr>
        <w:t xml:space="preserve">   </w:t>
      </w:r>
      <w:r w:rsidR="00B9060B">
        <w:rPr>
          <w:rFonts w:ascii="Calibri" w:hAnsi="Calibri"/>
          <w:color w:val="auto"/>
          <w:sz w:val="22"/>
          <w:szCs w:val="22"/>
        </w:rPr>
        <w:t xml:space="preserve">Use the </w:t>
      </w:r>
      <w:r w:rsidR="00B9060B" w:rsidRPr="00B9060B">
        <w:rPr>
          <w:rFonts w:ascii="Calibri" w:hAnsi="Calibri"/>
          <w:color w:val="auto"/>
          <w:sz w:val="22"/>
          <w:szCs w:val="22"/>
        </w:rPr>
        <w:t>hydro</w:t>
      </w:r>
      <w:r w:rsidR="003C73FE">
        <w:rPr>
          <w:rFonts w:ascii="Calibri" w:hAnsi="Calibri"/>
          <w:color w:val="auto"/>
          <w:sz w:val="22"/>
          <w:szCs w:val="22"/>
        </w:rPr>
        <w:t>- prefix</w:t>
      </w:r>
      <w:r w:rsidR="00864451">
        <w:rPr>
          <w:rFonts w:ascii="Calibri" w:hAnsi="Calibri"/>
          <w:color w:val="auto"/>
          <w:sz w:val="22"/>
          <w:szCs w:val="22"/>
        </w:rPr>
        <w:t xml:space="preserve"> for hydrogen</w:t>
      </w:r>
      <w:r w:rsidR="003C73FE">
        <w:rPr>
          <w:rFonts w:ascii="Calibri" w:hAnsi="Calibri"/>
          <w:color w:val="auto"/>
          <w:sz w:val="22"/>
          <w:szCs w:val="22"/>
        </w:rPr>
        <w:t>, then the root of the</w:t>
      </w:r>
      <w:r w:rsidR="008B33AE">
        <w:rPr>
          <w:rFonts w:ascii="Calibri" w:hAnsi="Calibri"/>
          <w:color w:val="auto"/>
          <w:sz w:val="22"/>
          <w:szCs w:val="22"/>
        </w:rPr>
        <w:t xml:space="preserve"> anion</w:t>
      </w:r>
      <w:r w:rsidR="00864451">
        <w:rPr>
          <w:rFonts w:ascii="Calibri" w:hAnsi="Calibri"/>
          <w:color w:val="auto"/>
          <w:sz w:val="22"/>
          <w:szCs w:val="22"/>
        </w:rPr>
        <w:t xml:space="preserve"> name</w:t>
      </w:r>
      <w:r w:rsidR="003C73FE">
        <w:rPr>
          <w:rFonts w:ascii="Calibri" w:hAnsi="Calibri"/>
          <w:color w:val="auto"/>
          <w:sz w:val="22"/>
          <w:szCs w:val="22"/>
        </w:rPr>
        <w:t xml:space="preserve"> attached to </w:t>
      </w:r>
      <w:r w:rsidR="00864451">
        <w:rPr>
          <w:rFonts w:ascii="Calibri" w:hAnsi="Calibri"/>
          <w:color w:val="auto"/>
          <w:sz w:val="22"/>
          <w:szCs w:val="22"/>
        </w:rPr>
        <w:t>it.</w:t>
      </w:r>
    </w:p>
    <w:p w14:paraId="4FEC695F" w14:textId="4C841948" w:rsidR="001E19A8" w:rsidRPr="00906A3A" w:rsidRDefault="00B9060B" w:rsidP="00E628EA">
      <w:pPr>
        <w:pStyle w:val="Default"/>
        <w:spacing w:line="296" w:lineRule="atLeast"/>
        <w:ind w:firstLine="0"/>
        <w:rPr>
          <w:rFonts w:ascii="Calibri" w:hAnsi="Calibri"/>
          <w:color w:val="auto"/>
          <w:sz w:val="22"/>
          <w:szCs w:val="22"/>
        </w:rPr>
      </w:pPr>
      <w:r>
        <w:rPr>
          <w:rFonts w:ascii="Calibri" w:hAnsi="Calibri"/>
          <w:color w:val="auto"/>
          <w:sz w:val="22"/>
          <w:szCs w:val="22"/>
        </w:rPr>
        <w:t xml:space="preserve">2.   </w:t>
      </w:r>
      <w:r w:rsidR="001E19A8" w:rsidRPr="00906A3A">
        <w:rPr>
          <w:rFonts w:ascii="Calibri" w:hAnsi="Calibri"/>
          <w:color w:val="auto"/>
          <w:sz w:val="22"/>
          <w:szCs w:val="22"/>
        </w:rPr>
        <w:t xml:space="preserve">Drop the ending on the </w:t>
      </w:r>
      <w:r w:rsidR="00384A6D">
        <w:rPr>
          <w:rFonts w:ascii="Calibri" w:hAnsi="Calibri"/>
          <w:color w:val="auto"/>
          <w:sz w:val="22"/>
          <w:szCs w:val="22"/>
        </w:rPr>
        <w:t xml:space="preserve">anion name. </w:t>
      </w:r>
    </w:p>
    <w:p w14:paraId="3B933701" w14:textId="37C00DF2" w:rsidR="00D10C08" w:rsidRDefault="00B9060B" w:rsidP="00E628EA">
      <w:pPr>
        <w:pStyle w:val="Default"/>
        <w:spacing w:line="296" w:lineRule="atLeast"/>
        <w:ind w:firstLine="0"/>
        <w:rPr>
          <w:rFonts w:ascii="Calibri" w:hAnsi="Calibri"/>
          <w:color w:val="auto"/>
          <w:sz w:val="22"/>
          <w:szCs w:val="22"/>
        </w:rPr>
      </w:pPr>
      <w:r>
        <w:rPr>
          <w:rFonts w:ascii="Calibri" w:hAnsi="Calibri"/>
          <w:color w:val="auto"/>
          <w:sz w:val="22"/>
          <w:szCs w:val="22"/>
        </w:rPr>
        <w:t>3</w:t>
      </w:r>
      <w:r w:rsidR="00866986">
        <w:rPr>
          <w:rFonts w:ascii="Calibri" w:hAnsi="Calibri"/>
          <w:color w:val="auto"/>
          <w:sz w:val="22"/>
          <w:szCs w:val="22"/>
        </w:rPr>
        <w:t xml:space="preserve">.   </w:t>
      </w:r>
      <w:r>
        <w:rPr>
          <w:rFonts w:ascii="Calibri" w:hAnsi="Calibri"/>
          <w:color w:val="auto"/>
          <w:sz w:val="22"/>
          <w:szCs w:val="22"/>
        </w:rPr>
        <w:t xml:space="preserve">Change the ending on the anion to </w:t>
      </w:r>
      <w:r w:rsidR="001E19A8" w:rsidRPr="00B9060B">
        <w:rPr>
          <w:rFonts w:ascii="Calibri" w:hAnsi="Calibri"/>
          <w:color w:val="auto"/>
          <w:sz w:val="22"/>
          <w:szCs w:val="22"/>
        </w:rPr>
        <w:t>-</w:t>
      </w:r>
      <w:r w:rsidRPr="00B9060B">
        <w:rPr>
          <w:rFonts w:ascii="Calibri" w:hAnsi="Calibri" w:cs="DUPXWD+Helvetica-Bold"/>
          <w:bCs/>
          <w:color w:val="auto"/>
          <w:sz w:val="22"/>
          <w:szCs w:val="22"/>
        </w:rPr>
        <w:t>ic</w:t>
      </w:r>
      <w:r>
        <w:rPr>
          <w:rFonts w:ascii="Calibri" w:hAnsi="Calibri" w:cs="DUPXWD+Helvetica-Bold"/>
          <w:b/>
          <w:bCs/>
          <w:color w:val="auto"/>
          <w:sz w:val="22"/>
          <w:szCs w:val="22"/>
        </w:rPr>
        <w:t xml:space="preserve">, </w:t>
      </w:r>
      <w:r w:rsidRPr="00B9060B">
        <w:rPr>
          <w:rFonts w:ascii="Calibri" w:hAnsi="Calibri" w:cs="DUPXWD+Helvetica-Bold"/>
          <w:bCs/>
          <w:color w:val="auto"/>
          <w:sz w:val="22"/>
          <w:szCs w:val="22"/>
        </w:rPr>
        <w:t>then add the word “</w:t>
      </w:r>
      <w:r w:rsidR="001E19A8" w:rsidRPr="00B9060B">
        <w:rPr>
          <w:rFonts w:ascii="Calibri" w:hAnsi="Calibri" w:cs="DUPXWD+Helvetica-Bold"/>
          <w:bCs/>
          <w:color w:val="auto"/>
          <w:sz w:val="22"/>
          <w:szCs w:val="22"/>
        </w:rPr>
        <w:t>acid</w:t>
      </w:r>
      <w:r w:rsidR="001E19A8" w:rsidRPr="00B9060B">
        <w:rPr>
          <w:rFonts w:ascii="Calibri" w:hAnsi="Calibri"/>
          <w:color w:val="auto"/>
          <w:sz w:val="22"/>
          <w:szCs w:val="22"/>
        </w:rPr>
        <w:t xml:space="preserve">. </w:t>
      </w:r>
      <w:r w:rsidRPr="00B9060B">
        <w:rPr>
          <w:rFonts w:ascii="Calibri" w:hAnsi="Calibri"/>
          <w:color w:val="auto"/>
          <w:sz w:val="22"/>
          <w:szCs w:val="22"/>
        </w:rPr>
        <w:t>“</w:t>
      </w:r>
    </w:p>
    <w:p w14:paraId="19B204DF" w14:textId="77777777" w:rsidR="00362134" w:rsidRDefault="00362134" w:rsidP="00B538FA">
      <w:pPr>
        <w:pStyle w:val="Default"/>
        <w:spacing w:line="296" w:lineRule="atLeast"/>
        <w:ind w:left="0" w:firstLine="0"/>
        <w:rPr>
          <w:rFonts w:ascii="Calibri" w:hAnsi="Calibri"/>
          <w:color w:val="auto"/>
          <w:sz w:val="22"/>
          <w:szCs w:val="22"/>
        </w:rPr>
      </w:pPr>
    </w:p>
    <w:p w14:paraId="5D719AE1" w14:textId="77777777" w:rsidR="00B9060B" w:rsidRDefault="00B9060B" w:rsidP="00B538FA">
      <w:pPr>
        <w:pStyle w:val="Default"/>
        <w:spacing w:line="296" w:lineRule="atLeast"/>
        <w:ind w:left="0" w:firstLine="0"/>
        <w:rPr>
          <w:rFonts w:ascii="Calibri" w:hAnsi="Calibri"/>
          <w:color w:val="auto"/>
          <w:sz w:val="22"/>
          <w:szCs w:val="22"/>
        </w:rPr>
      </w:pPr>
      <w:r>
        <w:rPr>
          <w:rFonts w:ascii="Calibri" w:hAnsi="Calibri"/>
          <w:color w:val="auto"/>
          <w:sz w:val="22"/>
          <w:szCs w:val="22"/>
        </w:rPr>
        <w:t>Examples:     Hydrochloric acid</w:t>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t>Hydrosulfuric acid</w:t>
      </w:r>
    </w:p>
    <w:p w14:paraId="487B6B13" w14:textId="77777777" w:rsidR="00B9060B" w:rsidRDefault="00B9060B" w:rsidP="00B538FA">
      <w:pPr>
        <w:pStyle w:val="Default"/>
        <w:spacing w:line="296" w:lineRule="atLeast"/>
        <w:ind w:left="0" w:firstLine="0"/>
        <w:rPr>
          <w:rFonts w:ascii="Calibri" w:hAnsi="Calibri"/>
          <w:color w:val="auto"/>
          <w:sz w:val="22"/>
          <w:szCs w:val="22"/>
        </w:rPr>
      </w:pPr>
      <w:r>
        <w:rPr>
          <w:rFonts w:ascii="Calibri" w:hAnsi="Calibri"/>
          <w:color w:val="auto"/>
          <w:sz w:val="22"/>
          <w:szCs w:val="22"/>
        </w:rPr>
        <w:t xml:space="preserve">                       HF (aq)</w:t>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t>H</w:t>
      </w:r>
      <w:r>
        <w:rPr>
          <w:rFonts w:ascii="Calibri" w:hAnsi="Calibri"/>
          <w:color w:val="auto"/>
          <w:sz w:val="22"/>
          <w:szCs w:val="22"/>
          <w:vertAlign w:val="subscript"/>
        </w:rPr>
        <w:t>3</w:t>
      </w:r>
      <w:r>
        <w:rPr>
          <w:rFonts w:ascii="Calibri" w:hAnsi="Calibri"/>
          <w:color w:val="auto"/>
          <w:sz w:val="22"/>
          <w:szCs w:val="22"/>
        </w:rPr>
        <w:t>N (aq)</w:t>
      </w:r>
    </w:p>
    <w:p w14:paraId="41C7A453" w14:textId="77777777" w:rsidR="00B9060B" w:rsidRDefault="00B9060B" w:rsidP="00B538FA">
      <w:pPr>
        <w:pStyle w:val="Default"/>
        <w:spacing w:line="296" w:lineRule="atLeast"/>
        <w:ind w:left="0" w:firstLine="0"/>
        <w:rPr>
          <w:rFonts w:ascii="Calibri" w:hAnsi="Calibri"/>
          <w:color w:val="auto"/>
          <w:sz w:val="22"/>
          <w:szCs w:val="22"/>
        </w:rPr>
      </w:pPr>
    </w:p>
    <w:p w14:paraId="22F7D7A0" w14:textId="77777777" w:rsidR="00F47093" w:rsidRDefault="00F47093" w:rsidP="00B538FA">
      <w:pPr>
        <w:pStyle w:val="Default"/>
        <w:spacing w:line="296" w:lineRule="atLeast"/>
        <w:ind w:left="0" w:firstLine="0"/>
        <w:rPr>
          <w:rFonts w:ascii="Calibri" w:hAnsi="Calibri"/>
          <w:color w:val="auto"/>
          <w:sz w:val="22"/>
          <w:szCs w:val="22"/>
        </w:rPr>
      </w:pPr>
    </w:p>
    <w:p w14:paraId="1917D5F1" w14:textId="77777777" w:rsidR="00F47093" w:rsidRDefault="00F47093" w:rsidP="00B538FA">
      <w:pPr>
        <w:pStyle w:val="Default"/>
        <w:spacing w:line="296" w:lineRule="atLeast"/>
        <w:ind w:left="0" w:firstLine="0"/>
        <w:rPr>
          <w:rFonts w:ascii="Calibri" w:hAnsi="Calibri"/>
          <w:color w:val="auto"/>
          <w:sz w:val="22"/>
          <w:szCs w:val="22"/>
        </w:rPr>
      </w:pPr>
    </w:p>
    <w:p w14:paraId="42773699" w14:textId="77777777" w:rsidR="00F47093" w:rsidRPr="00B9060B" w:rsidRDefault="00F47093" w:rsidP="00F47093">
      <w:pPr>
        <w:pStyle w:val="Default"/>
        <w:ind w:left="0" w:firstLine="0"/>
        <w:rPr>
          <w:rFonts w:ascii="Calibri" w:hAnsi="Calibri"/>
          <w:color w:val="auto"/>
          <w:sz w:val="22"/>
          <w:szCs w:val="22"/>
        </w:rPr>
      </w:pPr>
      <w:r>
        <w:rPr>
          <w:rFonts w:ascii="Calibri" w:hAnsi="Calibri"/>
          <w:color w:val="auto"/>
          <w:sz w:val="22"/>
          <w:szCs w:val="22"/>
          <w:u w:val="single"/>
        </w:rPr>
        <w:t>ii</w:t>
      </w:r>
      <w:r w:rsidRPr="00F47093">
        <w:rPr>
          <w:rFonts w:ascii="Calibri" w:hAnsi="Calibri"/>
          <w:color w:val="auto"/>
          <w:sz w:val="22"/>
          <w:szCs w:val="22"/>
          <w:u w:val="single"/>
        </w:rPr>
        <w:t>.</w:t>
      </w:r>
      <w:r>
        <w:rPr>
          <w:rFonts w:ascii="Calibri" w:hAnsi="Calibri"/>
          <w:color w:val="auto"/>
          <w:sz w:val="22"/>
          <w:szCs w:val="22"/>
        </w:rPr>
        <w:t xml:space="preserve"> </w:t>
      </w:r>
      <w:r w:rsidRPr="00B9060B">
        <w:rPr>
          <w:rFonts w:ascii="Calibri" w:hAnsi="Calibri" w:cs="DEPFDI+Helvetica"/>
          <w:sz w:val="22"/>
          <w:szCs w:val="22"/>
          <w:u w:val="single"/>
        </w:rPr>
        <w:t xml:space="preserve"> Acids </w:t>
      </w:r>
      <w:r>
        <w:rPr>
          <w:rFonts w:ascii="Calibri" w:hAnsi="Calibri" w:cs="DEPFDI+Helvetica"/>
          <w:sz w:val="22"/>
          <w:szCs w:val="22"/>
          <w:u w:val="single"/>
        </w:rPr>
        <w:t>with Polyatomic Ions, or Oxyacids</w:t>
      </w:r>
    </w:p>
    <w:p w14:paraId="72766053" w14:textId="77777777" w:rsidR="00B9060B" w:rsidRDefault="00B9060B" w:rsidP="00B538FA">
      <w:pPr>
        <w:pStyle w:val="Default"/>
        <w:spacing w:line="296" w:lineRule="atLeast"/>
        <w:ind w:left="0" w:firstLine="0"/>
        <w:rPr>
          <w:rFonts w:ascii="Calibri" w:hAnsi="Calibri"/>
          <w:color w:val="auto"/>
          <w:sz w:val="22"/>
          <w:szCs w:val="22"/>
        </w:rPr>
      </w:pPr>
    </w:p>
    <w:p w14:paraId="5DE3CC90" w14:textId="77777777" w:rsidR="00E628EA" w:rsidRDefault="00F47093" w:rsidP="00B538FA">
      <w:pPr>
        <w:pStyle w:val="Default"/>
        <w:spacing w:line="296" w:lineRule="atLeast"/>
        <w:ind w:left="0" w:firstLine="0"/>
        <w:rPr>
          <w:rFonts w:ascii="Calibri" w:hAnsi="Calibri"/>
          <w:color w:val="auto"/>
          <w:sz w:val="22"/>
          <w:szCs w:val="22"/>
        </w:rPr>
      </w:pPr>
      <w:r>
        <w:rPr>
          <w:rFonts w:ascii="Calibri" w:hAnsi="Calibri"/>
          <w:color w:val="auto"/>
          <w:sz w:val="22"/>
          <w:szCs w:val="22"/>
        </w:rPr>
        <w:t xml:space="preserve">Naming: </w:t>
      </w:r>
      <w:r>
        <w:rPr>
          <w:rFonts w:ascii="Calibri" w:hAnsi="Calibri"/>
          <w:color w:val="auto"/>
          <w:sz w:val="22"/>
          <w:szCs w:val="22"/>
        </w:rPr>
        <w:tab/>
      </w:r>
    </w:p>
    <w:p w14:paraId="425A3AB3" w14:textId="072BA461" w:rsidR="00F47093" w:rsidRDefault="00F47093" w:rsidP="00E628EA">
      <w:pPr>
        <w:pStyle w:val="Default"/>
        <w:spacing w:line="296" w:lineRule="atLeast"/>
        <w:ind w:firstLine="0"/>
        <w:rPr>
          <w:rFonts w:ascii="Calibri" w:hAnsi="Calibri"/>
          <w:color w:val="auto"/>
          <w:sz w:val="22"/>
          <w:szCs w:val="22"/>
        </w:rPr>
      </w:pPr>
      <w:r>
        <w:rPr>
          <w:rFonts w:ascii="Calibri" w:hAnsi="Calibri"/>
          <w:color w:val="auto"/>
          <w:sz w:val="22"/>
          <w:szCs w:val="22"/>
        </w:rPr>
        <w:t xml:space="preserve">4.   Do </w:t>
      </w:r>
      <w:r w:rsidRPr="00F47093">
        <w:rPr>
          <w:rFonts w:ascii="Calibri" w:hAnsi="Calibri"/>
          <w:color w:val="auto"/>
          <w:sz w:val="22"/>
          <w:szCs w:val="22"/>
          <w:u w:val="single"/>
        </w:rPr>
        <w:t>not</w:t>
      </w:r>
      <w:r>
        <w:rPr>
          <w:rFonts w:ascii="Calibri" w:hAnsi="Calibri"/>
          <w:color w:val="auto"/>
          <w:sz w:val="22"/>
          <w:szCs w:val="22"/>
        </w:rPr>
        <w:t xml:space="preserve"> use the hydro- prefix for hydrogen.  Ever.</w:t>
      </w:r>
    </w:p>
    <w:p w14:paraId="1A8ACA42" w14:textId="304DDE94" w:rsidR="001E19A8" w:rsidRPr="00906A3A" w:rsidRDefault="00F47093" w:rsidP="00E628EA">
      <w:pPr>
        <w:pStyle w:val="Default"/>
        <w:spacing w:line="296" w:lineRule="atLeast"/>
        <w:ind w:firstLine="0"/>
        <w:rPr>
          <w:rFonts w:ascii="Calibri" w:hAnsi="Calibri"/>
          <w:color w:val="auto"/>
          <w:sz w:val="22"/>
          <w:szCs w:val="22"/>
        </w:rPr>
      </w:pPr>
      <w:r>
        <w:rPr>
          <w:rFonts w:ascii="Calibri" w:hAnsi="Calibri"/>
          <w:color w:val="auto"/>
          <w:sz w:val="22"/>
          <w:szCs w:val="22"/>
        </w:rPr>
        <w:t xml:space="preserve">5.    </w:t>
      </w:r>
      <w:r w:rsidR="00B9060B">
        <w:rPr>
          <w:rFonts w:ascii="Calibri" w:hAnsi="Calibri"/>
          <w:color w:val="auto"/>
          <w:sz w:val="22"/>
          <w:szCs w:val="22"/>
        </w:rPr>
        <w:t xml:space="preserve">If the </w:t>
      </w:r>
      <w:r>
        <w:rPr>
          <w:rFonts w:ascii="Calibri" w:hAnsi="Calibri"/>
          <w:color w:val="auto"/>
          <w:sz w:val="22"/>
          <w:szCs w:val="22"/>
        </w:rPr>
        <w:t xml:space="preserve">anion name has an </w:t>
      </w:r>
      <w:r w:rsidR="001E19A8" w:rsidRPr="00716C70">
        <w:rPr>
          <w:rFonts w:ascii="Calibri" w:hAnsi="Calibri"/>
          <w:color w:val="auto"/>
          <w:sz w:val="22"/>
          <w:szCs w:val="22"/>
        </w:rPr>
        <w:t>-</w:t>
      </w:r>
      <w:r w:rsidR="001E19A8" w:rsidRPr="00716C70">
        <w:rPr>
          <w:rFonts w:ascii="Calibri" w:hAnsi="Calibri" w:cs="DUPXWD+Helvetica-Bold"/>
          <w:bCs/>
          <w:color w:val="auto"/>
          <w:sz w:val="22"/>
          <w:szCs w:val="22"/>
        </w:rPr>
        <w:t>ite</w:t>
      </w:r>
      <w:r w:rsidR="001E19A8" w:rsidRPr="00906A3A">
        <w:rPr>
          <w:rFonts w:ascii="Calibri" w:hAnsi="Calibri"/>
          <w:color w:val="auto"/>
          <w:sz w:val="22"/>
          <w:szCs w:val="22"/>
        </w:rPr>
        <w:t xml:space="preserve"> ending</w:t>
      </w:r>
      <w:r>
        <w:rPr>
          <w:rFonts w:ascii="Calibri" w:hAnsi="Calibri"/>
          <w:color w:val="auto"/>
          <w:sz w:val="22"/>
          <w:szCs w:val="22"/>
        </w:rPr>
        <w:t xml:space="preserve">, </w:t>
      </w:r>
      <w:r w:rsidR="001E19A8" w:rsidRPr="00906A3A">
        <w:rPr>
          <w:rFonts w:ascii="Calibri" w:hAnsi="Calibri"/>
          <w:color w:val="auto"/>
          <w:sz w:val="22"/>
          <w:szCs w:val="22"/>
        </w:rPr>
        <w:t>ch</w:t>
      </w:r>
      <w:r>
        <w:rPr>
          <w:rFonts w:ascii="Calibri" w:hAnsi="Calibri"/>
          <w:color w:val="auto"/>
          <w:sz w:val="22"/>
          <w:szCs w:val="22"/>
        </w:rPr>
        <w:t>ange it</w:t>
      </w:r>
      <w:r w:rsidR="001E19A8" w:rsidRPr="00906A3A">
        <w:rPr>
          <w:rFonts w:ascii="Calibri" w:hAnsi="Calibri"/>
          <w:color w:val="auto"/>
          <w:sz w:val="22"/>
          <w:szCs w:val="22"/>
        </w:rPr>
        <w:t xml:space="preserve"> </w:t>
      </w:r>
      <w:r w:rsidR="001E19A8" w:rsidRPr="00F47093">
        <w:rPr>
          <w:rFonts w:ascii="Calibri" w:hAnsi="Calibri"/>
          <w:color w:val="auto"/>
          <w:sz w:val="22"/>
          <w:szCs w:val="22"/>
        </w:rPr>
        <w:t>to -</w:t>
      </w:r>
      <w:r w:rsidR="001E19A8" w:rsidRPr="00F47093">
        <w:rPr>
          <w:rFonts w:ascii="Calibri" w:hAnsi="Calibri" w:cs="DUPXWD+Helvetica-Bold"/>
          <w:bCs/>
          <w:color w:val="auto"/>
          <w:sz w:val="22"/>
          <w:szCs w:val="22"/>
        </w:rPr>
        <w:t xml:space="preserve">ous </w:t>
      </w:r>
      <w:r w:rsidRPr="00F47093">
        <w:rPr>
          <w:rFonts w:ascii="Calibri" w:hAnsi="Calibri" w:cs="DUPXWD+Helvetica-Bold"/>
          <w:bCs/>
          <w:color w:val="auto"/>
          <w:sz w:val="22"/>
          <w:szCs w:val="22"/>
        </w:rPr>
        <w:t>and add the word “</w:t>
      </w:r>
      <w:r w:rsidR="001E19A8" w:rsidRPr="00F47093">
        <w:rPr>
          <w:rFonts w:ascii="Calibri" w:hAnsi="Calibri" w:cs="DUPXWD+Helvetica-Bold"/>
          <w:bCs/>
          <w:color w:val="auto"/>
          <w:sz w:val="22"/>
          <w:szCs w:val="22"/>
        </w:rPr>
        <w:t>acid</w:t>
      </w:r>
      <w:r w:rsidR="001E19A8" w:rsidRPr="00F47093">
        <w:rPr>
          <w:rFonts w:ascii="Calibri" w:hAnsi="Calibri"/>
          <w:color w:val="auto"/>
          <w:sz w:val="22"/>
          <w:szCs w:val="22"/>
        </w:rPr>
        <w:t>.</w:t>
      </w:r>
      <w:r w:rsidRPr="00F47093">
        <w:rPr>
          <w:rFonts w:ascii="Calibri" w:hAnsi="Calibri"/>
          <w:color w:val="auto"/>
          <w:sz w:val="22"/>
          <w:szCs w:val="22"/>
        </w:rPr>
        <w:t>”</w:t>
      </w:r>
      <w:r w:rsidR="001E19A8" w:rsidRPr="00906A3A">
        <w:rPr>
          <w:rFonts w:ascii="Calibri" w:hAnsi="Calibri"/>
          <w:color w:val="auto"/>
          <w:sz w:val="22"/>
          <w:szCs w:val="22"/>
        </w:rPr>
        <w:t xml:space="preserve"> </w:t>
      </w:r>
    </w:p>
    <w:p w14:paraId="597E08A9" w14:textId="32700D55" w:rsidR="001E19A8" w:rsidRPr="00906A3A" w:rsidRDefault="00F47093" w:rsidP="00E628EA">
      <w:pPr>
        <w:pStyle w:val="Default"/>
        <w:spacing w:line="296" w:lineRule="atLeast"/>
        <w:ind w:firstLine="0"/>
        <w:rPr>
          <w:rFonts w:ascii="Calibri" w:hAnsi="Calibri"/>
          <w:color w:val="auto"/>
          <w:sz w:val="22"/>
          <w:szCs w:val="22"/>
        </w:rPr>
      </w:pPr>
      <w:r>
        <w:rPr>
          <w:rFonts w:ascii="Calibri" w:hAnsi="Calibri"/>
          <w:color w:val="auto"/>
          <w:sz w:val="22"/>
          <w:szCs w:val="22"/>
        </w:rPr>
        <w:t>6</w:t>
      </w:r>
      <w:r w:rsidR="00866986">
        <w:rPr>
          <w:rFonts w:ascii="Calibri" w:hAnsi="Calibri"/>
          <w:color w:val="auto"/>
          <w:sz w:val="22"/>
          <w:szCs w:val="22"/>
        </w:rPr>
        <w:t xml:space="preserve">.    </w:t>
      </w:r>
      <w:r>
        <w:rPr>
          <w:rFonts w:ascii="Calibri" w:hAnsi="Calibri"/>
          <w:color w:val="auto"/>
          <w:sz w:val="22"/>
          <w:szCs w:val="22"/>
        </w:rPr>
        <w:t>If the a</w:t>
      </w:r>
      <w:r w:rsidR="00E628EA">
        <w:rPr>
          <w:rFonts w:ascii="Calibri" w:hAnsi="Calibri"/>
          <w:color w:val="auto"/>
          <w:sz w:val="22"/>
          <w:szCs w:val="22"/>
        </w:rPr>
        <w:t xml:space="preserve">nion name has an -ate ending, </w:t>
      </w:r>
      <w:r w:rsidR="00130836">
        <w:rPr>
          <w:rFonts w:ascii="Calibri" w:hAnsi="Calibri"/>
          <w:color w:val="auto"/>
          <w:sz w:val="22"/>
          <w:szCs w:val="22"/>
        </w:rPr>
        <w:t>c</w:t>
      </w:r>
      <w:r>
        <w:rPr>
          <w:rFonts w:ascii="Calibri" w:hAnsi="Calibri"/>
          <w:color w:val="auto"/>
          <w:sz w:val="22"/>
          <w:szCs w:val="22"/>
        </w:rPr>
        <w:t>hange it to -ic and add the word “acid.”</w:t>
      </w:r>
    </w:p>
    <w:p w14:paraId="531F2E8F" w14:textId="77777777" w:rsidR="001E19A8" w:rsidRPr="00906A3A" w:rsidRDefault="001E19A8" w:rsidP="00B538FA">
      <w:pPr>
        <w:pStyle w:val="Default"/>
        <w:spacing w:line="296" w:lineRule="atLeast"/>
        <w:ind w:left="0" w:firstLine="0"/>
        <w:rPr>
          <w:rFonts w:ascii="Calibri" w:hAnsi="Calibri"/>
          <w:color w:val="auto"/>
          <w:sz w:val="22"/>
          <w:szCs w:val="22"/>
        </w:rPr>
      </w:pPr>
    </w:p>
    <w:p w14:paraId="6E4A04C1" w14:textId="77777777" w:rsidR="001E19A8" w:rsidRDefault="001E19A8" w:rsidP="00B538FA">
      <w:pPr>
        <w:pStyle w:val="Default"/>
        <w:spacing w:line="296" w:lineRule="atLeast"/>
        <w:ind w:left="0" w:firstLine="0"/>
        <w:rPr>
          <w:rFonts w:ascii="Calibri" w:hAnsi="Calibri"/>
          <w:color w:val="auto"/>
          <w:sz w:val="22"/>
          <w:szCs w:val="22"/>
        </w:rPr>
      </w:pPr>
      <w:r w:rsidRPr="00906A3A">
        <w:rPr>
          <w:rFonts w:ascii="Calibri" w:hAnsi="Calibri"/>
          <w:color w:val="auto"/>
          <w:sz w:val="22"/>
          <w:szCs w:val="22"/>
        </w:rPr>
        <w:t>Examples:</w:t>
      </w:r>
      <w:r w:rsidR="00F47093">
        <w:rPr>
          <w:rFonts w:ascii="Calibri" w:hAnsi="Calibri"/>
          <w:color w:val="auto"/>
          <w:sz w:val="22"/>
          <w:szCs w:val="22"/>
        </w:rPr>
        <w:t xml:space="preserve">     </w:t>
      </w:r>
      <w:r w:rsidRPr="00906A3A">
        <w:rPr>
          <w:rFonts w:ascii="Calibri" w:hAnsi="Calibri"/>
          <w:color w:val="auto"/>
          <w:sz w:val="22"/>
          <w:szCs w:val="22"/>
        </w:rPr>
        <w:t>H</w:t>
      </w:r>
      <w:r w:rsidRPr="00906A3A">
        <w:rPr>
          <w:rFonts w:ascii="Calibri" w:hAnsi="Calibri"/>
          <w:color w:val="auto"/>
          <w:sz w:val="22"/>
          <w:szCs w:val="22"/>
          <w:vertAlign w:val="subscript"/>
        </w:rPr>
        <w:t>2</w:t>
      </w:r>
      <w:r w:rsidRPr="00906A3A">
        <w:rPr>
          <w:rFonts w:ascii="Calibri" w:hAnsi="Calibri"/>
          <w:color w:val="auto"/>
          <w:sz w:val="22"/>
          <w:szCs w:val="22"/>
        </w:rPr>
        <w:t>CrO</w:t>
      </w:r>
      <w:r w:rsidRPr="00906A3A">
        <w:rPr>
          <w:rFonts w:ascii="Calibri" w:hAnsi="Calibri"/>
          <w:color w:val="auto"/>
          <w:sz w:val="22"/>
          <w:szCs w:val="22"/>
          <w:vertAlign w:val="subscript"/>
        </w:rPr>
        <w:t>4</w:t>
      </w:r>
      <w:r w:rsidRPr="00906A3A">
        <w:rPr>
          <w:rFonts w:ascii="Calibri" w:hAnsi="Calibri"/>
          <w:color w:val="auto"/>
          <w:sz w:val="22"/>
          <w:szCs w:val="22"/>
        </w:rPr>
        <w:t xml:space="preserve"> </w:t>
      </w:r>
      <w:r w:rsidR="00F47093">
        <w:rPr>
          <w:rFonts w:ascii="Calibri" w:hAnsi="Calibri"/>
          <w:color w:val="auto"/>
          <w:sz w:val="22"/>
          <w:szCs w:val="22"/>
        </w:rPr>
        <w:tab/>
      </w:r>
      <w:r w:rsidR="00F47093">
        <w:rPr>
          <w:rFonts w:ascii="Calibri" w:hAnsi="Calibri"/>
          <w:color w:val="auto"/>
          <w:sz w:val="22"/>
          <w:szCs w:val="22"/>
        </w:rPr>
        <w:tab/>
      </w:r>
      <w:r w:rsidR="00F47093">
        <w:rPr>
          <w:rFonts w:ascii="Calibri" w:hAnsi="Calibri"/>
          <w:color w:val="auto"/>
          <w:sz w:val="22"/>
          <w:szCs w:val="22"/>
        </w:rPr>
        <w:tab/>
      </w:r>
      <w:r w:rsidR="00F47093">
        <w:rPr>
          <w:rFonts w:ascii="Calibri" w:hAnsi="Calibri"/>
          <w:color w:val="auto"/>
          <w:sz w:val="22"/>
          <w:szCs w:val="22"/>
        </w:rPr>
        <w:tab/>
      </w:r>
      <w:r w:rsidR="00F47093">
        <w:rPr>
          <w:rFonts w:ascii="Calibri" w:hAnsi="Calibri"/>
          <w:color w:val="auto"/>
          <w:sz w:val="22"/>
          <w:szCs w:val="22"/>
        </w:rPr>
        <w:tab/>
        <w:t>HNO</w:t>
      </w:r>
      <w:r w:rsidR="00F47093" w:rsidRPr="0076404E">
        <w:rPr>
          <w:rFonts w:ascii="Calibri" w:hAnsi="Calibri"/>
          <w:color w:val="auto"/>
          <w:sz w:val="22"/>
          <w:szCs w:val="22"/>
          <w:vertAlign w:val="subscript"/>
        </w:rPr>
        <w:t>2</w:t>
      </w:r>
    </w:p>
    <w:p w14:paraId="28A55407" w14:textId="77777777" w:rsidR="00F47093" w:rsidRDefault="00F47093" w:rsidP="00B538FA">
      <w:pPr>
        <w:pStyle w:val="Default"/>
        <w:spacing w:line="296" w:lineRule="atLeast"/>
        <w:ind w:left="0" w:firstLine="0"/>
        <w:rPr>
          <w:rFonts w:ascii="Calibri" w:hAnsi="Calibri"/>
          <w:color w:val="auto"/>
          <w:sz w:val="22"/>
          <w:szCs w:val="22"/>
        </w:rPr>
      </w:pPr>
    </w:p>
    <w:p w14:paraId="69956A61" w14:textId="77777777" w:rsidR="00F47093" w:rsidRDefault="00F47093" w:rsidP="00B538FA">
      <w:pPr>
        <w:pStyle w:val="Default"/>
        <w:spacing w:line="296" w:lineRule="atLeast"/>
        <w:ind w:left="0" w:firstLine="0"/>
        <w:rPr>
          <w:rFonts w:ascii="Calibri" w:hAnsi="Calibri"/>
          <w:color w:val="auto"/>
          <w:sz w:val="22"/>
          <w:szCs w:val="22"/>
        </w:rPr>
      </w:pPr>
    </w:p>
    <w:p w14:paraId="241F0347" w14:textId="77777777" w:rsidR="0076404E" w:rsidRDefault="0076404E" w:rsidP="00B538FA">
      <w:pPr>
        <w:pStyle w:val="Default"/>
        <w:spacing w:line="296" w:lineRule="atLeast"/>
        <w:ind w:left="0" w:firstLine="0"/>
        <w:rPr>
          <w:rFonts w:ascii="Calibri" w:hAnsi="Calibri"/>
          <w:color w:val="auto"/>
          <w:sz w:val="22"/>
          <w:szCs w:val="22"/>
        </w:rPr>
      </w:pPr>
    </w:p>
    <w:p w14:paraId="54CD6DD1" w14:textId="77777777" w:rsidR="0076404E" w:rsidRDefault="0076404E" w:rsidP="00B538FA">
      <w:pPr>
        <w:pStyle w:val="Default"/>
        <w:spacing w:line="296" w:lineRule="atLeast"/>
        <w:ind w:left="0" w:firstLine="0"/>
        <w:rPr>
          <w:rFonts w:ascii="Calibri" w:hAnsi="Calibri"/>
          <w:color w:val="auto"/>
          <w:sz w:val="22"/>
          <w:szCs w:val="22"/>
        </w:rPr>
      </w:pPr>
      <w:r>
        <w:rPr>
          <w:rFonts w:ascii="Calibri" w:hAnsi="Calibri"/>
          <w:color w:val="auto"/>
          <w:sz w:val="22"/>
          <w:szCs w:val="22"/>
        </w:rPr>
        <w:t xml:space="preserve">                       H</w:t>
      </w:r>
      <w:r w:rsidRPr="0076404E">
        <w:rPr>
          <w:rFonts w:ascii="Calibri" w:hAnsi="Calibri"/>
          <w:color w:val="auto"/>
          <w:sz w:val="22"/>
          <w:szCs w:val="22"/>
          <w:vertAlign w:val="subscript"/>
        </w:rPr>
        <w:t>3</w:t>
      </w:r>
      <w:r>
        <w:rPr>
          <w:rFonts w:ascii="Calibri" w:hAnsi="Calibri"/>
          <w:color w:val="auto"/>
          <w:sz w:val="22"/>
          <w:szCs w:val="22"/>
        </w:rPr>
        <w:t>PO</w:t>
      </w:r>
      <w:r w:rsidRPr="0076404E">
        <w:rPr>
          <w:rFonts w:ascii="Calibri" w:hAnsi="Calibri"/>
          <w:color w:val="auto"/>
          <w:sz w:val="22"/>
          <w:szCs w:val="22"/>
          <w:vertAlign w:val="subscript"/>
        </w:rPr>
        <w:t>4</w:t>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t>HClO</w:t>
      </w:r>
      <w:r w:rsidRPr="0076404E">
        <w:rPr>
          <w:rFonts w:ascii="Calibri" w:hAnsi="Calibri"/>
          <w:color w:val="auto"/>
          <w:sz w:val="22"/>
          <w:szCs w:val="22"/>
          <w:vertAlign w:val="subscript"/>
        </w:rPr>
        <w:t>3</w:t>
      </w:r>
      <w:r>
        <w:rPr>
          <w:rFonts w:ascii="Calibri" w:hAnsi="Calibri"/>
          <w:color w:val="auto"/>
          <w:sz w:val="22"/>
          <w:szCs w:val="22"/>
        </w:rPr>
        <w:tab/>
      </w:r>
    </w:p>
    <w:p w14:paraId="67FADF83" w14:textId="77777777" w:rsidR="0076404E" w:rsidRDefault="0076404E" w:rsidP="00B538FA">
      <w:pPr>
        <w:pStyle w:val="Default"/>
        <w:spacing w:line="296" w:lineRule="atLeast"/>
        <w:ind w:left="0" w:firstLine="0"/>
        <w:rPr>
          <w:rFonts w:ascii="Calibri" w:hAnsi="Calibri"/>
          <w:color w:val="auto"/>
          <w:sz w:val="22"/>
          <w:szCs w:val="22"/>
        </w:rPr>
      </w:pPr>
    </w:p>
    <w:p w14:paraId="1E5D96B5" w14:textId="77777777" w:rsidR="0076404E" w:rsidRDefault="0076404E" w:rsidP="00B538FA">
      <w:pPr>
        <w:pStyle w:val="Default"/>
        <w:spacing w:line="296" w:lineRule="atLeast"/>
        <w:ind w:left="0" w:firstLine="0"/>
        <w:rPr>
          <w:rFonts w:ascii="Calibri" w:hAnsi="Calibri"/>
          <w:color w:val="auto"/>
          <w:sz w:val="22"/>
          <w:szCs w:val="22"/>
        </w:rPr>
      </w:pPr>
    </w:p>
    <w:p w14:paraId="076B69BC" w14:textId="77777777" w:rsidR="0076404E" w:rsidRDefault="0076404E" w:rsidP="0076404E">
      <w:pPr>
        <w:pStyle w:val="Default"/>
        <w:spacing w:line="296" w:lineRule="atLeast"/>
        <w:ind w:left="0" w:firstLine="0"/>
        <w:rPr>
          <w:rFonts w:ascii="Calibri" w:hAnsi="Calibri"/>
          <w:color w:val="auto"/>
          <w:sz w:val="22"/>
          <w:szCs w:val="22"/>
        </w:rPr>
      </w:pPr>
      <w:r>
        <w:rPr>
          <w:rFonts w:ascii="Calibri" w:hAnsi="Calibri"/>
          <w:color w:val="auto"/>
          <w:sz w:val="22"/>
          <w:szCs w:val="22"/>
        </w:rPr>
        <w:tab/>
      </w:r>
    </w:p>
    <w:p w14:paraId="3EC40BD1" w14:textId="77777777" w:rsidR="0076404E" w:rsidRDefault="0076404E" w:rsidP="0076404E">
      <w:pPr>
        <w:pStyle w:val="Default"/>
        <w:spacing w:line="296" w:lineRule="atLeast"/>
        <w:ind w:left="0" w:firstLine="0"/>
        <w:rPr>
          <w:rFonts w:ascii="Calibri" w:hAnsi="Calibri"/>
          <w:color w:val="auto"/>
          <w:sz w:val="22"/>
          <w:szCs w:val="22"/>
        </w:rPr>
      </w:pPr>
      <w:r>
        <w:rPr>
          <w:rFonts w:ascii="Calibri" w:hAnsi="Calibri"/>
          <w:color w:val="auto"/>
          <w:sz w:val="22"/>
          <w:szCs w:val="22"/>
        </w:rPr>
        <w:t xml:space="preserve">                       Perchloric acid</w:t>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t>Sulfuric acid</w:t>
      </w:r>
    </w:p>
    <w:p w14:paraId="02062573" w14:textId="77777777" w:rsidR="0076404E" w:rsidRDefault="0076404E" w:rsidP="0076404E">
      <w:pPr>
        <w:pStyle w:val="Default"/>
        <w:spacing w:line="296" w:lineRule="atLeast"/>
        <w:ind w:left="0" w:firstLine="0"/>
        <w:rPr>
          <w:rFonts w:ascii="Calibri" w:hAnsi="Calibri"/>
          <w:color w:val="auto"/>
          <w:sz w:val="22"/>
          <w:szCs w:val="22"/>
        </w:rPr>
      </w:pPr>
    </w:p>
    <w:p w14:paraId="40D75C0F" w14:textId="77777777" w:rsidR="0076404E" w:rsidRDefault="0076404E" w:rsidP="0076404E">
      <w:pPr>
        <w:pStyle w:val="Default"/>
        <w:spacing w:line="296" w:lineRule="atLeast"/>
        <w:ind w:left="0" w:firstLine="0"/>
        <w:rPr>
          <w:rFonts w:ascii="Calibri" w:hAnsi="Calibri"/>
          <w:color w:val="auto"/>
          <w:sz w:val="22"/>
          <w:szCs w:val="22"/>
        </w:rPr>
      </w:pPr>
    </w:p>
    <w:p w14:paraId="20F37688" w14:textId="77777777" w:rsidR="0076404E" w:rsidRDefault="0076404E" w:rsidP="0076404E">
      <w:pPr>
        <w:pStyle w:val="Default"/>
        <w:spacing w:line="296" w:lineRule="atLeast"/>
        <w:ind w:left="0" w:firstLine="0"/>
        <w:rPr>
          <w:rFonts w:ascii="Calibri" w:hAnsi="Calibri"/>
          <w:color w:val="auto"/>
          <w:sz w:val="22"/>
          <w:szCs w:val="22"/>
        </w:rPr>
      </w:pPr>
    </w:p>
    <w:p w14:paraId="37170A09" w14:textId="77777777" w:rsidR="0076404E" w:rsidRDefault="0076404E" w:rsidP="0076404E">
      <w:pPr>
        <w:pStyle w:val="Default"/>
        <w:spacing w:line="296" w:lineRule="atLeast"/>
        <w:ind w:left="0" w:firstLine="0"/>
        <w:rPr>
          <w:rFonts w:ascii="Calibri" w:hAnsi="Calibri"/>
          <w:color w:val="auto"/>
          <w:sz w:val="22"/>
          <w:szCs w:val="22"/>
        </w:rPr>
      </w:pPr>
      <w:r>
        <w:rPr>
          <w:rFonts w:ascii="Calibri" w:hAnsi="Calibri"/>
          <w:color w:val="auto"/>
          <w:sz w:val="22"/>
          <w:szCs w:val="22"/>
        </w:rPr>
        <w:tab/>
        <w:t xml:space="preserve">        Carbonic acid</w:t>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t>Phosphorous acid</w:t>
      </w:r>
    </w:p>
    <w:p w14:paraId="09E8D1D1" w14:textId="77777777" w:rsidR="0076404E" w:rsidRDefault="0076404E" w:rsidP="0076404E">
      <w:pPr>
        <w:pStyle w:val="Default"/>
        <w:spacing w:line="296" w:lineRule="atLeast"/>
        <w:ind w:left="0" w:firstLine="0"/>
        <w:rPr>
          <w:rFonts w:ascii="Calibri" w:hAnsi="Calibri"/>
          <w:color w:val="auto"/>
          <w:sz w:val="22"/>
          <w:szCs w:val="22"/>
        </w:rPr>
      </w:pPr>
    </w:p>
    <w:p w14:paraId="43C5EA89" w14:textId="77777777" w:rsidR="001E19A8" w:rsidRDefault="004C4CE1" w:rsidP="00B538FA">
      <w:pPr>
        <w:pStyle w:val="Default"/>
        <w:spacing w:line="420" w:lineRule="atLeast"/>
        <w:ind w:left="0" w:firstLine="0"/>
        <w:rPr>
          <w:rFonts w:ascii="Calibri" w:hAnsi="Calibri"/>
          <w:b/>
          <w:i/>
          <w:color w:val="auto"/>
          <w:sz w:val="22"/>
          <w:szCs w:val="22"/>
          <w:u w:val="single"/>
        </w:rPr>
      </w:pPr>
      <w:r>
        <w:rPr>
          <w:rFonts w:ascii="Calibri" w:hAnsi="Calibri"/>
          <w:b/>
          <w:i/>
          <w:color w:val="auto"/>
          <w:sz w:val="22"/>
          <w:szCs w:val="22"/>
          <w:u w:val="single"/>
        </w:rPr>
        <w:t>H</w:t>
      </w:r>
      <w:r w:rsidR="001E19A8" w:rsidRPr="00906A3A">
        <w:rPr>
          <w:rFonts w:ascii="Calibri" w:hAnsi="Calibri"/>
          <w:b/>
          <w:i/>
          <w:color w:val="auto"/>
          <w:sz w:val="22"/>
          <w:szCs w:val="22"/>
          <w:u w:val="single"/>
        </w:rPr>
        <w:t>.  Hydrates</w:t>
      </w:r>
    </w:p>
    <w:p w14:paraId="1AC358AC" w14:textId="77777777" w:rsidR="004C4CE1" w:rsidRPr="00906A3A" w:rsidRDefault="004C4CE1" w:rsidP="00B538FA">
      <w:pPr>
        <w:pStyle w:val="Default"/>
        <w:spacing w:line="420" w:lineRule="atLeast"/>
        <w:ind w:left="0" w:firstLine="0"/>
        <w:rPr>
          <w:rFonts w:ascii="Calibri" w:hAnsi="Calibri"/>
          <w:b/>
          <w:i/>
          <w:color w:val="auto"/>
          <w:sz w:val="22"/>
          <w:szCs w:val="22"/>
          <w:u w:val="single"/>
        </w:rPr>
      </w:pPr>
    </w:p>
    <w:p w14:paraId="532D7C39" w14:textId="7278931B" w:rsidR="001E19A8" w:rsidRPr="00906A3A" w:rsidRDefault="001E19A8" w:rsidP="00B538FA">
      <w:pPr>
        <w:pStyle w:val="Default"/>
        <w:ind w:left="0" w:firstLine="0"/>
        <w:rPr>
          <w:rFonts w:ascii="Calibri" w:hAnsi="Calibri"/>
          <w:color w:val="auto"/>
          <w:sz w:val="22"/>
          <w:szCs w:val="22"/>
        </w:rPr>
      </w:pPr>
      <w:r w:rsidRPr="00906A3A">
        <w:rPr>
          <w:rFonts w:ascii="Calibri" w:hAnsi="Calibri"/>
          <w:color w:val="auto"/>
          <w:sz w:val="22"/>
          <w:szCs w:val="22"/>
        </w:rPr>
        <w:t>Hydrates are crystals that contain a number of “waters of hydration” locked into an ionic crystal structure.  For every one formula unit of compound, there will be</w:t>
      </w:r>
      <w:r w:rsidR="00130836">
        <w:rPr>
          <w:rFonts w:ascii="Calibri" w:hAnsi="Calibri"/>
          <w:color w:val="auto"/>
          <w:sz w:val="22"/>
          <w:szCs w:val="22"/>
        </w:rPr>
        <w:t xml:space="preserve"> at least one “water” present; </w:t>
      </w:r>
      <w:r w:rsidRPr="00906A3A">
        <w:rPr>
          <w:rFonts w:ascii="Calibri" w:hAnsi="Calibri"/>
          <w:color w:val="auto"/>
          <w:sz w:val="22"/>
          <w:szCs w:val="22"/>
        </w:rPr>
        <w:t xml:space="preserve">thus, you can extend this to mean that for every </w:t>
      </w:r>
      <w:r w:rsidRPr="00906A3A">
        <w:rPr>
          <w:rFonts w:ascii="Calibri" w:hAnsi="Calibri"/>
          <w:i/>
          <w:color w:val="auto"/>
          <w:sz w:val="22"/>
          <w:szCs w:val="22"/>
        </w:rPr>
        <w:t>mole</w:t>
      </w:r>
      <w:r w:rsidRPr="00906A3A">
        <w:rPr>
          <w:rFonts w:ascii="Calibri" w:hAnsi="Calibri"/>
          <w:color w:val="auto"/>
          <w:sz w:val="22"/>
          <w:szCs w:val="22"/>
        </w:rPr>
        <w:t xml:space="preserve"> of compound, there will be at least one </w:t>
      </w:r>
      <w:r w:rsidRPr="00906A3A">
        <w:rPr>
          <w:rFonts w:ascii="Calibri" w:hAnsi="Calibri"/>
          <w:i/>
          <w:color w:val="auto"/>
          <w:sz w:val="22"/>
          <w:szCs w:val="22"/>
        </w:rPr>
        <w:t xml:space="preserve">mole </w:t>
      </w:r>
      <w:r w:rsidRPr="00906A3A">
        <w:rPr>
          <w:rFonts w:ascii="Calibri" w:hAnsi="Calibri"/>
          <w:color w:val="auto"/>
          <w:sz w:val="22"/>
          <w:szCs w:val="22"/>
        </w:rPr>
        <w:t>of “waters of hydration” present.</w:t>
      </w:r>
    </w:p>
    <w:p w14:paraId="13038A53" w14:textId="77777777" w:rsidR="001E19A8" w:rsidRPr="00906A3A" w:rsidRDefault="001E19A8" w:rsidP="00B538FA">
      <w:pPr>
        <w:pStyle w:val="Default"/>
        <w:ind w:left="0" w:firstLine="0"/>
        <w:rPr>
          <w:rFonts w:ascii="Calibri" w:hAnsi="Calibri"/>
          <w:color w:val="auto"/>
          <w:sz w:val="22"/>
          <w:szCs w:val="22"/>
        </w:rPr>
      </w:pPr>
    </w:p>
    <w:p w14:paraId="09DE500C" w14:textId="06EBD539" w:rsidR="001E19A8" w:rsidRPr="00906A3A" w:rsidRDefault="001E19A8" w:rsidP="00B538FA">
      <w:pPr>
        <w:pStyle w:val="Default"/>
        <w:ind w:left="0" w:firstLine="0"/>
        <w:rPr>
          <w:rFonts w:ascii="Calibri" w:hAnsi="Calibri"/>
          <w:color w:val="auto"/>
          <w:sz w:val="22"/>
          <w:szCs w:val="22"/>
        </w:rPr>
      </w:pPr>
      <w:r w:rsidRPr="00906A3A">
        <w:rPr>
          <w:rFonts w:ascii="Calibri" w:hAnsi="Calibri"/>
          <w:color w:val="auto"/>
          <w:sz w:val="22"/>
          <w:szCs w:val="22"/>
        </w:rPr>
        <w:t>A common example of a hydrate is copper sulfate pentahydrate, which is used as an agricultural fungicide:  its formula is CuSO</w:t>
      </w:r>
      <w:r w:rsidRPr="00906A3A">
        <w:rPr>
          <w:rFonts w:ascii="Calibri" w:hAnsi="Calibri"/>
          <w:color w:val="auto"/>
          <w:sz w:val="22"/>
          <w:szCs w:val="22"/>
          <w:vertAlign w:val="subscript"/>
        </w:rPr>
        <w:t>4</w:t>
      </w:r>
      <w:r w:rsidRPr="00906A3A">
        <w:rPr>
          <w:rFonts w:ascii="Calibri" w:hAnsi="Calibri"/>
          <w:color w:val="auto"/>
          <w:sz w:val="22"/>
          <w:szCs w:val="22"/>
        </w:rPr>
        <w:t xml:space="preserve"> </w:t>
      </w:r>
      <w:r w:rsidRPr="00130836">
        <w:rPr>
          <w:rFonts w:ascii="Calibri" w:hAnsi="Calibri"/>
          <w:b/>
          <w:color w:val="auto"/>
          <w:sz w:val="22"/>
          <w:szCs w:val="22"/>
        </w:rPr>
        <w:t>·</w:t>
      </w:r>
      <w:r w:rsidR="00130836">
        <w:rPr>
          <w:rFonts w:ascii="Calibri" w:hAnsi="Calibri"/>
          <w:color w:val="auto"/>
          <w:sz w:val="22"/>
          <w:szCs w:val="22"/>
        </w:rPr>
        <w:t xml:space="preserve"> </w:t>
      </w:r>
      <w:r w:rsidRPr="00906A3A">
        <w:rPr>
          <w:rFonts w:ascii="Calibri" w:hAnsi="Calibri"/>
          <w:color w:val="auto"/>
          <w:sz w:val="22"/>
          <w:szCs w:val="22"/>
        </w:rPr>
        <w:t>5 H</w:t>
      </w:r>
      <w:r w:rsidRPr="00906A3A">
        <w:rPr>
          <w:rFonts w:ascii="Calibri" w:hAnsi="Calibri"/>
          <w:color w:val="auto"/>
          <w:sz w:val="22"/>
          <w:szCs w:val="22"/>
          <w:vertAlign w:val="subscript"/>
        </w:rPr>
        <w:t>2</w:t>
      </w:r>
      <w:r w:rsidRPr="00906A3A">
        <w:rPr>
          <w:rFonts w:ascii="Calibri" w:hAnsi="Calibri"/>
          <w:color w:val="auto"/>
          <w:sz w:val="22"/>
          <w:szCs w:val="22"/>
        </w:rPr>
        <w:t>O.  For every one mole of copper sulfate, there will be five moles of water present.</w:t>
      </w:r>
    </w:p>
    <w:p w14:paraId="30B1912F" w14:textId="77777777" w:rsidR="001E19A8" w:rsidRPr="00906A3A" w:rsidRDefault="001E19A8" w:rsidP="00B538FA">
      <w:pPr>
        <w:pStyle w:val="Default"/>
        <w:ind w:left="0" w:firstLine="0"/>
        <w:rPr>
          <w:rFonts w:ascii="Calibri" w:hAnsi="Calibri"/>
          <w:color w:val="auto"/>
          <w:sz w:val="22"/>
          <w:szCs w:val="22"/>
        </w:rPr>
      </w:pPr>
    </w:p>
    <w:p w14:paraId="271B9417" w14:textId="16B0653A" w:rsidR="001E19A8" w:rsidRPr="00906A3A" w:rsidRDefault="001E19A8" w:rsidP="00B538FA">
      <w:pPr>
        <w:pStyle w:val="Default"/>
        <w:ind w:left="0" w:firstLine="0"/>
        <w:rPr>
          <w:rFonts w:ascii="Calibri" w:hAnsi="Calibri"/>
          <w:color w:val="auto"/>
          <w:sz w:val="22"/>
          <w:szCs w:val="22"/>
        </w:rPr>
      </w:pPr>
      <w:r w:rsidRPr="00906A3A">
        <w:rPr>
          <w:rFonts w:ascii="Calibri" w:hAnsi="Calibri"/>
          <w:color w:val="auto"/>
          <w:sz w:val="22"/>
          <w:szCs w:val="22"/>
        </w:rPr>
        <w:t>Waters of hydration can be removed by heating the hydrate to let the water evaporate.  After the water is driven off, you can refer to the salt as being “</w:t>
      </w:r>
      <w:r w:rsidRPr="00906A3A">
        <w:rPr>
          <w:rFonts w:ascii="Calibri" w:hAnsi="Calibri"/>
          <w:i/>
          <w:color w:val="auto"/>
          <w:sz w:val="22"/>
          <w:szCs w:val="22"/>
        </w:rPr>
        <w:t>anhydrous</w:t>
      </w:r>
      <w:r w:rsidRPr="00906A3A">
        <w:rPr>
          <w:rFonts w:ascii="Calibri" w:hAnsi="Calibri"/>
          <w:color w:val="auto"/>
          <w:sz w:val="22"/>
          <w:szCs w:val="22"/>
        </w:rPr>
        <w:t xml:space="preserve">” (without water). </w:t>
      </w:r>
    </w:p>
    <w:p w14:paraId="680CEBED" w14:textId="190EA950" w:rsidR="001E19A8" w:rsidRPr="00906A3A" w:rsidRDefault="001E19A8" w:rsidP="00B538FA">
      <w:pPr>
        <w:pStyle w:val="Default"/>
        <w:ind w:left="0" w:firstLine="0"/>
        <w:rPr>
          <w:rFonts w:ascii="Calibri" w:hAnsi="Calibri"/>
          <w:color w:val="auto"/>
          <w:sz w:val="22"/>
          <w:szCs w:val="22"/>
        </w:rPr>
      </w:pPr>
    </w:p>
    <w:p w14:paraId="3F38FB0D" w14:textId="205F973E" w:rsidR="001E19A8" w:rsidRPr="00906A3A" w:rsidRDefault="001E19A8" w:rsidP="00B538FA">
      <w:pPr>
        <w:pStyle w:val="CM11"/>
        <w:ind w:left="0" w:firstLine="0"/>
        <w:rPr>
          <w:rFonts w:ascii="Calibri" w:hAnsi="Calibri" w:cs="DEPFDI+Helvetica"/>
          <w:sz w:val="22"/>
          <w:szCs w:val="22"/>
        </w:rPr>
      </w:pPr>
      <w:r w:rsidRPr="00906A3A">
        <w:rPr>
          <w:rFonts w:ascii="Calibri" w:hAnsi="Calibri" w:cs="DEPFDI+Helvetica"/>
          <w:sz w:val="22"/>
          <w:szCs w:val="22"/>
        </w:rPr>
        <w:t xml:space="preserve">Name the ionic compound </w:t>
      </w:r>
      <w:r w:rsidR="00D26BB2">
        <w:rPr>
          <w:rFonts w:ascii="Calibri" w:hAnsi="Calibri" w:cs="DEPFDI+Helvetica"/>
          <w:sz w:val="22"/>
          <w:szCs w:val="22"/>
        </w:rPr>
        <w:t xml:space="preserve">as you would always do, </w:t>
      </w:r>
      <w:r w:rsidRPr="00906A3A">
        <w:rPr>
          <w:rFonts w:ascii="Calibri" w:hAnsi="Calibri" w:cs="DEPFDI+Helvetica"/>
          <w:sz w:val="22"/>
          <w:szCs w:val="22"/>
        </w:rPr>
        <w:t>then indicate the number of waters using a prefix,</w:t>
      </w:r>
      <w:r w:rsidR="00D26BB2">
        <w:rPr>
          <w:rFonts w:ascii="Calibri" w:hAnsi="Calibri" w:cs="DEPFDI+Helvetica"/>
          <w:sz w:val="22"/>
          <w:szCs w:val="22"/>
        </w:rPr>
        <w:t xml:space="preserve"> and</w:t>
      </w:r>
      <w:r w:rsidRPr="00906A3A">
        <w:rPr>
          <w:rFonts w:ascii="Calibri" w:hAnsi="Calibri" w:cs="DEPFDI+Helvetica"/>
          <w:sz w:val="22"/>
          <w:szCs w:val="22"/>
        </w:rPr>
        <w:t xml:space="preserve"> add “hydrate”</w:t>
      </w:r>
    </w:p>
    <w:p w14:paraId="0803FA71" w14:textId="77777777" w:rsidR="001E19A8" w:rsidRPr="00906A3A" w:rsidRDefault="001E19A8" w:rsidP="00B538FA">
      <w:pPr>
        <w:pStyle w:val="CM11"/>
        <w:ind w:left="0" w:firstLine="0"/>
        <w:rPr>
          <w:rFonts w:ascii="Calibri" w:hAnsi="Calibri" w:cs="DEPFDI+Helvetica"/>
          <w:sz w:val="22"/>
          <w:szCs w:val="22"/>
        </w:rPr>
      </w:pPr>
    </w:p>
    <w:p w14:paraId="1BAB76ED" w14:textId="77777777" w:rsidR="001E19A8" w:rsidRPr="00906A3A" w:rsidRDefault="001E19A8" w:rsidP="00B538FA">
      <w:pPr>
        <w:pStyle w:val="CM11"/>
        <w:ind w:left="0" w:firstLine="0"/>
        <w:rPr>
          <w:rFonts w:ascii="Calibri" w:hAnsi="Calibri" w:cs="DEPFDI+Helvetica"/>
          <w:sz w:val="22"/>
          <w:szCs w:val="22"/>
        </w:rPr>
      </w:pPr>
      <w:r w:rsidRPr="00906A3A">
        <w:rPr>
          <w:rFonts w:ascii="Calibri" w:hAnsi="Calibri" w:cs="DEPFDI+Helvetica"/>
          <w:sz w:val="22"/>
          <w:szCs w:val="22"/>
        </w:rPr>
        <w:t>Example</w:t>
      </w:r>
      <w:r w:rsidR="00D26BB2">
        <w:rPr>
          <w:rFonts w:ascii="Calibri" w:hAnsi="Calibri" w:cs="DEPFDI+Helvetica"/>
          <w:sz w:val="22"/>
          <w:szCs w:val="22"/>
        </w:rPr>
        <w:t>s</w:t>
      </w:r>
      <w:r w:rsidRPr="00906A3A">
        <w:rPr>
          <w:rFonts w:ascii="Calibri" w:hAnsi="Calibri" w:cs="DEPFDI+Helvetica"/>
          <w:sz w:val="22"/>
          <w:szCs w:val="22"/>
        </w:rPr>
        <w:t>:  MgSO</w:t>
      </w:r>
      <w:r w:rsidRPr="00906A3A">
        <w:rPr>
          <w:rFonts w:ascii="Calibri" w:hAnsi="Calibri" w:cs="DEPFDI+Helvetica"/>
          <w:sz w:val="22"/>
          <w:szCs w:val="22"/>
          <w:vertAlign w:val="subscript"/>
        </w:rPr>
        <w:t>4</w:t>
      </w:r>
      <w:r w:rsidRPr="00906A3A">
        <w:rPr>
          <w:rFonts w:ascii="Calibri" w:hAnsi="Calibri" w:cs="DEPFDI+Helvetica"/>
          <w:sz w:val="22"/>
          <w:szCs w:val="22"/>
        </w:rPr>
        <w:t xml:space="preserve"> • 3 H</w:t>
      </w:r>
      <w:r w:rsidRPr="00906A3A">
        <w:rPr>
          <w:rFonts w:ascii="Calibri" w:hAnsi="Calibri" w:cs="DEPFDI+Helvetica"/>
          <w:sz w:val="22"/>
          <w:szCs w:val="22"/>
          <w:vertAlign w:val="subscript"/>
        </w:rPr>
        <w:t>2</w:t>
      </w:r>
      <w:r w:rsidRPr="00906A3A">
        <w:rPr>
          <w:rFonts w:ascii="Calibri" w:hAnsi="Calibri" w:cs="DEPFDI+Helvetica"/>
          <w:sz w:val="22"/>
          <w:szCs w:val="22"/>
        </w:rPr>
        <w:t>O = ___________________</w:t>
      </w:r>
    </w:p>
    <w:p w14:paraId="1BFE2C94" w14:textId="4681BDE9" w:rsidR="001E19A8" w:rsidRPr="00906A3A" w:rsidRDefault="00D26BB2" w:rsidP="00B538FA">
      <w:pPr>
        <w:pStyle w:val="Default"/>
        <w:spacing w:line="480" w:lineRule="atLeast"/>
        <w:ind w:left="0" w:firstLine="0"/>
        <w:rPr>
          <w:rFonts w:ascii="Calibri" w:hAnsi="Calibri"/>
          <w:color w:val="auto"/>
          <w:sz w:val="22"/>
          <w:szCs w:val="22"/>
        </w:rPr>
      </w:pPr>
      <w:r>
        <w:rPr>
          <w:rFonts w:ascii="Calibri" w:hAnsi="Calibri" w:cs="DUPXWD+Helvetica-Bold"/>
          <w:b/>
          <w:bCs/>
          <w:color w:val="auto"/>
          <w:sz w:val="22"/>
          <w:szCs w:val="22"/>
        </w:rPr>
        <w:tab/>
        <w:t xml:space="preserve">     </w:t>
      </w:r>
      <w:r w:rsidR="001E19A8" w:rsidRPr="00906A3A">
        <w:rPr>
          <w:rFonts w:ascii="Calibri" w:hAnsi="Calibri"/>
          <w:color w:val="auto"/>
          <w:sz w:val="22"/>
          <w:szCs w:val="22"/>
        </w:rPr>
        <w:t xml:space="preserve">calcium phosphate tetrahydrate = _________________ </w:t>
      </w:r>
    </w:p>
    <w:p w14:paraId="0100F260" w14:textId="5CB80B07" w:rsidR="001E19A8" w:rsidRDefault="001E19A8" w:rsidP="00B538FA">
      <w:pPr>
        <w:pStyle w:val="Default"/>
        <w:spacing w:line="480" w:lineRule="atLeast"/>
        <w:ind w:left="0" w:firstLine="0"/>
        <w:rPr>
          <w:rFonts w:ascii="Calibri" w:hAnsi="Calibri"/>
          <w:color w:val="auto"/>
          <w:sz w:val="22"/>
          <w:szCs w:val="22"/>
        </w:rPr>
      </w:pPr>
      <w:r w:rsidRPr="00906A3A">
        <w:rPr>
          <w:rFonts w:ascii="Calibri" w:hAnsi="Calibri" w:cs="DUPXWD+Helvetica-Bold"/>
          <w:b/>
          <w:bCs/>
          <w:color w:val="auto"/>
          <w:sz w:val="22"/>
          <w:szCs w:val="22"/>
        </w:rPr>
        <w:t xml:space="preserve">                   </w:t>
      </w:r>
      <w:r w:rsidRPr="00906A3A">
        <w:rPr>
          <w:rFonts w:ascii="Calibri" w:hAnsi="Calibri"/>
          <w:color w:val="auto"/>
          <w:sz w:val="22"/>
          <w:szCs w:val="22"/>
        </w:rPr>
        <w:t>NaC</w:t>
      </w:r>
      <w:r w:rsidRPr="00906A3A">
        <w:rPr>
          <w:rFonts w:ascii="Calibri" w:hAnsi="Calibri"/>
          <w:color w:val="auto"/>
          <w:sz w:val="22"/>
          <w:szCs w:val="22"/>
          <w:vertAlign w:val="subscript"/>
        </w:rPr>
        <w:t>2</w:t>
      </w:r>
      <w:r w:rsidRPr="00906A3A">
        <w:rPr>
          <w:rFonts w:ascii="Calibri" w:hAnsi="Calibri"/>
          <w:color w:val="auto"/>
          <w:sz w:val="22"/>
          <w:szCs w:val="22"/>
        </w:rPr>
        <w:t>H</w:t>
      </w:r>
      <w:r w:rsidRPr="00906A3A">
        <w:rPr>
          <w:rFonts w:ascii="Calibri" w:hAnsi="Calibri"/>
          <w:color w:val="auto"/>
          <w:sz w:val="22"/>
          <w:szCs w:val="22"/>
          <w:vertAlign w:val="subscript"/>
        </w:rPr>
        <w:t>3</w:t>
      </w:r>
      <w:r w:rsidRPr="00906A3A">
        <w:rPr>
          <w:rFonts w:ascii="Calibri" w:hAnsi="Calibri"/>
          <w:color w:val="auto"/>
          <w:sz w:val="22"/>
          <w:szCs w:val="22"/>
        </w:rPr>
        <w:t>O</w:t>
      </w:r>
      <w:r w:rsidRPr="00906A3A">
        <w:rPr>
          <w:rFonts w:ascii="Calibri" w:hAnsi="Calibri"/>
          <w:color w:val="auto"/>
          <w:sz w:val="22"/>
          <w:szCs w:val="22"/>
          <w:vertAlign w:val="subscript"/>
        </w:rPr>
        <w:t>2</w:t>
      </w:r>
      <w:r w:rsidRPr="00906A3A">
        <w:rPr>
          <w:rFonts w:ascii="Calibri" w:hAnsi="Calibri"/>
          <w:color w:val="auto"/>
          <w:sz w:val="22"/>
          <w:szCs w:val="22"/>
        </w:rPr>
        <w:t xml:space="preserve"> • 2 H</w:t>
      </w:r>
      <w:r w:rsidRPr="00906A3A">
        <w:rPr>
          <w:rFonts w:ascii="Calibri" w:hAnsi="Calibri"/>
          <w:color w:val="auto"/>
          <w:sz w:val="22"/>
          <w:szCs w:val="22"/>
          <w:vertAlign w:val="subscript"/>
        </w:rPr>
        <w:t>2</w:t>
      </w:r>
      <w:r w:rsidRPr="00906A3A">
        <w:rPr>
          <w:rFonts w:ascii="Calibri" w:hAnsi="Calibri"/>
          <w:color w:val="auto"/>
          <w:sz w:val="22"/>
          <w:szCs w:val="22"/>
        </w:rPr>
        <w:t xml:space="preserve">O = ________________ </w:t>
      </w:r>
    </w:p>
    <w:p w14:paraId="12F45606" w14:textId="77E293AD" w:rsidR="00CA69AA" w:rsidRPr="00906A3A" w:rsidRDefault="00CA69AA" w:rsidP="00B538FA">
      <w:pPr>
        <w:pStyle w:val="Default"/>
        <w:spacing w:line="480" w:lineRule="atLeast"/>
        <w:ind w:left="0" w:firstLine="0"/>
        <w:rPr>
          <w:rFonts w:ascii="Calibri" w:hAnsi="Calibri"/>
          <w:color w:val="auto"/>
          <w:sz w:val="22"/>
          <w:szCs w:val="22"/>
        </w:rPr>
      </w:pPr>
    </w:p>
    <w:p w14:paraId="67BD0623" w14:textId="1969D712" w:rsidR="00CA69AA" w:rsidRDefault="00CA69AA" w:rsidP="00CA69AA">
      <w:r>
        <w:rPr>
          <w:noProof/>
        </w:rPr>
        <w:drawing>
          <wp:inline distT="0" distB="0" distL="0" distR="0" wp14:anchorId="198B5634" wp14:editId="3CF9C175">
            <wp:extent cx="6072055" cy="6343233"/>
            <wp:effectExtent l="0" t="0" r="508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82861" cy="6354521"/>
                    </a:xfrm>
                    <a:prstGeom prst="rect">
                      <a:avLst/>
                    </a:prstGeom>
                  </pic:spPr>
                </pic:pic>
              </a:graphicData>
            </a:graphic>
          </wp:inline>
        </w:drawing>
      </w:r>
      <w:r>
        <w:softHyphen/>
      </w:r>
      <w:r>
        <w:softHyphen/>
      </w:r>
    </w:p>
    <w:p w14:paraId="59A167BF" w14:textId="6E7216E0" w:rsidR="00CA69AA" w:rsidRDefault="00CA69AA" w:rsidP="00CA69AA">
      <w:r>
        <w:t>Type I:  Ionic compounds that do not involve transition metals</w:t>
      </w:r>
    </w:p>
    <w:p w14:paraId="2015EDF8" w14:textId="29E47CFF" w:rsidR="00CA69AA" w:rsidRDefault="00CA69AA" w:rsidP="00CA69AA">
      <w:r w:rsidRPr="00CA69AA">
        <w:rPr>
          <w:b/>
          <w:noProof/>
          <w:u w:val="single"/>
        </w:rPr>
        <mc:AlternateContent>
          <mc:Choice Requires="wps">
            <w:drawing>
              <wp:anchor distT="45720" distB="45720" distL="114300" distR="114300" simplePos="0" relativeHeight="251744768" behindDoc="0" locked="0" layoutInCell="1" allowOverlap="1" wp14:anchorId="4D0D0489" wp14:editId="4DBAE3F3">
                <wp:simplePos x="0" y="0"/>
                <wp:positionH relativeFrom="margin">
                  <wp:posOffset>-112395</wp:posOffset>
                </wp:positionH>
                <wp:positionV relativeFrom="paragraph">
                  <wp:posOffset>188595</wp:posOffset>
                </wp:positionV>
                <wp:extent cx="5467350" cy="2571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57175"/>
                        </a:xfrm>
                        <a:prstGeom prst="rect">
                          <a:avLst/>
                        </a:prstGeom>
                        <a:solidFill>
                          <a:srgbClr val="FFFFFF"/>
                        </a:solidFill>
                        <a:ln w="9525">
                          <a:noFill/>
                          <a:miter lim="800000"/>
                          <a:headEnd/>
                          <a:tailEnd/>
                        </a:ln>
                      </wps:spPr>
                      <wps:txbx>
                        <w:txbxContent>
                          <w:p w14:paraId="25216599" w14:textId="7A5F2FA7" w:rsidR="00CA69AA" w:rsidRDefault="00CA69AA" w:rsidP="00CA69AA">
                            <w:r w:rsidRPr="00CA69AA">
                              <w:rPr>
                                <w:rFonts w:asciiTheme="minorHAnsi" w:hAnsiTheme="minorHAnsi" w:cs="Helvetica"/>
                                <w:color w:val="323232"/>
                                <w:sz w:val="18"/>
                                <w:szCs w:val="18"/>
                                <w:shd w:val="clear" w:color="auto" w:fill="FFE7AF"/>
                              </w:rPr>
                              <w:t>"ChemTeam: Chemical Nomenclature."</w:t>
                            </w:r>
                            <w:r w:rsidRPr="00CA69AA">
                              <w:rPr>
                                <w:rStyle w:val="apple-converted-space"/>
                                <w:rFonts w:asciiTheme="minorHAnsi" w:hAnsiTheme="minorHAnsi" w:cs="Helvetica"/>
                                <w:color w:val="323232"/>
                                <w:sz w:val="18"/>
                                <w:szCs w:val="18"/>
                                <w:shd w:val="clear" w:color="auto" w:fill="FFE7AF"/>
                              </w:rPr>
                              <w:t> </w:t>
                            </w:r>
                            <w:r w:rsidRPr="00CA69AA">
                              <w:rPr>
                                <w:rFonts w:asciiTheme="minorHAnsi" w:hAnsiTheme="minorHAnsi" w:cs="Helvetica"/>
                                <w:i/>
                                <w:iCs/>
                                <w:color w:val="323232"/>
                                <w:sz w:val="18"/>
                                <w:szCs w:val="18"/>
                                <w:shd w:val="clear" w:color="auto" w:fill="FFE7AF"/>
                              </w:rPr>
                              <w:t>ChemTeam: Chemical Nomenclature</w:t>
                            </w:r>
                            <w:r w:rsidRPr="00CA69AA">
                              <w:rPr>
                                <w:rFonts w:asciiTheme="minorHAnsi" w:hAnsiTheme="minorHAnsi" w:cs="Helvetica"/>
                                <w:color w:val="323232"/>
                                <w:sz w:val="18"/>
                                <w:szCs w:val="18"/>
                                <w:shd w:val="clear" w:color="auto" w:fill="FFE7AF"/>
                              </w:rPr>
                              <w:t>. N.p., n.d. Web. 20 Feb. 2017</w:t>
                            </w:r>
                            <w:r>
                              <w:rPr>
                                <w:rFonts w:ascii="Helvetica" w:hAnsi="Helvetica" w:cs="Helvetica"/>
                                <w:color w:val="323232"/>
                                <w:shd w:val="clear" w:color="auto" w:fill="FFE7AF"/>
                              </w:rPr>
                              <w:t>.</w:t>
                            </w:r>
                          </w:p>
                          <w:p w14:paraId="3AFEFDFD" w14:textId="142C1646" w:rsidR="00CA69AA" w:rsidRDefault="00CA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D0489" id="_x0000_s1029" type="#_x0000_t202" style="position:absolute;left:0;text-align:left;margin-left:-8.85pt;margin-top:14.85pt;width:430.5pt;height:20.25pt;z-index:251744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zuIwIAACIEAAAOAAAAZHJzL2Uyb0RvYy54bWysU9tu2zAMfR+wfxD0vjhJ46Y14hRdugwD&#10;ugvQ7gNoWY6FSaInKbG7ry8lp2m2vQ3TgyCK5NHhIbW6GYxmB+m8Qlvy2WTKmbQCa2V3Jf/+uH13&#10;xZkPYGvQaGXJn6TnN+u3b1Z9V8g5tqhr6RiBWF/0XcnbELoiy7xopQE/wU5acjboDAQy3S6rHfSE&#10;bnQ2n04vsx5d3TkU0nu6vRudfJ3wm0aK8LVpvAxMl5y4hbS7tFdxz9YrKHYOulaJIw34BxYGlKVH&#10;T1B3EIDtnfoLyijh0GMTJgJNhk2jhEw1UDWz6R/VPLTQyVQLieO7k0z+/8GKL4dvjqm65DlnFgy1&#10;6FEOgb3Hgc2jOn3nCwp66CgsDHRNXU6V+u4exQ/PLG5asDt56xz2rYSa2M1iZnaWOuL4CFL1n7Gm&#10;Z2AfMAENjTNROhKDETp16enUmUhF0GW+uFxe5OQS5Jvny9kyT09A8ZLdOR8+SjQsHkruqPMJHQ73&#10;PkQ2ULyExMc8alVvldbJcLtqox07AE3JNq0j+m9h2rK+5Nf5PE/IFmN+GiCjAk2xVqbkV9O4YjoU&#10;UY0Ptk7nAEqPZ2Ki7VGeqMioTRiqIfXhIuZG6Sqsn0gvh+PQ0iejQ4vuF2c9DWzJ/c89OMmZ/mRJ&#10;8+vZYhEnPBmLfDknw517qnMPWEFQJQ+cjcdNSL8i0rZ4S71pVJLtlcmRMg1iUvP4aeKkn9sp6vVr&#10;r58BAAD//wMAUEsDBBQABgAIAAAAIQCWt2Vk3wAAAAkBAAAPAAAAZHJzL2Rvd25yZXYueG1sTI/B&#10;TsMwDIbvSLxDZCQuaEvXjWUrdSdAAnHd2AOkjddWNEnVZGv39pgTO1mWP/3+/nw32U5caAitdwiL&#10;eQKCXOVN62qE4/fHbAMiRO2M7rwjhCsF2BX3d7nOjB/dni6HWAsOcSHTCE2MfSZlqBqyOsx9T45v&#10;Jz9YHXkdamkGPXK47WSaJGtpdev4Q6N7em+o+jmcLcLpa3x63o7lZzyq/Wr9pltV+ivi48P0+gIi&#10;0hT/YfjTZ3Uo2Kn0Z2eC6BBmC6UYRUi3PBnYrJZLECWCSlKQRS5vGxS/AAAA//8DAFBLAQItABQA&#10;BgAIAAAAIQC2gziS/gAAAOEBAAATAAAAAAAAAAAAAAAAAAAAAABbQ29udGVudF9UeXBlc10ueG1s&#10;UEsBAi0AFAAGAAgAAAAhADj9If/WAAAAlAEAAAsAAAAAAAAAAAAAAAAALwEAAF9yZWxzLy5yZWxz&#10;UEsBAi0AFAAGAAgAAAAhAA1X3O4jAgAAIgQAAA4AAAAAAAAAAAAAAAAALgIAAGRycy9lMm9Eb2Mu&#10;eG1sUEsBAi0AFAAGAAgAAAAhAJa3ZWTfAAAACQEAAA8AAAAAAAAAAAAAAAAAfQQAAGRycy9kb3du&#10;cmV2LnhtbFBLBQYAAAAABAAEAPMAAACJBQAAAAA=&#10;" stroked="f">
                <v:textbox>
                  <w:txbxContent>
                    <w:p w14:paraId="25216599" w14:textId="7A5F2FA7" w:rsidR="00CA69AA" w:rsidRDefault="00CA69AA" w:rsidP="00CA69AA">
                      <w:r w:rsidRPr="00CA69AA">
                        <w:rPr>
                          <w:rFonts w:asciiTheme="minorHAnsi" w:hAnsiTheme="minorHAnsi" w:cs="Helvetica"/>
                          <w:color w:val="323232"/>
                          <w:sz w:val="18"/>
                          <w:szCs w:val="18"/>
                          <w:shd w:val="clear" w:color="auto" w:fill="FFE7AF"/>
                        </w:rPr>
                        <w:t>"ChemTeam: Chemical Nomenclature."</w:t>
                      </w:r>
                      <w:r w:rsidRPr="00CA69AA">
                        <w:rPr>
                          <w:rStyle w:val="apple-converted-space"/>
                          <w:rFonts w:asciiTheme="minorHAnsi" w:hAnsiTheme="minorHAnsi" w:cs="Helvetica"/>
                          <w:color w:val="323232"/>
                          <w:sz w:val="18"/>
                          <w:szCs w:val="18"/>
                          <w:shd w:val="clear" w:color="auto" w:fill="FFE7AF"/>
                        </w:rPr>
                        <w:t> </w:t>
                      </w:r>
                      <w:r w:rsidRPr="00CA69AA">
                        <w:rPr>
                          <w:rFonts w:asciiTheme="minorHAnsi" w:hAnsiTheme="minorHAnsi" w:cs="Helvetica"/>
                          <w:i/>
                          <w:iCs/>
                          <w:color w:val="323232"/>
                          <w:sz w:val="18"/>
                          <w:szCs w:val="18"/>
                          <w:shd w:val="clear" w:color="auto" w:fill="FFE7AF"/>
                        </w:rPr>
                        <w:t>ChemTeam: Chemical Nomenclature</w:t>
                      </w:r>
                      <w:r w:rsidRPr="00CA69AA">
                        <w:rPr>
                          <w:rFonts w:asciiTheme="minorHAnsi" w:hAnsiTheme="minorHAnsi" w:cs="Helvetica"/>
                          <w:color w:val="323232"/>
                          <w:sz w:val="18"/>
                          <w:szCs w:val="18"/>
                          <w:shd w:val="clear" w:color="auto" w:fill="FFE7AF"/>
                        </w:rPr>
                        <w:t>. N.p., n.d. Web. 20 Feb. 2017</w:t>
                      </w:r>
                      <w:r>
                        <w:rPr>
                          <w:rFonts w:ascii="Helvetica" w:hAnsi="Helvetica" w:cs="Helvetica"/>
                          <w:color w:val="323232"/>
                          <w:shd w:val="clear" w:color="auto" w:fill="FFE7AF"/>
                        </w:rPr>
                        <w:t>.</w:t>
                      </w:r>
                    </w:p>
                    <w:p w14:paraId="3AFEFDFD" w14:textId="142C1646" w:rsidR="00CA69AA" w:rsidRDefault="00CA69AA"/>
                  </w:txbxContent>
                </v:textbox>
                <w10:wrap anchorx="margin"/>
              </v:shape>
            </w:pict>
          </mc:Fallback>
        </mc:AlternateContent>
      </w:r>
      <w:r>
        <w:t xml:space="preserve">Type II:  Ionic compounds that involve transition metals </w:t>
      </w:r>
    </w:p>
    <w:p w14:paraId="03ABADBA" w14:textId="7F88A818" w:rsidR="00D26BB2" w:rsidRPr="0084593E" w:rsidRDefault="00AE56EC" w:rsidP="00B538FA">
      <w:pPr>
        <w:tabs>
          <w:tab w:val="left" w:pos="1875"/>
        </w:tabs>
        <w:ind w:left="0" w:firstLine="0"/>
        <w:rPr>
          <w:b/>
          <w:u w:val="single"/>
        </w:rPr>
      </w:pPr>
      <w:r w:rsidRPr="0084593E">
        <w:rPr>
          <w:b/>
          <w:u w:val="single"/>
        </w:rPr>
        <w:lastRenderedPageBreak/>
        <w:t>6.3 Practice/Homework:</w:t>
      </w:r>
    </w:p>
    <w:p w14:paraId="6C34627E" w14:textId="7A1D5517" w:rsidR="00D26BB2" w:rsidRDefault="00D26BB2" w:rsidP="00B538FA">
      <w:pPr>
        <w:tabs>
          <w:tab w:val="left" w:pos="1875"/>
        </w:tabs>
        <w:ind w:left="0" w:firstLine="0"/>
        <w:rPr>
          <w:u w:val="single"/>
        </w:rPr>
      </w:pPr>
    </w:p>
    <w:p w14:paraId="30B35A86" w14:textId="77777777" w:rsidR="00CB5753" w:rsidRPr="00DA6532" w:rsidRDefault="00CB5753" w:rsidP="00CB5753">
      <w:pPr>
        <w:ind w:left="360"/>
        <w:rPr>
          <w:rFonts w:cs="Calibri"/>
        </w:rPr>
      </w:pPr>
      <w:r w:rsidRPr="00DA6532">
        <w:rPr>
          <w:rFonts w:cs="Calibri"/>
        </w:rPr>
        <w:t>1.</w:t>
      </w:r>
      <w:r w:rsidRPr="00DA6532">
        <w:rPr>
          <w:rFonts w:cs="Calibri"/>
          <w:u w:val="single"/>
        </w:rPr>
        <w:t xml:space="preserve">  </w:t>
      </w:r>
      <w:r w:rsidRPr="00DA6532">
        <w:rPr>
          <w:rFonts w:cs="Calibri"/>
        </w:rPr>
        <w:t>Compare and contrast the structure and properties of an ionic bond to those of a metallic bond.</w:t>
      </w:r>
    </w:p>
    <w:p w14:paraId="6BA48159" w14:textId="77777777" w:rsidR="00CB5753" w:rsidRDefault="00CB5753" w:rsidP="00B538FA">
      <w:pPr>
        <w:tabs>
          <w:tab w:val="left" w:pos="1875"/>
        </w:tabs>
        <w:ind w:left="0" w:firstLine="0"/>
        <w:rPr>
          <w:u w:val="single"/>
        </w:rPr>
      </w:pPr>
    </w:p>
    <w:p w14:paraId="210315CA" w14:textId="77777777" w:rsidR="00CB5753" w:rsidRDefault="00CB5753" w:rsidP="00B538FA">
      <w:pPr>
        <w:tabs>
          <w:tab w:val="left" w:pos="1875"/>
        </w:tabs>
        <w:ind w:left="0" w:firstLine="0"/>
        <w:rPr>
          <w:u w:val="single"/>
        </w:rPr>
      </w:pPr>
    </w:p>
    <w:p w14:paraId="0E67B3F0" w14:textId="77777777" w:rsidR="00477F4E" w:rsidRDefault="00477F4E" w:rsidP="00B538FA">
      <w:pPr>
        <w:tabs>
          <w:tab w:val="left" w:pos="1875"/>
        </w:tabs>
        <w:ind w:left="0" w:firstLine="0"/>
        <w:rPr>
          <w:u w:val="single"/>
        </w:rPr>
      </w:pPr>
    </w:p>
    <w:p w14:paraId="3B6EB197" w14:textId="77777777" w:rsidR="00477F4E" w:rsidRDefault="00477F4E" w:rsidP="00B538FA">
      <w:pPr>
        <w:tabs>
          <w:tab w:val="left" w:pos="1875"/>
        </w:tabs>
        <w:ind w:left="0" w:firstLine="0"/>
        <w:rPr>
          <w:u w:val="single"/>
        </w:rPr>
      </w:pPr>
    </w:p>
    <w:p w14:paraId="209FB890" w14:textId="7DB64046" w:rsidR="00CB5753" w:rsidRDefault="00CB5753" w:rsidP="00B538FA">
      <w:pPr>
        <w:tabs>
          <w:tab w:val="left" w:pos="1875"/>
        </w:tabs>
        <w:ind w:left="0" w:firstLine="0"/>
        <w:rPr>
          <w:u w:val="single"/>
        </w:rPr>
      </w:pPr>
    </w:p>
    <w:p w14:paraId="2A782376" w14:textId="77777777" w:rsidR="00AE56EC" w:rsidRDefault="00CB5753" w:rsidP="00B538FA">
      <w:pPr>
        <w:tabs>
          <w:tab w:val="left" w:pos="1875"/>
        </w:tabs>
        <w:ind w:left="0" w:firstLine="0"/>
      </w:pPr>
      <w:r>
        <w:t xml:space="preserve">2.  </w:t>
      </w:r>
      <w:r w:rsidR="00AE56EC" w:rsidRPr="00AE56EC">
        <w:t>Use IUPAC rules to either name or write the formula for each compound.</w:t>
      </w:r>
    </w:p>
    <w:p w14:paraId="5DF533B7" w14:textId="77777777" w:rsidR="00CB5753" w:rsidRDefault="00CB5753" w:rsidP="00B538FA">
      <w:pPr>
        <w:tabs>
          <w:tab w:val="left" w:pos="1875"/>
        </w:tabs>
        <w:ind w:left="0" w:firstLine="0"/>
      </w:pPr>
    </w:p>
    <w:p w14:paraId="22CDE91F" w14:textId="77777777" w:rsidR="00513D7D" w:rsidRDefault="00513D7D" w:rsidP="00B538FA">
      <w:pPr>
        <w:tabs>
          <w:tab w:val="left" w:pos="1875"/>
        </w:tabs>
        <w:ind w:left="0" w:firstLine="0"/>
      </w:pPr>
      <w:r>
        <w:t>Sulfur dioxide ______________</w:t>
      </w:r>
      <w:r>
        <w:tab/>
      </w:r>
      <w:r>
        <w:tab/>
      </w:r>
      <w:r>
        <w:tab/>
      </w:r>
      <w:r>
        <w:tab/>
        <w:t>Xenon trioxide  _______________</w:t>
      </w:r>
    </w:p>
    <w:p w14:paraId="5075047B" w14:textId="77777777" w:rsidR="00513D7D" w:rsidRDefault="00513D7D" w:rsidP="00B538FA">
      <w:pPr>
        <w:tabs>
          <w:tab w:val="left" w:pos="1875"/>
        </w:tabs>
        <w:ind w:left="0" w:firstLine="0"/>
      </w:pPr>
    </w:p>
    <w:p w14:paraId="3439C1B2" w14:textId="77777777" w:rsidR="00513D7D" w:rsidRDefault="00513D7D" w:rsidP="00B538FA">
      <w:pPr>
        <w:tabs>
          <w:tab w:val="left" w:pos="1875"/>
        </w:tabs>
        <w:ind w:left="0" w:firstLine="0"/>
      </w:pPr>
    </w:p>
    <w:p w14:paraId="26C8896E" w14:textId="77777777" w:rsidR="00513D7D" w:rsidRDefault="00513D7D" w:rsidP="00B538FA">
      <w:pPr>
        <w:tabs>
          <w:tab w:val="left" w:pos="1875"/>
        </w:tabs>
        <w:ind w:left="0" w:firstLine="0"/>
      </w:pPr>
      <w:r>
        <w:t>NF</w:t>
      </w:r>
      <w:r w:rsidRPr="00513D7D">
        <w:rPr>
          <w:vertAlign w:val="subscript"/>
        </w:rPr>
        <w:t>3</w:t>
      </w:r>
      <w:r>
        <w:t xml:space="preserve">  _______________________</w:t>
      </w:r>
      <w:r>
        <w:tab/>
      </w:r>
      <w:r>
        <w:tab/>
      </w:r>
      <w:r>
        <w:tab/>
        <w:t>P</w:t>
      </w:r>
      <w:r w:rsidRPr="00513D7D">
        <w:rPr>
          <w:vertAlign w:val="subscript"/>
        </w:rPr>
        <w:t>2</w:t>
      </w:r>
      <w:r>
        <w:t>S</w:t>
      </w:r>
      <w:r w:rsidRPr="00513D7D">
        <w:rPr>
          <w:vertAlign w:val="subscript"/>
        </w:rPr>
        <w:t>5</w:t>
      </w:r>
      <w:r>
        <w:t xml:space="preserve">  ________________________</w:t>
      </w:r>
    </w:p>
    <w:p w14:paraId="764D0A8A" w14:textId="445E90FD" w:rsidR="00513D7D" w:rsidRDefault="00513D7D" w:rsidP="00B538FA">
      <w:pPr>
        <w:tabs>
          <w:tab w:val="left" w:pos="1875"/>
        </w:tabs>
        <w:ind w:left="0" w:firstLine="0"/>
      </w:pPr>
    </w:p>
    <w:p w14:paraId="049A3836" w14:textId="77777777" w:rsidR="00513D7D" w:rsidRDefault="00513D7D" w:rsidP="00B538FA">
      <w:pPr>
        <w:tabs>
          <w:tab w:val="left" w:pos="1875"/>
        </w:tabs>
        <w:ind w:left="0" w:firstLine="0"/>
      </w:pPr>
    </w:p>
    <w:p w14:paraId="2B6B2EA2" w14:textId="77777777" w:rsidR="00CB5753" w:rsidRDefault="00513D7D" w:rsidP="00B538FA">
      <w:pPr>
        <w:tabs>
          <w:tab w:val="left" w:pos="1875"/>
        </w:tabs>
        <w:ind w:left="0" w:firstLine="0"/>
      </w:pPr>
      <w:r>
        <w:t>Bromine pentafluoride  ________________</w:t>
      </w:r>
      <w:r>
        <w:tab/>
      </w:r>
      <w:r>
        <w:tab/>
        <w:t xml:space="preserve">Disulfur dichloride _______________ </w:t>
      </w:r>
    </w:p>
    <w:p w14:paraId="49E8CD79" w14:textId="77777777" w:rsidR="00513D7D" w:rsidRDefault="00513D7D" w:rsidP="00B538FA">
      <w:pPr>
        <w:tabs>
          <w:tab w:val="left" w:pos="1875"/>
        </w:tabs>
        <w:ind w:left="0" w:firstLine="0"/>
      </w:pPr>
    </w:p>
    <w:p w14:paraId="031F85E2" w14:textId="77777777" w:rsidR="00A93E6E" w:rsidRDefault="00A93E6E" w:rsidP="00B538FA">
      <w:pPr>
        <w:tabs>
          <w:tab w:val="left" w:pos="1875"/>
        </w:tabs>
        <w:ind w:left="0" w:firstLine="0"/>
      </w:pPr>
    </w:p>
    <w:p w14:paraId="6B5FEA4B" w14:textId="7DCD19BE" w:rsidR="00A93E6E" w:rsidRDefault="00A93E6E" w:rsidP="00B538FA">
      <w:pPr>
        <w:tabs>
          <w:tab w:val="left" w:pos="1875"/>
        </w:tabs>
        <w:ind w:left="0" w:firstLine="0"/>
      </w:pPr>
      <w:r>
        <w:t>Hydrobromic acid  _______________</w:t>
      </w:r>
      <w:r>
        <w:tab/>
      </w:r>
      <w:r>
        <w:tab/>
      </w:r>
      <w:r>
        <w:tab/>
        <w:t>HI  ________________________</w:t>
      </w:r>
    </w:p>
    <w:p w14:paraId="59AC2C1E" w14:textId="77777777" w:rsidR="00A93E6E" w:rsidRPr="00AE56EC" w:rsidRDefault="00A93E6E" w:rsidP="00B538FA">
      <w:pPr>
        <w:tabs>
          <w:tab w:val="left" w:pos="1875"/>
        </w:tabs>
        <w:ind w:left="0" w:firstLine="0"/>
      </w:pPr>
    </w:p>
    <w:p w14:paraId="3D2568D2" w14:textId="77AC1771" w:rsidR="00D26BB2" w:rsidRDefault="00D26BB2" w:rsidP="00B538FA">
      <w:pPr>
        <w:tabs>
          <w:tab w:val="left" w:pos="1875"/>
        </w:tabs>
        <w:ind w:left="0" w:firstLine="0"/>
        <w:rPr>
          <w:u w:val="single"/>
        </w:rPr>
      </w:pPr>
    </w:p>
    <w:p w14:paraId="5F3305AC" w14:textId="4298C71D" w:rsidR="001E19A8" w:rsidRDefault="001E19A8" w:rsidP="00B538FA">
      <w:pPr>
        <w:autoSpaceDE w:val="0"/>
        <w:autoSpaceDN w:val="0"/>
        <w:adjustRightInd w:val="0"/>
        <w:spacing w:line="360" w:lineRule="auto"/>
        <w:ind w:left="0" w:firstLine="0"/>
        <w:rPr>
          <w:rFonts w:cs="Arial"/>
        </w:rPr>
      </w:pPr>
      <w:r w:rsidRPr="00906A3A">
        <w:rPr>
          <w:rFonts w:cs="Arial"/>
        </w:rPr>
        <w:t>phosphoric acid ________________</w:t>
      </w:r>
      <w:r w:rsidRPr="00906A3A">
        <w:rPr>
          <w:rFonts w:cs="Arial"/>
        </w:rPr>
        <w:tab/>
      </w:r>
      <w:r w:rsidRPr="00906A3A">
        <w:rPr>
          <w:rFonts w:cs="Arial"/>
        </w:rPr>
        <w:tab/>
      </w:r>
      <w:r w:rsidRPr="00906A3A">
        <w:rPr>
          <w:rFonts w:cs="Arial"/>
        </w:rPr>
        <w:tab/>
        <w:t xml:space="preserve"> H</w:t>
      </w:r>
      <w:r w:rsidRPr="00906A3A">
        <w:rPr>
          <w:rFonts w:cs="Arial"/>
          <w:vertAlign w:val="subscript"/>
        </w:rPr>
        <w:t>2</w:t>
      </w:r>
      <w:r w:rsidRPr="00906A3A">
        <w:rPr>
          <w:rFonts w:cs="Arial"/>
        </w:rPr>
        <w:t>C</w:t>
      </w:r>
      <w:r w:rsidRPr="00906A3A">
        <w:rPr>
          <w:rFonts w:cs="Arial"/>
          <w:vertAlign w:val="subscript"/>
        </w:rPr>
        <w:t>2</w:t>
      </w:r>
      <w:r w:rsidRPr="00906A3A">
        <w:rPr>
          <w:rFonts w:cs="Arial"/>
        </w:rPr>
        <w:t>O</w:t>
      </w:r>
      <w:r w:rsidRPr="00906A3A">
        <w:rPr>
          <w:rFonts w:cs="Arial"/>
          <w:vertAlign w:val="subscript"/>
        </w:rPr>
        <w:t>4</w:t>
      </w:r>
      <w:r w:rsidRPr="00906A3A">
        <w:rPr>
          <w:rFonts w:cs="Arial"/>
        </w:rPr>
        <w:t xml:space="preserve"> _____________________</w:t>
      </w:r>
    </w:p>
    <w:p w14:paraId="436D78F7" w14:textId="77777777" w:rsidR="00AE56EC" w:rsidRPr="00906A3A" w:rsidRDefault="00AE56EC" w:rsidP="00B538FA">
      <w:pPr>
        <w:autoSpaceDE w:val="0"/>
        <w:autoSpaceDN w:val="0"/>
        <w:adjustRightInd w:val="0"/>
        <w:spacing w:line="360" w:lineRule="auto"/>
        <w:ind w:left="0" w:firstLine="0"/>
        <w:rPr>
          <w:rFonts w:cs="Arial"/>
        </w:rPr>
      </w:pPr>
    </w:p>
    <w:p w14:paraId="59C681A2" w14:textId="77777777" w:rsidR="001E19A8" w:rsidRDefault="001E19A8" w:rsidP="00B538FA">
      <w:pPr>
        <w:autoSpaceDE w:val="0"/>
        <w:autoSpaceDN w:val="0"/>
        <w:adjustRightInd w:val="0"/>
        <w:spacing w:line="360" w:lineRule="auto"/>
        <w:ind w:left="0" w:firstLine="0"/>
        <w:rPr>
          <w:rFonts w:cs="Arial"/>
        </w:rPr>
      </w:pPr>
      <w:r w:rsidRPr="00906A3A">
        <w:rPr>
          <w:rFonts w:cs="Arial"/>
        </w:rPr>
        <w:t>carbonic acid __________________</w:t>
      </w:r>
      <w:r w:rsidRPr="00906A3A">
        <w:rPr>
          <w:rFonts w:cs="Arial"/>
        </w:rPr>
        <w:tab/>
      </w:r>
      <w:r w:rsidRPr="00906A3A">
        <w:rPr>
          <w:rFonts w:cs="Arial"/>
        </w:rPr>
        <w:tab/>
      </w:r>
      <w:r w:rsidRPr="00906A3A">
        <w:rPr>
          <w:rFonts w:cs="Arial"/>
        </w:rPr>
        <w:tab/>
        <w:t xml:space="preserve"> HClO _____________________</w:t>
      </w:r>
    </w:p>
    <w:p w14:paraId="2F67FEE4" w14:textId="77777777" w:rsidR="00AE56EC" w:rsidRPr="00906A3A" w:rsidRDefault="00AE56EC" w:rsidP="00B538FA">
      <w:pPr>
        <w:autoSpaceDE w:val="0"/>
        <w:autoSpaceDN w:val="0"/>
        <w:adjustRightInd w:val="0"/>
        <w:spacing w:line="360" w:lineRule="auto"/>
        <w:ind w:left="0" w:firstLine="0"/>
        <w:rPr>
          <w:rFonts w:cs="Arial"/>
        </w:rPr>
      </w:pPr>
    </w:p>
    <w:p w14:paraId="43AA3EE7" w14:textId="77777777" w:rsidR="001E19A8" w:rsidRDefault="00AE56EC" w:rsidP="00B538FA">
      <w:pPr>
        <w:autoSpaceDE w:val="0"/>
        <w:autoSpaceDN w:val="0"/>
        <w:adjustRightInd w:val="0"/>
        <w:spacing w:line="360" w:lineRule="auto"/>
        <w:ind w:left="0" w:firstLine="0"/>
        <w:rPr>
          <w:rFonts w:cs="Arial"/>
        </w:rPr>
      </w:pPr>
      <w:r>
        <w:rPr>
          <w:rFonts w:cs="Arial"/>
        </w:rPr>
        <w:t>hydrophosphoric</w:t>
      </w:r>
      <w:r w:rsidR="001E19A8" w:rsidRPr="00906A3A">
        <w:rPr>
          <w:rFonts w:cs="Arial"/>
        </w:rPr>
        <w:t xml:space="preserve"> acid ______________</w:t>
      </w:r>
      <w:r w:rsidR="001E19A8" w:rsidRPr="00906A3A">
        <w:rPr>
          <w:rFonts w:cs="Arial"/>
        </w:rPr>
        <w:tab/>
      </w:r>
      <w:r w:rsidR="001E19A8" w:rsidRPr="00906A3A">
        <w:rPr>
          <w:rFonts w:cs="Arial"/>
        </w:rPr>
        <w:tab/>
      </w:r>
      <w:r w:rsidR="001E19A8" w:rsidRPr="00906A3A">
        <w:rPr>
          <w:rFonts w:cs="Arial"/>
        </w:rPr>
        <w:tab/>
        <w:t xml:space="preserve"> H</w:t>
      </w:r>
      <w:r w:rsidR="001E19A8" w:rsidRPr="00906A3A">
        <w:rPr>
          <w:rFonts w:cs="Arial"/>
          <w:vertAlign w:val="subscript"/>
        </w:rPr>
        <w:t>2</w:t>
      </w:r>
      <w:r w:rsidR="001E19A8" w:rsidRPr="00906A3A">
        <w:rPr>
          <w:rFonts w:cs="Arial"/>
        </w:rPr>
        <w:t>SO</w:t>
      </w:r>
      <w:r w:rsidR="001E19A8" w:rsidRPr="00906A3A">
        <w:rPr>
          <w:rFonts w:cs="Arial"/>
          <w:vertAlign w:val="subscript"/>
        </w:rPr>
        <w:t>3</w:t>
      </w:r>
      <w:r w:rsidR="001E19A8" w:rsidRPr="00906A3A">
        <w:rPr>
          <w:rFonts w:cs="Arial"/>
        </w:rPr>
        <w:t xml:space="preserve"> _____________________</w:t>
      </w:r>
    </w:p>
    <w:p w14:paraId="753C0818" w14:textId="77777777" w:rsidR="00AE56EC" w:rsidRPr="00906A3A" w:rsidRDefault="00AE56EC" w:rsidP="00B538FA">
      <w:pPr>
        <w:autoSpaceDE w:val="0"/>
        <w:autoSpaceDN w:val="0"/>
        <w:adjustRightInd w:val="0"/>
        <w:spacing w:line="360" w:lineRule="auto"/>
        <w:ind w:left="0" w:firstLine="0"/>
        <w:rPr>
          <w:rFonts w:cs="Arial"/>
        </w:rPr>
      </w:pPr>
    </w:p>
    <w:p w14:paraId="1B0F7B4E" w14:textId="77777777" w:rsidR="001E19A8" w:rsidRPr="00906A3A" w:rsidRDefault="00AE56EC" w:rsidP="00B538FA">
      <w:pPr>
        <w:autoSpaceDE w:val="0"/>
        <w:autoSpaceDN w:val="0"/>
        <w:adjustRightInd w:val="0"/>
        <w:spacing w:line="360" w:lineRule="auto"/>
        <w:ind w:left="0" w:firstLine="0"/>
        <w:rPr>
          <w:rFonts w:cs="Arial"/>
        </w:rPr>
      </w:pPr>
      <w:r>
        <w:rPr>
          <w:rFonts w:cs="Arial"/>
        </w:rPr>
        <w:t>chlorous</w:t>
      </w:r>
      <w:r w:rsidR="001E19A8" w:rsidRPr="00906A3A">
        <w:rPr>
          <w:rFonts w:cs="Arial"/>
        </w:rPr>
        <w:t xml:space="preserve"> acid ______________</w:t>
      </w:r>
      <w:r w:rsidR="001E19A8" w:rsidRPr="00906A3A">
        <w:rPr>
          <w:rFonts w:cs="Arial"/>
        </w:rPr>
        <w:tab/>
      </w:r>
      <w:r w:rsidR="001E19A8" w:rsidRPr="00906A3A">
        <w:rPr>
          <w:rFonts w:cs="Arial"/>
        </w:rPr>
        <w:tab/>
      </w:r>
      <w:r w:rsidR="001E19A8" w:rsidRPr="00906A3A">
        <w:rPr>
          <w:rFonts w:cs="Arial"/>
        </w:rPr>
        <w:tab/>
      </w:r>
      <w:r w:rsidR="001E19A8" w:rsidRPr="00906A3A">
        <w:rPr>
          <w:rFonts w:cs="Arial"/>
        </w:rPr>
        <w:tab/>
        <w:t xml:space="preserve"> HNO</w:t>
      </w:r>
      <w:r>
        <w:rPr>
          <w:rFonts w:cs="Arial"/>
          <w:vertAlign w:val="subscript"/>
        </w:rPr>
        <w:t>3</w:t>
      </w:r>
      <w:r w:rsidR="001E19A8" w:rsidRPr="00906A3A">
        <w:rPr>
          <w:rFonts w:cs="Arial"/>
        </w:rPr>
        <w:t xml:space="preserve"> _____________________</w:t>
      </w:r>
    </w:p>
    <w:p w14:paraId="3BFA191B" w14:textId="77777777" w:rsidR="00477F4E" w:rsidRDefault="001E19A8" w:rsidP="0014655B">
      <w:pPr>
        <w:autoSpaceDE w:val="0"/>
        <w:autoSpaceDN w:val="0"/>
        <w:adjustRightInd w:val="0"/>
        <w:spacing w:before="100" w:beforeAutospacing="1" w:after="100" w:afterAutospacing="1"/>
        <w:ind w:left="0" w:firstLine="0"/>
        <w:rPr>
          <w:rFonts w:cs="Arial"/>
        </w:rPr>
      </w:pPr>
      <w:r w:rsidRPr="00906A3A">
        <w:rPr>
          <w:rFonts w:cs="Arial"/>
        </w:rPr>
        <w:t>zinc sulfate he</w:t>
      </w:r>
      <w:r w:rsidR="0014655B">
        <w:rPr>
          <w:rFonts w:cs="Arial"/>
        </w:rPr>
        <w:t xml:space="preserve">xahydrate _____________________      </w:t>
      </w:r>
      <w:r w:rsidR="00D95A52">
        <w:rPr>
          <w:rFonts w:cs="Arial"/>
        </w:rPr>
        <w:t xml:space="preserve">     </w:t>
      </w:r>
      <w:r w:rsidR="00422387">
        <w:rPr>
          <w:rFonts w:cs="Arial"/>
        </w:rPr>
        <w:t xml:space="preserve"> </w:t>
      </w:r>
      <w:r w:rsidRPr="00906A3A">
        <w:rPr>
          <w:rFonts w:cs="Arial"/>
        </w:rPr>
        <w:t>Li</w:t>
      </w:r>
      <w:r w:rsidRPr="00906A3A">
        <w:rPr>
          <w:rFonts w:cs="Arial"/>
          <w:vertAlign w:val="subscript"/>
        </w:rPr>
        <w:t>2</w:t>
      </w:r>
      <w:r w:rsidRPr="00906A3A">
        <w:rPr>
          <w:rFonts w:cs="Arial"/>
        </w:rPr>
        <w:t>CO</w:t>
      </w:r>
      <w:r w:rsidRPr="00906A3A">
        <w:rPr>
          <w:rFonts w:cs="Arial"/>
          <w:vertAlign w:val="subscript"/>
        </w:rPr>
        <w:t>3</w:t>
      </w:r>
      <w:r w:rsidRPr="00906A3A">
        <w:rPr>
          <w:rFonts w:cs="Arial"/>
        </w:rPr>
        <w:softHyphen/>
        <w:t xml:space="preserve"> • 5 H</w:t>
      </w:r>
      <w:r w:rsidRPr="00906A3A">
        <w:rPr>
          <w:rFonts w:cs="Arial"/>
          <w:vertAlign w:val="subscript"/>
        </w:rPr>
        <w:t>2</w:t>
      </w:r>
      <w:r w:rsidRPr="00906A3A">
        <w:rPr>
          <w:rFonts w:cs="Arial"/>
        </w:rPr>
        <w:t>O ___</w:t>
      </w:r>
      <w:r w:rsidR="0014655B">
        <w:rPr>
          <w:rFonts w:cs="Arial"/>
        </w:rPr>
        <w:t>__________________</w:t>
      </w:r>
    </w:p>
    <w:p w14:paraId="04A1FC60" w14:textId="77777777" w:rsidR="00885822" w:rsidRPr="00906A3A" w:rsidRDefault="00885822" w:rsidP="0014655B">
      <w:pPr>
        <w:autoSpaceDE w:val="0"/>
        <w:autoSpaceDN w:val="0"/>
        <w:adjustRightInd w:val="0"/>
        <w:spacing w:before="100" w:beforeAutospacing="1" w:after="100" w:afterAutospacing="1"/>
        <w:ind w:left="0" w:firstLine="0"/>
        <w:rPr>
          <w:rFonts w:cs="Arial"/>
        </w:rPr>
      </w:pPr>
    </w:p>
    <w:p w14:paraId="555BA100" w14:textId="77777777" w:rsidR="001E19A8" w:rsidRPr="0014655B" w:rsidRDefault="001E19A8" w:rsidP="0014655B">
      <w:pPr>
        <w:pStyle w:val="Default"/>
        <w:spacing w:before="100" w:beforeAutospacing="1" w:after="100" w:afterAutospacing="1"/>
        <w:ind w:left="0" w:firstLine="0"/>
        <w:jc w:val="both"/>
        <w:rPr>
          <w:rFonts w:ascii="Calibri" w:hAnsi="Calibri" w:cs="PEMLKA+Helvetica"/>
          <w:sz w:val="22"/>
          <w:szCs w:val="22"/>
        </w:rPr>
      </w:pPr>
      <w:r w:rsidRPr="00906A3A">
        <w:rPr>
          <w:rFonts w:ascii="Calibri" w:hAnsi="Calibri" w:cs="PEMLKA+Helvetica"/>
          <w:sz w:val="22"/>
          <w:szCs w:val="22"/>
        </w:rPr>
        <w:t>sodium acetate pentahydrate _________________</w:t>
      </w:r>
      <w:r w:rsidR="0014655B">
        <w:rPr>
          <w:rFonts w:ascii="Calibri" w:hAnsi="Calibri" w:cs="PEMLKA+Helvetica"/>
          <w:sz w:val="22"/>
          <w:szCs w:val="22"/>
        </w:rPr>
        <w:t xml:space="preserve">     </w:t>
      </w:r>
      <w:r w:rsidR="00D95A52">
        <w:rPr>
          <w:rFonts w:ascii="Calibri" w:hAnsi="Calibri" w:cs="PEMLKA+Helvetica"/>
          <w:sz w:val="22"/>
          <w:szCs w:val="22"/>
        </w:rPr>
        <w:t xml:space="preserve">      </w:t>
      </w:r>
      <w:r w:rsidRPr="00DA6532">
        <w:rPr>
          <w:rFonts w:ascii="Calibri" w:hAnsi="Calibri" w:cs="Calibri"/>
          <w:sz w:val="22"/>
          <w:szCs w:val="22"/>
        </w:rPr>
        <w:t>CuCl</w:t>
      </w:r>
      <w:r w:rsidRPr="00DA6532">
        <w:rPr>
          <w:rFonts w:ascii="Calibri" w:hAnsi="Calibri" w:cs="Calibri"/>
          <w:sz w:val="22"/>
          <w:szCs w:val="22"/>
          <w:vertAlign w:val="subscript"/>
        </w:rPr>
        <w:t>2</w:t>
      </w:r>
      <w:r w:rsidRPr="00DA6532">
        <w:rPr>
          <w:rFonts w:ascii="Calibri" w:hAnsi="Calibri" w:cs="Calibri"/>
          <w:b/>
          <w:sz w:val="22"/>
          <w:szCs w:val="22"/>
        </w:rPr>
        <w:sym w:font="Symbol" w:char="F0D7"/>
      </w:r>
      <w:r w:rsidRPr="00DA6532">
        <w:rPr>
          <w:rFonts w:ascii="Calibri" w:hAnsi="Calibri" w:cs="Calibri"/>
          <w:sz w:val="22"/>
          <w:szCs w:val="22"/>
        </w:rPr>
        <w:t>6 H</w:t>
      </w:r>
      <w:r w:rsidRPr="00DA6532">
        <w:rPr>
          <w:rFonts w:ascii="Calibri" w:hAnsi="Calibri" w:cs="Calibri"/>
          <w:sz w:val="22"/>
          <w:szCs w:val="22"/>
          <w:vertAlign w:val="subscript"/>
        </w:rPr>
        <w:t>2</w:t>
      </w:r>
      <w:r w:rsidRPr="00DA6532">
        <w:rPr>
          <w:rFonts w:ascii="Calibri" w:hAnsi="Calibri" w:cs="Calibri"/>
          <w:sz w:val="22"/>
          <w:szCs w:val="22"/>
        </w:rPr>
        <w:t>O</w:t>
      </w:r>
      <w:r w:rsidRPr="00906A3A">
        <w:rPr>
          <w:rFonts w:cs="PEMLKA+Helvetica"/>
          <w:sz w:val="22"/>
          <w:szCs w:val="22"/>
        </w:rPr>
        <w:t xml:space="preserve">  _______________________________</w:t>
      </w:r>
    </w:p>
    <w:p w14:paraId="0FBC3CB0" w14:textId="77777777" w:rsidR="00E628EA" w:rsidRDefault="00E628EA" w:rsidP="00A30A8D">
      <w:pPr>
        <w:autoSpaceDE w:val="0"/>
        <w:autoSpaceDN w:val="0"/>
        <w:adjustRightInd w:val="0"/>
        <w:ind w:left="360"/>
        <w:jc w:val="both"/>
        <w:rPr>
          <w:rFonts w:cs="Calibri"/>
          <w:b/>
          <w:color w:val="000000"/>
          <w:u w:val="single"/>
        </w:rPr>
      </w:pPr>
    </w:p>
    <w:p w14:paraId="373C6AB2" w14:textId="77777777" w:rsidR="00A30A8D" w:rsidRDefault="00A30A8D" w:rsidP="00A30A8D">
      <w:pPr>
        <w:autoSpaceDE w:val="0"/>
        <w:autoSpaceDN w:val="0"/>
        <w:adjustRightInd w:val="0"/>
        <w:ind w:left="360"/>
        <w:jc w:val="both"/>
        <w:rPr>
          <w:rFonts w:cs="Calibri"/>
          <w:b/>
          <w:color w:val="000000"/>
          <w:u w:val="single"/>
        </w:rPr>
      </w:pPr>
      <w:r>
        <w:rPr>
          <w:rFonts w:cs="Calibri"/>
          <w:b/>
          <w:color w:val="000000"/>
          <w:u w:val="single"/>
        </w:rPr>
        <w:t>6.5:  Lewis Dot Structures with Exceptions</w:t>
      </w:r>
    </w:p>
    <w:p w14:paraId="23D60582" w14:textId="77777777" w:rsidR="00A30A8D" w:rsidRDefault="00A30A8D" w:rsidP="00130836">
      <w:pPr>
        <w:spacing w:line="276" w:lineRule="auto"/>
        <w:ind w:left="0" w:firstLine="0"/>
        <w:rPr>
          <w:rFonts w:cs="Calibri"/>
          <w:color w:val="000000"/>
        </w:rPr>
      </w:pPr>
      <w:r>
        <w:rPr>
          <w:rFonts w:cs="Calibri"/>
          <w:color w:val="000000"/>
        </w:rPr>
        <w:t xml:space="preserve">A bond is the sharing of </w:t>
      </w:r>
      <w:r>
        <w:rPr>
          <w:rFonts w:cs="Calibri"/>
          <w:i/>
          <w:iCs/>
          <w:color w:val="000000"/>
        </w:rPr>
        <w:t xml:space="preserve">2 </w:t>
      </w:r>
      <w:r>
        <w:rPr>
          <w:rFonts w:cs="Calibri"/>
          <w:i/>
          <w:iCs/>
          <w:color w:val="000000"/>
          <w:u w:val="single"/>
        </w:rPr>
        <w:t>valence</w:t>
      </w:r>
      <w:r>
        <w:rPr>
          <w:rFonts w:cs="Calibri"/>
          <w:i/>
          <w:iCs/>
          <w:color w:val="000000"/>
        </w:rPr>
        <w:t xml:space="preserve"> electrons</w:t>
      </w:r>
      <w:r>
        <w:rPr>
          <w:rFonts w:cs="Calibri"/>
          <w:color w:val="000000"/>
        </w:rPr>
        <w:t xml:space="preserve">.  With only a few exceptions, atoms bond to achieve an octet and in doing so form a stable compound (2 or more different atoms) or a molecule two atoms bonded together.  Covalent bonds share electrons in order to form a stable octet around each atom in the molecules. The exceptions:  </w:t>
      </w:r>
    </w:p>
    <w:p w14:paraId="649E13B5" w14:textId="77777777" w:rsidR="00A30A8D" w:rsidRPr="00130836" w:rsidRDefault="00A30A8D" w:rsidP="00130836">
      <w:pPr>
        <w:pStyle w:val="ListParagraph"/>
        <w:numPr>
          <w:ilvl w:val="0"/>
          <w:numId w:val="45"/>
        </w:numPr>
        <w:spacing w:line="276" w:lineRule="auto"/>
        <w:rPr>
          <w:rFonts w:cs="Calibri"/>
          <w:color w:val="000000"/>
        </w:rPr>
      </w:pPr>
      <w:r w:rsidRPr="00130836">
        <w:rPr>
          <w:rFonts w:cs="Calibri"/>
          <w:color w:val="000000"/>
        </w:rPr>
        <w:t>Hydrogen - it only requires 2 electrons (a duet) to be stable.</w:t>
      </w:r>
    </w:p>
    <w:p w14:paraId="1F66EB89" w14:textId="77777777" w:rsidR="00A30A8D" w:rsidRPr="00130836" w:rsidRDefault="00A30A8D" w:rsidP="00130836">
      <w:pPr>
        <w:pStyle w:val="ListParagraph"/>
        <w:numPr>
          <w:ilvl w:val="0"/>
          <w:numId w:val="45"/>
        </w:numPr>
        <w:spacing w:line="276" w:lineRule="auto"/>
        <w:rPr>
          <w:rFonts w:cs="Calibri"/>
          <w:color w:val="000000"/>
        </w:rPr>
      </w:pPr>
      <w:r w:rsidRPr="00130836">
        <w:rPr>
          <w:rFonts w:cs="Calibri"/>
          <w:color w:val="000000"/>
        </w:rPr>
        <w:t>Beryllium – it only requires 4 electrons to be stable.</w:t>
      </w:r>
    </w:p>
    <w:p w14:paraId="4A66A602" w14:textId="77777777" w:rsidR="00A30A8D" w:rsidRPr="00130836" w:rsidRDefault="00A30A8D" w:rsidP="00130836">
      <w:pPr>
        <w:pStyle w:val="ListParagraph"/>
        <w:numPr>
          <w:ilvl w:val="0"/>
          <w:numId w:val="45"/>
        </w:numPr>
        <w:spacing w:line="276" w:lineRule="auto"/>
        <w:rPr>
          <w:rFonts w:cs="Calibri"/>
          <w:color w:val="000000"/>
        </w:rPr>
      </w:pPr>
      <w:r w:rsidRPr="00130836">
        <w:rPr>
          <w:rFonts w:cs="Calibri"/>
          <w:color w:val="000000"/>
        </w:rPr>
        <w:t>Boron – it only requires 6 electrons to be stable.</w:t>
      </w:r>
    </w:p>
    <w:p w14:paraId="5EFB8041" w14:textId="77777777" w:rsidR="00A30A8D" w:rsidRDefault="00A30A8D" w:rsidP="00A30A8D">
      <w:pPr>
        <w:spacing w:line="276" w:lineRule="auto"/>
        <w:rPr>
          <w:rFonts w:cs="Calibri"/>
          <w:color w:val="000000"/>
        </w:rPr>
      </w:pPr>
    </w:p>
    <w:p w14:paraId="71741C2C" w14:textId="77777777" w:rsidR="00A30A8D" w:rsidRDefault="00A30A8D" w:rsidP="00130836">
      <w:pPr>
        <w:spacing w:line="276" w:lineRule="auto"/>
        <w:ind w:left="0" w:firstLine="0"/>
        <w:rPr>
          <w:rFonts w:cs="Calibri"/>
          <w:color w:val="000000"/>
        </w:rPr>
      </w:pPr>
      <w:r>
        <w:rPr>
          <w:rFonts w:cs="Calibri"/>
          <w:color w:val="000000"/>
        </w:rPr>
        <w:t>It is useful to illustrate the bonding electrons in a molecule and this is done by creating Lewis Dot Structures/Diagrams or Electron Dot Diagrams.  Within a Lewis structure the valence electrons are represented by dots.  A pair of dots (</w:t>
      </w:r>
      <w:r>
        <w:rPr>
          <w:rFonts w:cs="Calibri"/>
          <w:b/>
          <w:color w:val="000000"/>
        </w:rPr>
        <w:t>· ·</w:t>
      </w:r>
      <w:r>
        <w:rPr>
          <w:rFonts w:cs="Calibri"/>
          <w:color w:val="000000"/>
        </w:rPr>
        <w:t xml:space="preserve">) represents 2 electrons, if the electrons are between two atoms, they represent a bonding pair of electrons and can be represented as a dash (--).  If the pair of electrons are on one atom they are unbonded and referred to as a lone pair.   </w:t>
      </w:r>
    </w:p>
    <w:p w14:paraId="0E69A6AB" w14:textId="77777777" w:rsidR="00A30A8D" w:rsidRDefault="00A30A8D" w:rsidP="00130836">
      <w:pPr>
        <w:spacing w:before="100" w:beforeAutospacing="1" w:after="100" w:afterAutospacing="1" w:line="276" w:lineRule="auto"/>
        <w:ind w:left="0" w:firstLine="0"/>
        <w:rPr>
          <w:rFonts w:cs="Calibri"/>
          <w:i/>
          <w:color w:val="000000"/>
          <w:u w:val="single"/>
        </w:rPr>
      </w:pPr>
      <w:r>
        <w:rPr>
          <w:rFonts w:cs="Calibri"/>
          <w:i/>
          <w:color w:val="000000"/>
          <w:u w:val="single"/>
        </w:rPr>
        <w:t>Unbonded Atoms</w:t>
      </w:r>
    </w:p>
    <w:p w14:paraId="062BAA24" w14:textId="77777777" w:rsidR="00A30A8D" w:rsidRDefault="00A30A8D" w:rsidP="00130836">
      <w:pPr>
        <w:spacing w:before="100" w:beforeAutospacing="1" w:after="100" w:afterAutospacing="1" w:line="276" w:lineRule="auto"/>
        <w:ind w:left="0" w:firstLine="0"/>
        <w:rPr>
          <w:rFonts w:cs="Calibri"/>
          <w:i/>
          <w:color w:val="000000"/>
        </w:rPr>
      </w:pPr>
      <w:r>
        <w:rPr>
          <w:rFonts w:cs="Calibri"/>
          <w:color w:val="000000"/>
        </w:rPr>
        <w:t xml:space="preserve">Write the symbol of the element.  Determine the number of valence electrons that an atom of that element will have.  Draw the electrons as dots around the symbol.  This type of diagram is called a </w:t>
      </w:r>
      <w:r>
        <w:rPr>
          <w:rFonts w:cs="Calibri"/>
          <w:i/>
          <w:color w:val="000000"/>
        </w:rPr>
        <w:t>Lewis valence electron dot structure.</w:t>
      </w:r>
    </w:p>
    <w:p w14:paraId="542AED83" w14:textId="77777777" w:rsidR="00A30A8D" w:rsidRDefault="00A30A8D" w:rsidP="00A30A8D">
      <w:pPr>
        <w:spacing w:before="100" w:beforeAutospacing="1" w:after="100" w:afterAutospacing="1" w:line="276" w:lineRule="auto"/>
        <w:rPr>
          <w:rFonts w:cs="Calibri"/>
          <w:color w:val="000000"/>
        </w:rPr>
      </w:pPr>
      <w:r>
        <w:rPr>
          <w:rFonts w:cs="Calibri"/>
          <w:color w:val="000000"/>
          <w:u w:val="single"/>
        </w:rPr>
        <w:t>Practice</w:t>
      </w:r>
      <w:r>
        <w:rPr>
          <w:rFonts w:cs="Calibri"/>
          <w:color w:val="000000"/>
        </w:rPr>
        <w:t>:  Draw the Lewis valence electron dot structure for each element.</w:t>
      </w:r>
    </w:p>
    <w:p w14:paraId="0DE68A8B" w14:textId="77777777" w:rsidR="00A30A8D" w:rsidRDefault="00A30A8D" w:rsidP="00A30A8D">
      <w:pPr>
        <w:spacing w:before="100" w:beforeAutospacing="1" w:after="100" w:afterAutospacing="1" w:line="276" w:lineRule="auto"/>
        <w:rPr>
          <w:rFonts w:cs="Calibri"/>
          <w:color w:val="000000"/>
          <w:sz w:val="24"/>
          <w:szCs w:val="24"/>
        </w:rPr>
      </w:pPr>
      <w:r>
        <w:rPr>
          <w:rFonts w:cs="Calibri"/>
          <w:color w:val="000000"/>
          <w:sz w:val="24"/>
          <w:szCs w:val="24"/>
        </w:rPr>
        <w:t>Li</w:t>
      </w:r>
      <w:r>
        <w:rPr>
          <w:rFonts w:cs="Calibri"/>
          <w:color w:val="000000"/>
          <w:sz w:val="24"/>
          <w:szCs w:val="24"/>
        </w:rPr>
        <w:tab/>
        <w:t xml:space="preserve">                   </w:t>
      </w:r>
      <w:r>
        <w:rPr>
          <w:rFonts w:cs="Calibri"/>
          <w:color w:val="000000"/>
          <w:sz w:val="24"/>
          <w:szCs w:val="24"/>
        </w:rPr>
        <w:tab/>
      </w:r>
      <w:r>
        <w:rPr>
          <w:rFonts w:cs="Calibri"/>
          <w:color w:val="000000"/>
          <w:sz w:val="24"/>
          <w:szCs w:val="24"/>
        </w:rPr>
        <w:tab/>
        <w:t>Ca</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t>C</w:t>
      </w:r>
      <w:r>
        <w:rPr>
          <w:rFonts w:cs="Calibri"/>
          <w:color w:val="000000"/>
          <w:sz w:val="24"/>
          <w:szCs w:val="24"/>
        </w:rPr>
        <w:tab/>
      </w:r>
      <w:r>
        <w:rPr>
          <w:rFonts w:cs="Calibri"/>
          <w:color w:val="000000"/>
          <w:sz w:val="24"/>
          <w:szCs w:val="24"/>
        </w:rPr>
        <w:tab/>
        <w:t xml:space="preserve">       </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p>
    <w:p w14:paraId="605DA2B4" w14:textId="77777777" w:rsidR="00A30A8D" w:rsidRDefault="00A30A8D" w:rsidP="00A30A8D">
      <w:pPr>
        <w:spacing w:before="100" w:beforeAutospacing="1" w:after="100" w:afterAutospacing="1" w:line="276" w:lineRule="auto"/>
        <w:rPr>
          <w:rFonts w:cs="Calibri"/>
          <w:color w:val="000000"/>
          <w:sz w:val="24"/>
          <w:szCs w:val="24"/>
        </w:rPr>
      </w:pPr>
      <w:r>
        <w:rPr>
          <w:rFonts w:cs="Calibri"/>
          <w:color w:val="000000"/>
          <w:sz w:val="24"/>
          <w:szCs w:val="24"/>
        </w:rPr>
        <w:t>Br</w:t>
      </w:r>
      <w:r>
        <w:rPr>
          <w:rFonts w:cs="Calibri"/>
          <w:color w:val="000000"/>
          <w:sz w:val="24"/>
          <w:szCs w:val="24"/>
        </w:rPr>
        <w:tab/>
      </w:r>
      <w:r>
        <w:rPr>
          <w:rFonts w:cs="Calibri"/>
          <w:color w:val="000000"/>
          <w:sz w:val="24"/>
          <w:szCs w:val="24"/>
        </w:rPr>
        <w:tab/>
        <w:t xml:space="preserve">                   </w:t>
      </w:r>
      <w:r>
        <w:rPr>
          <w:rFonts w:cs="Calibri"/>
          <w:color w:val="000000"/>
          <w:sz w:val="24"/>
          <w:szCs w:val="24"/>
        </w:rPr>
        <w:tab/>
        <w:t>He</w:t>
      </w:r>
      <w:r>
        <w:rPr>
          <w:rFonts w:cs="Calibri"/>
          <w:color w:val="000000"/>
          <w:sz w:val="24"/>
          <w:szCs w:val="24"/>
        </w:rPr>
        <w:tab/>
      </w:r>
      <w:r>
        <w:rPr>
          <w:rFonts w:cs="Calibri"/>
          <w:color w:val="000000"/>
          <w:sz w:val="24"/>
          <w:szCs w:val="24"/>
        </w:rPr>
        <w:tab/>
        <w:t xml:space="preserve">        </w:t>
      </w:r>
      <w:r>
        <w:rPr>
          <w:rFonts w:cs="Calibri"/>
          <w:color w:val="000000"/>
          <w:sz w:val="24"/>
          <w:szCs w:val="24"/>
        </w:rPr>
        <w:tab/>
      </w:r>
      <w:r>
        <w:rPr>
          <w:rFonts w:cs="Calibri"/>
          <w:color w:val="000000"/>
          <w:sz w:val="24"/>
          <w:szCs w:val="24"/>
        </w:rPr>
        <w:tab/>
        <w:t xml:space="preserve"> Kr</w:t>
      </w:r>
    </w:p>
    <w:p w14:paraId="0337B3AD" w14:textId="77777777" w:rsidR="00A30A8D" w:rsidRDefault="00A30A8D" w:rsidP="00A30A8D">
      <w:pPr>
        <w:spacing w:before="100" w:beforeAutospacing="1" w:after="100" w:afterAutospacing="1" w:line="276" w:lineRule="auto"/>
        <w:rPr>
          <w:rFonts w:cs="Calibri"/>
          <w:i/>
          <w:color w:val="000000"/>
          <w:u w:val="single"/>
        </w:rPr>
      </w:pPr>
    </w:p>
    <w:p w14:paraId="0AF4B6FD" w14:textId="77777777" w:rsidR="00A30A8D" w:rsidRDefault="00A30A8D" w:rsidP="00A30A8D">
      <w:pPr>
        <w:spacing w:before="100" w:beforeAutospacing="1" w:after="100" w:afterAutospacing="1" w:line="276" w:lineRule="auto"/>
        <w:rPr>
          <w:rFonts w:cs="Calibri"/>
          <w:i/>
          <w:color w:val="000000"/>
          <w:u w:val="single"/>
        </w:rPr>
      </w:pPr>
    </w:p>
    <w:p w14:paraId="691CB1CC" w14:textId="77777777" w:rsidR="00A30A8D" w:rsidRDefault="00650F3A" w:rsidP="00A30A8D">
      <w:pPr>
        <w:spacing w:before="100" w:beforeAutospacing="1" w:after="100" w:afterAutospacing="1" w:line="276" w:lineRule="auto"/>
        <w:ind w:left="0" w:firstLine="0"/>
        <w:rPr>
          <w:rFonts w:cs="Calibri"/>
          <w:i/>
          <w:color w:val="000000"/>
          <w:u w:val="single"/>
        </w:rPr>
      </w:pPr>
      <w:r>
        <w:rPr>
          <w:noProof/>
        </w:rPr>
        <w:drawing>
          <wp:anchor distT="0" distB="0" distL="114300" distR="114300" simplePos="0" relativeHeight="251702784" behindDoc="1" locked="0" layoutInCell="1" allowOverlap="1" wp14:anchorId="53A15492" wp14:editId="6F364EE9">
            <wp:simplePos x="0" y="0"/>
            <wp:positionH relativeFrom="column">
              <wp:posOffset>4709795</wp:posOffset>
            </wp:positionH>
            <wp:positionV relativeFrom="paragraph">
              <wp:posOffset>199390</wp:posOffset>
            </wp:positionV>
            <wp:extent cx="1343025" cy="1590675"/>
            <wp:effectExtent l="0" t="0" r="0" b="0"/>
            <wp:wrapTight wrapText="bothSides">
              <wp:wrapPolygon edited="0">
                <wp:start x="0" y="0"/>
                <wp:lineTo x="0" y="21471"/>
                <wp:lineTo x="21447" y="21471"/>
                <wp:lineTo x="21447" y="0"/>
                <wp:lineTo x="0" y="0"/>
              </wp:wrapPolygon>
            </wp:wrapTight>
            <wp:docPr id="164" name="Picture 43" descr="http://www.kentchemistry.com/links/bonding/cova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kentchemistry.com/links/bonding/covale1.gif"/>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343025" cy="1590675"/>
                    </a:xfrm>
                    <a:prstGeom prst="rect">
                      <a:avLst/>
                    </a:prstGeom>
                    <a:noFill/>
                  </pic:spPr>
                </pic:pic>
              </a:graphicData>
            </a:graphic>
            <wp14:sizeRelH relativeFrom="page">
              <wp14:pctWidth>0</wp14:pctWidth>
            </wp14:sizeRelH>
            <wp14:sizeRelV relativeFrom="page">
              <wp14:pctHeight>0</wp14:pctHeight>
            </wp14:sizeRelV>
          </wp:anchor>
        </w:drawing>
      </w:r>
      <w:r w:rsidR="00A30A8D">
        <w:rPr>
          <w:rFonts w:cs="Calibri"/>
          <w:i/>
          <w:color w:val="000000"/>
          <w:u w:val="single"/>
        </w:rPr>
        <w:t>Molecules - Single Bonds</w:t>
      </w:r>
    </w:p>
    <w:p w14:paraId="0CDDBE30" w14:textId="77777777" w:rsidR="00A30A8D" w:rsidRDefault="00A30A8D" w:rsidP="00A30A8D">
      <w:pPr>
        <w:spacing w:before="100" w:beforeAutospacing="1" w:after="100" w:afterAutospacing="1" w:line="276" w:lineRule="auto"/>
        <w:rPr>
          <w:rFonts w:cs="Calibri"/>
          <w:color w:val="000000"/>
        </w:rPr>
      </w:pPr>
      <w:r>
        <w:rPr>
          <w:rFonts w:cs="Calibri"/>
          <w:color w:val="000000"/>
        </w:rPr>
        <w:t>1. Add up all the valence electrons of the atoms involved.  Example:  CF</w:t>
      </w:r>
      <w:r>
        <w:rPr>
          <w:rFonts w:cs="Calibri"/>
          <w:color w:val="000000"/>
          <w:vertAlign w:val="subscript"/>
        </w:rPr>
        <w:t>4</w:t>
      </w:r>
      <w:r>
        <w:rPr>
          <w:rFonts w:cs="Calibri"/>
          <w:color w:val="000000"/>
        </w:rPr>
        <w:t xml:space="preserve">    </w:t>
      </w:r>
    </w:p>
    <w:p w14:paraId="31D5EEE3" w14:textId="1D03EBE3" w:rsidR="00A30A8D" w:rsidRPr="00130836" w:rsidRDefault="00A30A8D" w:rsidP="00130836">
      <w:pPr>
        <w:pStyle w:val="ListParagraph"/>
        <w:numPr>
          <w:ilvl w:val="0"/>
          <w:numId w:val="46"/>
        </w:numPr>
        <w:spacing w:before="100" w:beforeAutospacing="1" w:after="100" w:afterAutospacing="1" w:line="276" w:lineRule="auto"/>
        <w:rPr>
          <w:rFonts w:cs="Calibri"/>
          <w:color w:val="000000"/>
        </w:rPr>
      </w:pPr>
      <w:r w:rsidRPr="00130836">
        <w:rPr>
          <w:rFonts w:cs="Calibri"/>
          <w:color w:val="000000"/>
        </w:rPr>
        <w:t>C has 4 and F has 7 (x 4, since we have 4 F’s) = 32 valence electrons</w:t>
      </w:r>
    </w:p>
    <w:p w14:paraId="773A3DD3" w14:textId="77777777" w:rsidR="00A30A8D" w:rsidRDefault="00A30A8D" w:rsidP="00A30A8D">
      <w:pPr>
        <w:spacing w:before="100" w:beforeAutospacing="1" w:after="100" w:afterAutospacing="1"/>
        <w:rPr>
          <w:rFonts w:cs="Calibri"/>
          <w:color w:val="000000"/>
        </w:rPr>
      </w:pPr>
      <w:r>
        <w:rPr>
          <w:rFonts w:cs="Calibri"/>
          <w:color w:val="000000"/>
        </w:rPr>
        <w:t xml:space="preserve">2.  The central atom is typically the least electronegative element.  </w:t>
      </w:r>
    </w:p>
    <w:p w14:paraId="1062ACCF" w14:textId="678302FD" w:rsidR="00A30A8D" w:rsidRDefault="00A30A8D" w:rsidP="00650F3A">
      <w:pPr>
        <w:numPr>
          <w:ilvl w:val="0"/>
          <w:numId w:val="29"/>
        </w:numPr>
        <w:spacing w:before="100" w:beforeAutospacing="1" w:after="100" w:afterAutospacing="1" w:line="276" w:lineRule="auto"/>
        <w:rPr>
          <w:rFonts w:cs="Calibri"/>
          <w:color w:val="000000"/>
        </w:rPr>
      </w:pPr>
      <w:r>
        <w:rPr>
          <w:rFonts w:cs="Calibri"/>
          <w:color w:val="000000"/>
        </w:rPr>
        <w:t xml:space="preserve"> C will be surrounded by F's in this case.  (H is </w:t>
      </w:r>
      <w:r>
        <w:rPr>
          <w:rFonts w:cs="Calibri"/>
          <w:i/>
          <w:color w:val="000000"/>
        </w:rPr>
        <w:t>never</w:t>
      </w:r>
      <w:r>
        <w:rPr>
          <w:rFonts w:cs="Calibri"/>
          <w:color w:val="000000"/>
        </w:rPr>
        <w:t xml:space="preserve"> the central atom.)</w:t>
      </w:r>
    </w:p>
    <w:p w14:paraId="348C3D11" w14:textId="0C479D91" w:rsidR="00A30A8D" w:rsidRDefault="00A30A8D" w:rsidP="00650F3A">
      <w:pPr>
        <w:numPr>
          <w:ilvl w:val="0"/>
          <w:numId w:val="29"/>
        </w:numPr>
        <w:spacing w:before="100" w:beforeAutospacing="1" w:after="100" w:afterAutospacing="1" w:line="276" w:lineRule="auto"/>
        <w:rPr>
          <w:rFonts w:cs="Calibri"/>
          <w:color w:val="000000"/>
        </w:rPr>
      </w:pPr>
      <w:r>
        <w:rPr>
          <w:rFonts w:cs="Calibri"/>
          <w:color w:val="000000"/>
        </w:rPr>
        <w:t xml:space="preserve"> Typical central atoms include C, N, P and S. </w:t>
      </w:r>
    </w:p>
    <w:p w14:paraId="030F940A" w14:textId="38E0DDC6" w:rsidR="00A30A8D" w:rsidRDefault="00A30A8D" w:rsidP="00650F3A">
      <w:pPr>
        <w:numPr>
          <w:ilvl w:val="0"/>
          <w:numId w:val="29"/>
        </w:numPr>
        <w:spacing w:before="100" w:beforeAutospacing="1" w:after="100" w:afterAutospacing="1" w:line="276" w:lineRule="auto"/>
        <w:rPr>
          <w:rFonts w:cs="Calibri"/>
          <w:color w:val="000000"/>
        </w:rPr>
      </w:pPr>
      <w:r>
        <w:rPr>
          <w:rFonts w:cs="Calibri"/>
          <w:color w:val="000000"/>
        </w:rPr>
        <w:t xml:space="preserve">  Sometimes there is no one central atom (ex.  C</w:t>
      </w:r>
      <w:r>
        <w:rPr>
          <w:rFonts w:cs="Calibri"/>
          <w:color w:val="000000"/>
          <w:vertAlign w:val="subscript"/>
        </w:rPr>
        <w:t>2</w:t>
      </w:r>
      <w:r>
        <w:rPr>
          <w:rFonts w:cs="Calibri"/>
          <w:color w:val="000000"/>
        </w:rPr>
        <w:t>H</w:t>
      </w:r>
      <w:r>
        <w:rPr>
          <w:rFonts w:cs="Calibri"/>
          <w:color w:val="000000"/>
          <w:vertAlign w:val="subscript"/>
        </w:rPr>
        <w:t>2</w:t>
      </w:r>
      <w:r>
        <w:rPr>
          <w:rFonts w:cs="Calibri"/>
          <w:color w:val="000000"/>
        </w:rPr>
        <w:t>).  Just remember H is never in the center.</w:t>
      </w:r>
    </w:p>
    <w:p w14:paraId="07AEF577" w14:textId="5689B726" w:rsidR="00A30A8D" w:rsidRDefault="00650F3A" w:rsidP="00A30A8D">
      <w:pPr>
        <w:spacing w:before="100" w:beforeAutospacing="1" w:after="100" w:afterAutospacing="1" w:line="276" w:lineRule="auto"/>
        <w:rPr>
          <w:rFonts w:cs="Calibri"/>
          <w:color w:val="000000"/>
        </w:rPr>
      </w:pPr>
      <w:r>
        <w:rPr>
          <w:noProof/>
        </w:rPr>
        <w:drawing>
          <wp:anchor distT="0" distB="0" distL="114300" distR="114300" simplePos="0" relativeHeight="251703808" behindDoc="1" locked="0" layoutInCell="1" allowOverlap="1" wp14:anchorId="117E33BD" wp14:editId="7C3E807B">
            <wp:simplePos x="0" y="0"/>
            <wp:positionH relativeFrom="column">
              <wp:posOffset>66675</wp:posOffset>
            </wp:positionH>
            <wp:positionV relativeFrom="paragraph">
              <wp:posOffset>504825</wp:posOffset>
            </wp:positionV>
            <wp:extent cx="1219200" cy="1352550"/>
            <wp:effectExtent l="0" t="0" r="0" b="0"/>
            <wp:wrapTight wrapText="bothSides">
              <wp:wrapPolygon edited="0">
                <wp:start x="0" y="0"/>
                <wp:lineTo x="0" y="21296"/>
                <wp:lineTo x="21263" y="21296"/>
                <wp:lineTo x="21263" y="0"/>
                <wp:lineTo x="0" y="0"/>
              </wp:wrapPolygon>
            </wp:wrapTight>
            <wp:docPr id="163" name="Picture 42" descr="http://www.kentchemistry.com/links/bonding/cova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kentchemistry.com/links/bonding/covale2.gif"/>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219200" cy="1352550"/>
                    </a:xfrm>
                    <a:prstGeom prst="rect">
                      <a:avLst/>
                    </a:prstGeom>
                    <a:noFill/>
                  </pic:spPr>
                </pic:pic>
              </a:graphicData>
            </a:graphic>
            <wp14:sizeRelH relativeFrom="page">
              <wp14:pctWidth>0</wp14:pctWidth>
            </wp14:sizeRelH>
            <wp14:sizeRelV relativeFrom="page">
              <wp14:pctHeight>0</wp14:pctHeight>
            </wp14:sizeRelV>
          </wp:anchor>
        </w:drawing>
      </w:r>
      <w:r w:rsidR="00A30A8D">
        <w:rPr>
          <w:rFonts w:cs="Calibri"/>
          <w:color w:val="000000"/>
        </w:rPr>
        <w:t xml:space="preserve">3. </w:t>
      </w:r>
      <w:r w:rsidR="00130836">
        <w:rPr>
          <w:rFonts w:cs="Calibri"/>
          <w:color w:val="000000"/>
        </w:rPr>
        <w:t xml:space="preserve">   </w:t>
      </w:r>
      <w:r w:rsidR="00A30A8D">
        <w:rPr>
          <w:rFonts w:cs="Calibri"/>
          <w:color w:val="000000"/>
        </w:rPr>
        <w:t>Now we create our skeleton structure by drawing bonds in.  A b</w:t>
      </w:r>
      <w:r w:rsidR="00130836">
        <w:rPr>
          <w:rFonts w:cs="Calibri"/>
          <w:color w:val="000000"/>
        </w:rPr>
        <w:t xml:space="preserve">ond is a dash that represents 2 </w:t>
      </w:r>
      <w:r w:rsidR="00A30A8D">
        <w:rPr>
          <w:rFonts w:cs="Calibri"/>
          <w:color w:val="000000"/>
        </w:rPr>
        <w:t>electrons.</w:t>
      </w:r>
    </w:p>
    <w:p w14:paraId="5E0B81B1" w14:textId="77777777" w:rsidR="00A30A8D" w:rsidRDefault="00A30A8D" w:rsidP="00650F3A">
      <w:pPr>
        <w:numPr>
          <w:ilvl w:val="0"/>
          <w:numId w:val="30"/>
        </w:numPr>
        <w:spacing w:before="100" w:beforeAutospacing="1" w:after="100" w:afterAutospacing="1" w:line="276" w:lineRule="auto"/>
        <w:ind w:left="1440"/>
        <w:rPr>
          <w:rFonts w:cs="Calibri"/>
          <w:color w:val="000000"/>
        </w:rPr>
      </w:pPr>
      <w:r>
        <w:rPr>
          <w:rFonts w:cs="Calibri"/>
          <w:color w:val="000000"/>
        </w:rPr>
        <w:t>You can use dots, if you prefer.</w:t>
      </w:r>
    </w:p>
    <w:p w14:paraId="7A7B3B41" w14:textId="77777777" w:rsidR="00A30A8D" w:rsidRDefault="00A30A8D" w:rsidP="00650F3A">
      <w:pPr>
        <w:numPr>
          <w:ilvl w:val="0"/>
          <w:numId w:val="30"/>
        </w:numPr>
        <w:spacing w:before="100" w:beforeAutospacing="1" w:after="100" w:afterAutospacing="1" w:line="276" w:lineRule="auto"/>
        <w:ind w:left="1440"/>
        <w:rPr>
          <w:rFonts w:cs="Calibri"/>
          <w:color w:val="000000"/>
        </w:rPr>
      </w:pPr>
      <w:r>
        <w:rPr>
          <w:rFonts w:cs="Calibri"/>
          <w:color w:val="000000"/>
        </w:rPr>
        <w:t>We have now placed 8 electrons as 4 bonds. We have 32 - 8= 24 more electrons to place.</w:t>
      </w:r>
    </w:p>
    <w:p w14:paraId="649D26F8" w14:textId="77777777" w:rsidR="00A30A8D" w:rsidRDefault="00A30A8D" w:rsidP="00A30A8D">
      <w:pPr>
        <w:spacing w:before="100" w:beforeAutospacing="1" w:after="100" w:afterAutospacing="1" w:line="276" w:lineRule="auto"/>
        <w:rPr>
          <w:rFonts w:cs="Calibri"/>
          <w:color w:val="000000"/>
        </w:rPr>
      </w:pPr>
    </w:p>
    <w:p w14:paraId="4AD0A65F" w14:textId="21FDA9FC" w:rsidR="00A30A8D" w:rsidRDefault="00A30A8D" w:rsidP="00E628EA">
      <w:pPr>
        <w:spacing w:before="100" w:beforeAutospacing="1" w:after="100" w:afterAutospacing="1" w:line="276" w:lineRule="auto"/>
        <w:ind w:left="2430" w:hanging="1980"/>
        <w:rPr>
          <w:rFonts w:cs="Calibri"/>
          <w:color w:val="000000"/>
        </w:rPr>
      </w:pPr>
      <w:r>
        <w:rPr>
          <w:rFonts w:cs="Calibri"/>
          <w:color w:val="000000"/>
        </w:rPr>
        <w:lastRenderedPageBreak/>
        <w:t xml:space="preserve">4. </w:t>
      </w:r>
      <w:r w:rsidR="00130836">
        <w:rPr>
          <w:rFonts w:cs="Calibri"/>
          <w:color w:val="000000"/>
        </w:rPr>
        <w:t xml:space="preserve"> </w:t>
      </w:r>
      <w:r>
        <w:rPr>
          <w:rFonts w:cs="Calibri"/>
          <w:color w:val="000000"/>
        </w:rPr>
        <w:t>Starting with the outer atoms, add the remaining electrons in pai</w:t>
      </w:r>
      <w:r w:rsidR="00E628EA">
        <w:rPr>
          <w:rFonts w:cs="Calibri"/>
          <w:color w:val="000000"/>
        </w:rPr>
        <w:t xml:space="preserve">rs (“lone pairs”) until all the   </w:t>
      </w:r>
      <w:r>
        <w:rPr>
          <w:rFonts w:cs="Calibri"/>
          <w:color w:val="000000"/>
        </w:rPr>
        <w:t>electrons have run out.</w:t>
      </w:r>
    </w:p>
    <w:tbl>
      <w:tblPr>
        <w:tblW w:w="4265"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4"/>
        <w:gridCol w:w="2127"/>
        <w:gridCol w:w="2224"/>
        <w:gridCol w:w="731"/>
        <w:gridCol w:w="2156"/>
      </w:tblGrid>
      <w:tr w:rsidR="00A30A8D" w14:paraId="151EF490" w14:textId="77777777" w:rsidTr="00A30A8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8B5DC2" w14:textId="77777777" w:rsidR="00A30A8D" w:rsidRDefault="00A30A8D">
            <w:pPr>
              <w:spacing w:line="276" w:lineRule="auto"/>
              <w:rPr>
                <w:rFonts w:cs="Calibri"/>
                <w:color w:val="000000"/>
              </w:rPr>
            </w:pPr>
            <w:r>
              <w:rPr>
                <w:rFonts w:cs="Calibri"/>
                <w:color w:val="000000"/>
              </w:rPr>
              <w:t> </w:t>
            </w:r>
            <w:r w:rsidR="00650F3A">
              <w:rPr>
                <w:rFonts w:cs="Calibri"/>
                <w:noProof/>
                <w:color w:val="000000"/>
              </w:rPr>
              <w:drawing>
                <wp:inline distT="0" distB="0" distL="0" distR="0" wp14:anchorId="049A4964" wp14:editId="2DFE345B">
                  <wp:extent cx="1057275" cy="1323975"/>
                  <wp:effectExtent l="0" t="0" r="0" b="0"/>
                  <wp:docPr id="26" name="Picture 26" descr="http://www.kentchemistry.com/links/bonding/coval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kentchemistry.com/links/bonding/covale3.gif"/>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057275" cy="13239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98ADC0" w14:textId="77777777" w:rsidR="00A30A8D" w:rsidRDefault="00650F3A">
            <w:pPr>
              <w:spacing w:line="276" w:lineRule="auto"/>
              <w:rPr>
                <w:rFonts w:cs="Calibri"/>
                <w:color w:val="000000"/>
              </w:rPr>
            </w:pPr>
            <w:r>
              <w:rPr>
                <w:rFonts w:cs="Calibri"/>
                <w:noProof/>
                <w:color w:val="000000"/>
              </w:rPr>
              <w:drawing>
                <wp:inline distT="0" distB="0" distL="0" distR="0" wp14:anchorId="0C2B554A" wp14:editId="75739D45">
                  <wp:extent cx="1162050" cy="1419225"/>
                  <wp:effectExtent l="0" t="0" r="0" b="0"/>
                  <wp:docPr id="27" name="Picture 27" descr="http://www.kentchemistry.com/links/bonding/coval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kentchemistry.com/links/bonding/covale4.gif"/>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162050" cy="14192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4E6328" w14:textId="77777777" w:rsidR="00A30A8D" w:rsidRDefault="00650F3A">
            <w:pPr>
              <w:spacing w:line="276" w:lineRule="auto"/>
              <w:rPr>
                <w:rFonts w:cs="Calibri"/>
                <w:color w:val="000000"/>
              </w:rPr>
            </w:pPr>
            <w:r>
              <w:rPr>
                <w:rFonts w:cs="Calibri"/>
                <w:noProof/>
                <w:color w:val="000000"/>
              </w:rPr>
              <w:drawing>
                <wp:inline distT="0" distB="0" distL="0" distR="0" wp14:anchorId="6F655268" wp14:editId="1D1740D1">
                  <wp:extent cx="1228725" cy="1371600"/>
                  <wp:effectExtent l="0" t="0" r="0" b="0"/>
                  <wp:docPr id="28" name="Picture 28" descr="http://www.kentchemistry.com/links/bonding/coval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kentchemistry.com/links/bonding/covale5.gif"/>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228725" cy="1371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3EEF84" w14:textId="77777777" w:rsidR="00A30A8D" w:rsidRDefault="00A30A8D">
            <w:pPr>
              <w:spacing w:line="276" w:lineRule="auto"/>
              <w:rPr>
                <w:rFonts w:cs="Calibri"/>
                <w:color w:val="000000"/>
              </w:rPr>
            </w:pPr>
            <w:r>
              <w:rPr>
                <w:rFonts w:cs="Calibri"/>
                <w:color w:val="000000"/>
              </w:rPr>
              <w:t>==&gt;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7769B5" w14:textId="77777777" w:rsidR="00A30A8D" w:rsidRDefault="00650F3A">
            <w:pPr>
              <w:spacing w:line="276" w:lineRule="auto"/>
              <w:rPr>
                <w:rFonts w:cs="Calibri"/>
                <w:color w:val="000000"/>
              </w:rPr>
            </w:pPr>
            <w:r>
              <w:rPr>
                <w:rFonts w:cs="Calibri"/>
                <w:noProof/>
                <w:color w:val="000000"/>
              </w:rPr>
              <w:drawing>
                <wp:inline distT="0" distB="0" distL="0" distR="0" wp14:anchorId="201E4E18" wp14:editId="45A6C317">
                  <wp:extent cx="1171575" cy="1628775"/>
                  <wp:effectExtent l="0" t="0" r="0" b="0"/>
                  <wp:docPr id="29" name="Picture 29" descr="http://www.kentchemistry.com/links/bonding/coval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kentchemistry.com/links/bonding/covale6.gif"/>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171575" cy="1628775"/>
                          </a:xfrm>
                          <a:prstGeom prst="rect">
                            <a:avLst/>
                          </a:prstGeom>
                          <a:noFill/>
                          <a:ln>
                            <a:noFill/>
                          </a:ln>
                        </pic:spPr>
                      </pic:pic>
                    </a:graphicData>
                  </a:graphic>
                </wp:inline>
              </w:drawing>
            </w:r>
          </w:p>
        </w:tc>
      </w:tr>
    </w:tbl>
    <w:p w14:paraId="5F98E771" w14:textId="5BB97757" w:rsidR="00A30A8D" w:rsidRDefault="00A30A8D" w:rsidP="00130836">
      <w:pPr>
        <w:spacing w:before="100" w:beforeAutospacing="1" w:after="100" w:afterAutospacing="1" w:line="276" w:lineRule="auto"/>
        <w:ind w:left="0" w:firstLine="0"/>
        <w:rPr>
          <w:rFonts w:cs="Calibri"/>
          <w:color w:val="000000"/>
        </w:rPr>
      </w:pPr>
      <w:r>
        <w:rPr>
          <w:rFonts w:cs="Calibri"/>
          <w:color w:val="000000"/>
        </w:rPr>
        <w:t>All 32 electrons are now in place; count the dots around each F.  Six d</w:t>
      </w:r>
      <w:r w:rsidR="00130836">
        <w:rPr>
          <w:rFonts w:cs="Calibri"/>
          <w:color w:val="000000"/>
        </w:rPr>
        <w:t xml:space="preserve">ots and a bond (2 electrons) is </w:t>
      </w:r>
      <w:r>
        <w:rPr>
          <w:rFonts w:cs="Calibri"/>
          <w:color w:val="000000"/>
        </w:rPr>
        <w:t xml:space="preserve">8. We have our octet.   The carbon has 4 bonds (2 electrons) for its 8. </w:t>
      </w:r>
    </w:p>
    <w:p w14:paraId="07F3BD8F" w14:textId="77777777" w:rsidR="00A30A8D" w:rsidRDefault="00A30A8D" w:rsidP="00A30A8D">
      <w:pPr>
        <w:spacing w:before="100" w:beforeAutospacing="1" w:after="100" w:afterAutospacing="1" w:line="276" w:lineRule="auto"/>
        <w:rPr>
          <w:rFonts w:cs="Calibri"/>
          <w:color w:val="000000"/>
        </w:rPr>
      </w:pPr>
      <w:r>
        <w:rPr>
          <w:rFonts w:cs="Calibri"/>
          <w:i/>
          <w:color w:val="000000"/>
          <w:u w:val="single"/>
        </w:rPr>
        <w:t>Molecules - Double and Triple Bonds</w:t>
      </w:r>
      <w:r>
        <w:rPr>
          <w:rFonts w:cs="Calibri"/>
          <w:b/>
          <w:color w:val="000000"/>
        </w:rPr>
        <w:t xml:space="preserve">:  </w:t>
      </w:r>
      <w:r>
        <w:rPr>
          <w:rFonts w:cs="Calibri"/>
          <w:color w:val="000000"/>
        </w:rPr>
        <w:t>Same rules apply until #4</w:t>
      </w:r>
    </w:p>
    <w:p w14:paraId="2CBBD2D2" w14:textId="77777777" w:rsidR="00A30A8D" w:rsidRDefault="00A30A8D" w:rsidP="00A30A8D">
      <w:pPr>
        <w:spacing w:before="100" w:beforeAutospacing="1" w:after="100" w:afterAutospacing="1" w:line="276" w:lineRule="auto"/>
        <w:rPr>
          <w:rFonts w:cs="Calibri"/>
          <w:color w:val="000000"/>
        </w:rPr>
      </w:pPr>
      <w:r>
        <w:rPr>
          <w:rFonts w:cs="Calibri"/>
          <w:color w:val="000000"/>
        </w:rPr>
        <w:t>1. Add up all the valence electrons of the atoms involved.  ex CO</w:t>
      </w:r>
      <w:r>
        <w:rPr>
          <w:rFonts w:cs="Calibri"/>
          <w:color w:val="000000"/>
          <w:vertAlign w:val="subscript"/>
        </w:rPr>
        <w:t>2</w:t>
      </w:r>
      <w:r>
        <w:rPr>
          <w:rFonts w:cs="Calibri"/>
          <w:color w:val="000000"/>
        </w:rPr>
        <w:t xml:space="preserve">    </w:t>
      </w:r>
    </w:p>
    <w:p w14:paraId="3C937AC9" w14:textId="77777777" w:rsidR="00A30A8D" w:rsidRDefault="00A30A8D" w:rsidP="00650F3A">
      <w:pPr>
        <w:numPr>
          <w:ilvl w:val="0"/>
          <w:numId w:val="31"/>
        </w:numPr>
        <w:spacing w:before="100" w:beforeAutospacing="1" w:after="100" w:afterAutospacing="1" w:line="276" w:lineRule="auto"/>
        <w:rPr>
          <w:rFonts w:cs="Calibri"/>
          <w:color w:val="000000"/>
        </w:rPr>
      </w:pPr>
      <w:r>
        <w:rPr>
          <w:rFonts w:cs="Calibri"/>
          <w:color w:val="000000"/>
        </w:rPr>
        <w:t xml:space="preserve">   C has 4 and O has 6 (x2 ) = 16 valence electrons</w:t>
      </w:r>
    </w:p>
    <w:p w14:paraId="00DA4937" w14:textId="77777777" w:rsidR="00A30A8D" w:rsidRDefault="00650F3A" w:rsidP="00A30A8D">
      <w:pPr>
        <w:spacing w:before="100" w:beforeAutospacing="1" w:after="100" w:afterAutospacing="1" w:line="276" w:lineRule="auto"/>
        <w:ind w:left="270" w:hanging="270"/>
        <w:rPr>
          <w:rFonts w:cs="Calibri"/>
          <w:color w:val="000000"/>
        </w:rPr>
      </w:pPr>
      <w:r>
        <w:rPr>
          <w:noProof/>
        </w:rPr>
        <w:drawing>
          <wp:anchor distT="0" distB="0" distL="114300" distR="114300" simplePos="0" relativeHeight="251706880" behindDoc="1" locked="0" layoutInCell="1" allowOverlap="1" wp14:anchorId="29971110" wp14:editId="23766623">
            <wp:simplePos x="0" y="0"/>
            <wp:positionH relativeFrom="column">
              <wp:posOffset>4557395</wp:posOffset>
            </wp:positionH>
            <wp:positionV relativeFrom="paragraph">
              <wp:posOffset>-121920</wp:posOffset>
            </wp:positionV>
            <wp:extent cx="1219200" cy="514350"/>
            <wp:effectExtent l="0" t="0" r="0" b="0"/>
            <wp:wrapTight wrapText="bothSides">
              <wp:wrapPolygon edited="0">
                <wp:start x="0" y="0"/>
                <wp:lineTo x="0" y="20800"/>
                <wp:lineTo x="21263" y="20800"/>
                <wp:lineTo x="21263" y="0"/>
                <wp:lineTo x="0" y="0"/>
              </wp:wrapPolygon>
            </wp:wrapTight>
            <wp:docPr id="162" name="Picture 41" descr="http://www.kentchemistry.com/links/bonding/coval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kentchemistry.com/links/bonding/covale7.gif"/>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219200" cy="514350"/>
                    </a:xfrm>
                    <a:prstGeom prst="rect">
                      <a:avLst/>
                    </a:prstGeom>
                    <a:noFill/>
                  </pic:spPr>
                </pic:pic>
              </a:graphicData>
            </a:graphic>
            <wp14:sizeRelH relativeFrom="page">
              <wp14:pctWidth>0</wp14:pctWidth>
            </wp14:sizeRelH>
            <wp14:sizeRelV relativeFrom="page">
              <wp14:pctHeight>0</wp14:pctHeight>
            </wp14:sizeRelV>
          </wp:anchor>
        </w:drawing>
      </w:r>
      <w:r w:rsidR="00A30A8D">
        <w:rPr>
          <w:rFonts w:cs="Calibri"/>
          <w:color w:val="000000"/>
        </w:rPr>
        <w:t>2.  Select the central atom.   C will be surrounded by O's</w:t>
      </w:r>
    </w:p>
    <w:p w14:paraId="5694A604" w14:textId="103F6695" w:rsidR="00A30A8D" w:rsidRDefault="00650F3A" w:rsidP="00A30A8D">
      <w:pPr>
        <w:spacing w:before="100" w:beforeAutospacing="1" w:after="100" w:afterAutospacing="1" w:line="276" w:lineRule="auto"/>
        <w:ind w:left="270" w:hanging="270"/>
        <w:rPr>
          <w:rFonts w:cs="Calibri"/>
          <w:color w:val="000000"/>
        </w:rPr>
      </w:pPr>
      <w:r>
        <w:rPr>
          <w:noProof/>
        </w:rPr>
        <w:drawing>
          <wp:anchor distT="0" distB="0" distL="114300" distR="114300" simplePos="0" relativeHeight="251704832" behindDoc="1" locked="0" layoutInCell="1" allowOverlap="1" wp14:anchorId="1038FF98" wp14:editId="75B22A81">
            <wp:simplePos x="0" y="0"/>
            <wp:positionH relativeFrom="column">
              <wp:posOffset>4800600</wp:posOffset>
            </wp:positionH>
            <wp:positionV relativeFrom="paragraph">
              <wp:posOffset>688975</wp:posOffset>
            </wp:positionV>
            <wp:extent cx="1028700" cy="466725"/>
            <wp:effectExtent l="0" t="0" r="0" b="0"/>
            <wp:wrapTight wrapText="bothSides">
              <wp:wrapPolygon edited="0">
                <wp:start x="0" y="0"/>
                <wp:lineTo x="0" y="21159"/>
                <wp:lineTo x="21200" y="21159"/>
                <wp:lineTo x="21200" y="0"/>
                <wp:lineTo x="0" y="0"/>
              </wp:wrapPolygon>
            </wp:wrapTight>
            <wp:docPr id="161" name="Picture 40" descr="http://www.kentchemistry.com/links/bonding/coval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kentchemistry.com/links/bonding/covale8.gif"/>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1028700" cy="466725"/>
                    </a:xfrm>
                    <a:prstGeom prst="rect">
                      <a:avLst/>
                    </a:prstGeom>
                    <a:noFill/>
                  </pic:spPr>
                </pic:pic>
              </a:graphicData>
            </a:graphic>
            <wp14:sizeRelH relativeFrom="page">
              <wp14:pctWidth>0</wp14:pctWidth>
            </wp14:sizeRelH>
            <wp14:sizeRelV relativeFrom="page">
              <wp14:pctHeight>0</wp14:pctHeight>
            </wp14:sizeRelV>
          </wp:anchor>
        </w:drawing>
      </w:r>
      <w:r w:rsidR="00A30A8D">
        <w:rPr>
          <w:rFonts w:cs="Calibri"/>
          <w:color w:val="000000"/>
        </w:rPr>
        <w:t>3.  Now we create our skeleton structure by placing bonds in. A bond is a dash that represents 2 electrons.</w:t>
      </w:r>
    </w:p>
    <w:p w14:paraId="1FB1B8E7" w14:textId="659DB26E" w:rsidR="00A30A8D" w:rsidRDefault="00A30A8D" w:rsidP="00650F3A">
      <w:pPr>
        <w:numPr>
          <w:ilvl w:val="0"/>
          <w:numId w:val="31"/>
        </w:numPr>
        <w:spacing w:before="100" w:beforeAutospacing="1" w:after="100" w:afterAutospacing="1" w:line="276" w:lineRule="auto"/>
        <w:rPr>
          <w:rFonts w:cs="Calibri"/>
          <w:color w:val="000000"/>
        </w:rPr>
      </w:pPr>
      <w:r>
        <w:rPr>
          <w:rFonts w:cs="Calibri"/>
          <w:color w:val="000000"/>
        </w:rPr>
        <w:t>We have now placed 4 electrons as 2 bonds. We have 16 - 4 = 12 more to place.</w:t>
      </w:r>
    </w:p>
    <w:p w14:paraId="000F3A68" w14:textId="77777777" w:rsidR="00A30A8D" w:rsidRDefault="00A30A8D" w:rsidP="00A30A8D">
      <w:pPr>
        <w:spacing w:before="100" w:beforeAutospacing="1" w:after="100" w:afterAutospacing="1" w:line="276" w:lineRule="auto"/>
        <w:ind w:left="270" w:hanging="270"/>
        <w:rPr>
          <w:rFonts w:cs="Calibri"/>
          <w:color w:val="000000"/>
        </w:rPr>
      </w:pPr>
      <w:r>
        <w:rPr>
          <w:rFonts w:cs="Calibri"/>
          <w:color w:val="000000"/>
        </w:rPr>
        <w:t>4.  Starting with the outer atoms add the remaining electrons in pairs until all the electrons have run out.</w:t>
      </w:r>
    </w:p>
    <w:tbl>
      <w:tblPr>
        <w:tblW w:w="285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88"/>
        <w:gridCol w:w="2386"/>
        <w:gridCol w:w="2157"/>
        <w:gridCol w:w="710"/>
        <w:gridCol w:w="2131"/>
      </w:tblGrid>
      <w:tr w:rsidR="00A30A8D" w14:paraId="78108B13" w14:textId="77777777" w:rsidTr="00A30A8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405C01" w14:textId="77777777" w:rsidR="00A30A8D" w:rsidRDefault="00650F3A">
            <w:pPr>
              <w:spacing w:line="276" w:lineRule="auto"/>
              <w:rPr>
                <w:rFonts w:cs="Calibri"/>
                <w:color w:val="000000"/>
              </w:rPr>
            </w:pPr>
            <w:r>
              <w:rPr>
                <w:rFonts w:cs="Calibri"/>
                <w:noProof/>
                <w:color w:val="000000"/>
              </w:rPr>
              <w:drawing>
                <wp:inline distT="0" distB="0" distL="0" distR="0" wp14:anchorId="4F159138" wp14:editId="09710303">
                  <wp:extent cx="1028700" cy="495300"/>
                  <wp:effectExtent l="0" t="0" r="0" b="0"/>
                  <wp:docPr id="30" name="Picture 30" descr="http://www.kentchemistry.com/links/bonding/coval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kentchemistry.com/links/bonding/covale9.gif"/>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028700" cy="4953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16835B" w14:textId="77777777" w:rsidR="00A30A8D" w:rsidRDefault="00650F3A">
            <w:pPr>
              <w:spacing w:line="276" w:lineRule="auto"/>
              <w:rPr>
                <w:rFonts w:cs="Calibri"/>
                <w:color w:val="000000"/>
              </w:rPr>
            </w:pPr>
            <w:r>
              <w:rPr>
                <w:rFonts w:cs="Calibri"/>
                <w:noProof/>
                <w:color w:val="000000"/>
              </w:rPr>
              <w:drawing>
                <wp:inline distT="0" distB="0" distL="0" distR="0" wp14:anchorId="4F8D529F" wp14:editId="7BA77101">
                  <wp:extent cx="1390650" cy="685800"/>
                  <wp:effectExtent l="0" t="0" r="0" b="0"/>
                  <wp:docPr id="31" name="Picture 31" descr="http://www.kentchemistry.com/links/bonding/coval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kentchemistry.com/links/bonding/covale10.gif"/>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1390650" cy="6858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BA1E3C" w14:textId="77777777" w:rsidR="00A30A8D" w:rsidRDefault="00650F3A">
            <w:pPr>
              <w:spacing w:line="276" w:lineRule="auto"/>
              <w:rPr>
                <w:rFonts w:cs="Calibri"/>
                <w:color w:val="000000"/>
              </w:rPr>
            </w:pPr>
            <w:r>
              <w:rPr>
                <w:rFonts w:cs="Calibri"/>
                <w:noProof/>
                <w:color w:val="000000"/>
              </w:rPr>
              <w:drawing>
                <wp:inline distT="0" distB="0" distL="0" distR="0" wp14:anchorId="61A72BFF" wp14:editId="654FC08F">
                  <wp:extent cx="1228725" cy="704850"/>
                  <wp:effectExtent l="0" t="0" r="0" b="0"/>
                  <wp:docPr id="32" name="Picture 32" descr="http://www.kentchemistry.com/links/bonding/coval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kentchemistry.com/links/bonding/covale11.gif"/>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1228725" cy="7048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26DE62" w14:textId="77777777" w:rsidR="00A30A8D" w:rsidRDefault="00A30A8D">
            <w:pPr>
              <w:spacing w:line="276" w:lineRule="auto"/>
              <w:rPr>
                <w:rFonts w:cs="Calibri"/>
                <w:color w:val="000000"/>
              </w:rPr>
            </w:pPr>
            <w:r>
              <w:rPr>
                <w:rFonts w:cs="Calibri"/>
                <w:color w:val="000000"/>
              </w:rPr>
              <w:t>==&gt;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2E0F5E" w14:textId="77777777" w:rsidR="00A30A8D" w:rsidRDefault="00650F3A">
            <w:pPr>
              <w:spacing w:line="276" w:lineRule="auto"/>
              <w:rPr>
                <w:rFonts w:cs="Calibri"/>
                <w:color w:val="000000"/>
              </w:rPr>
            </w:pPr>
            <w:r>
              <w:rPr>
                <w:rFonts w:cs="Calibri"/>
                <w:noProof/>
                <w:color w:val="000000"/>
              </w:rPr>
              <w:drawing>
                <wp:inline distT="0" distB="0" distL="0" distR="0" wp14:anchorId="3F9B0F82" wp14:editId="3AAEB4BC">
                  <wp:extent cx="1200150" cy="695325"/>
                  <wp:effectExtent l="0" t="0" r="0" b="0"/>
                  <wp:docPr id="33" name="Picture 33" descr="http://www.kentchemistry.com/links/bonding/coval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kentchemistry.com/links/bonding/covale12.gif"/>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1200150" cy="695325"/>
                          </a:xfrm>
                          <a:prstGeom prst="rect">
                            <a:avLst/>
                          </a:prstGeom>
                          <a:noFill/>
                          <a:ln>
                            <a:noFill/>
                          </a:ln>
                        </pic:spPr>
                      </pic:pic>
                    </a:graphicData>
                  </a:graphic>
                </wp:inline>
              </w:drawing>
            </w:r>
          </w:p>
        </w:tc>
      </w:tr>
    </w:tbl>
    <w:p w14:paraId="2DB43EC8" w14:textId="7F61D5E5" w:rsidR="00A30A8D" w:rsidRDefault="00A30A8D" w:rsidP="00E628EA">
      <w:pPr>
        <w:numPr>
          <w:ilvl w:val="0"/>
          <w:numId w:val="31"/>
        </w:numPr>
        <w:spacing w:before="100" w:beforeAutospacing="1" w:after="100" w:afterAutospacing="1" w:line="276" w:lineRule="auto"/>
        <w:ind w:left="360"/>
        <w:rPr>
          <w:rFonts w:cs="Calibri"/>
          <w:color w:val="000000"/>
        </w:rPr>
      </w:pPr>
      <w:r>
        <w:rPr>
          <w:rFonts w:cs="Calibri"/>
          <w:color w:val="000000"/>
        </w:rPr>
        <w:t xml:space="preserve">All 16 electrons are now in place - count the dots around each O. 6 dots and a bond (2 electrons) is 8. We have our octet. </w:t>
      </w:r>
    </w:p>
    <w:p w14:paraId="76D94144" w14:textId="285875FA" w:rsidR="00A30A8D" w:rsidRDefault="00A30A8D" w:rsidP="00896D32">
      <w:pPr>
        <w:spacing w:before="100" w:beforeAutospacing="1" w:after="100" w:afterAutospacing="1" w:line="276" w:lineRule="auto"/>
        <w:ind w:left="0" w:firstLine="0"/>
        <w:rPr>
          <w:rFonts w:cs="Calibri"/>
          <w:color w:val="000000"/>
        </w:rPr>
      </w:pPr>
      <w:r>
        <w:rPr>
          <w:rFonts w:cs="Calibri"/>
          <w:color w:val="000000"/>
        </w:rPr>
        <w:t>BUT – you’ve run out of electrons, and the carbon has 2 bonds (2electro</w:t>
      </w:r>
      <w:r w:rsidR="00896D32">
        <w:rPr>
          <w:rFonts w:cs="Calibri"/>
          <w:color w:val="000000"/>
        </w:rPr>
        <w:t xml:space="preserve">ns) for its 4....?   C does not </w:t>
      </w:r>
      <w:r>
        <w:rPr>
          <w:rFonts w:cs="Calibri"/>
          <w:color w:val="000000"/>
        </w:rPr>
        <w:t>have its stable octet.</w:t>
      </w:r>
    </w:p>
    <w:p w14:paraId="07A9B9E7" w14:textId="20471B9E" w:rsidR="00A30A8D" w:rsidRDefault="00A30A8D" w:rsidP="00896D32">
      <w:pPr>
        <w:numPr>
          <w:ilvl w:val="0"/>
          <w:numId w:val="31"/>
        </w:numPr>
        <w:spacing w:before="100" w:beforeAutospacing="1" w:after="100" w:afterAutospacing="1" w:line="276" w:lineRule="auto"/>
        <w:ind w:left="360"/>
        <w:rPr>
          <w:rFonts w:cs="Calibri"/>
          <w:color w:val="000000"/>
        </w:rPr>
      </w:pPr>
      <w:r>
        <w:rPr>
          <w:rFonts w:cs="Calibri"/>
          <w:color w:val="000000"/>
        </w:rPr>
        <w:lastRenderedPageBreak/>
        <w:t>We need 8 for carbon, so move a pair of electrons from the O to between the C and O. It will share 2 pairs of electrons instead of 1. It now has a double bond instead of a single bond.</w:t>
      </w:r>
    </w:p>
    <w:tbl>
      <w:tblPr>
        <w:tblW w:w="3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25"/>
        <w:gridCol w:w="1696"/>
        <w:gridCol w:w="2520"/>
      </w:tblGrid>
      <w:tr w:rsidR="00A30A8D" w14:paraId="3B0D2195" w14:textId="77777777" w:rsidTr="00A30A8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4D917C" w14:textId="77777777" w:rsidR="00A30A8D" w:rsidRDefault="00A30A8D">
            <w:pPr>
              <w:spacing w:line="276" w:lineRule="auto"/>
              <w:rPr>
                <w:rFonts w:cs="Calibri"/>
                <w:color w:val="000000"/>
              </w:rPr>
            </w:pPr>
            <w:r>
              <w:rPr>
                <w:rFonts w:cs="Calibri"/>
                <w:color w:val="000000"/>
              </w:rPr>
              <w:t> </w:t>
            </w:r>
            <w:r w:rsidR="00650F3A">
              <w:rPr>
                <w:rFonts w:cs="Calibri"/>
                <w:noProof/>
                <w:color w:val="000000"/>
              </w:rPr>
              <w:drawing>
                <wp:inline distT="0" distB="0" distL="0" distR="0" wp14:anchorId="5B586736" wp14:editId="697C776E">
                  <wp:extent cx="1276350" cy="676275"/>
                  <wp:effectExtent l="0" t="0" r="0" b="0"/>
                  <wp:docPr id="34" name="Picture 34" descr="http://www.kentchemistry.com/links/bonding/coval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kentchemistry.com/links/bonding/covale13.gif"/>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1276350" cy="6762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D30F39" w14:textId="77777777" w:rsidR="00A30A8D" w:rsidRDefault="00A30A8D">
            <w:pPr>
              <w:spacing w:before="100" w:beforeAutospacing="1" w:after="100" w:afterAutospacing="1" w:line="276" w:lineRule="auto"/>
              <w:jc w:val="center"/>
              <w:rPr>
                <w:rFonts w:cs="Calibri"/>
                <w:color w:val="000000"/>
              </w:rPr>
            </w:pPr>
            <w:r>
              <w:rPr>
                <w:rFonts w:cs="Calibri"/>
                <w:color w:val="000000"/>
              </w:rPr>
              <w:t>carbon has 6 electrons, so move 2 from the other oxygen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FBDAFE" w14:textId="77777777" w:rsidR="00A30A8D" w:rsidRDefault="00650F3A">
            <w:pPr>
              <w:spacing w:line="276" w:lineRule="auto"/>
              <w:rPr>
                <w:rFonts w:cs="Calibri"/>
                <w:color w:val="000000"/>
              </w:rPr>
            </w:pPr>
            <w:r>
              <w:rPr>
                <w:rFonts w:cs="Calibri"/>
                <w:noProof/>
                <w:color w:val="000000"/>
              </w:rPr>
              <w:drawing>
                <wp:inline distT="0" distB="0" distL="0" distR="0" wp14:anchorId="66FE979E" wp14:editId="500B6E60">
                  <wp:extent cx="1304925" cy="561975"/>
                  <wp:effectExtent l="0" t="0" r="0" b="0"/>
                  <wp:docPr id="35" name="Picture 35" descr="http://www.kentchemistry.com/links/bonding/coval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kentchemistry.com/links/bonding/covale14.gif"/>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1304925" cy="561975"/>
                          </a:xfrm>
                          <a:prstGeom prst="rect">
                            <a:avLst/>
                          </a:prstGeom>
                          <a:noFill/>
                          <a:ln>
                            <a:noFill/>
                          </a:ln>
                        </pic:spPr>
                      </pic:pic>
                    </a:graphicData>
                  </a:graphic>
                </wp:inline>
              </w:drawing>
            </w:r>
          </w:p>
        </w:tc>
      </w:tr>
    </w:tbl>
    <w:p w14:paraId="01CE2CC5" w14:textId="77777777" w:rsidR="00A30A8D" w:rsidRDefault="00650F3A" w:rsidP="00896D32">
      <w:pPr>
        <w:spacing w:before="100" w:beforeAutospacing="1" w:after="100" w:afterAutospacing="1" w:line="276" w:lineRule="auto"/>
        <w:ind w:left="0" w:firstLine="0"/>
        <w:rPr>
          <w:rFonts w:cs="Calibri"/>
          <w:color w:val="000000"/>
        </w:rPr>
      </w:pPr>
      <w:r>
        <w:rPr>
          <w:noProof/>
        </w:rPr>
        <w:drawing>
          <wp:anchor distT="0" distB="0" distL="114300" distR="114300" simplePos="0" relativeHeight="251705856" behindDoc="1" locked="0" layoutInCell="1" allowOverlap="1" wp14:anchorId="61963AE1" wp14:editId="5B5DBA0E">
            <wp:simplePos x="0" y="0"/>
            <wp:positionH relativeFrom="column">
              <wp:posOffset>4581525</wp:posOffset>
            </wp:positionH>
            <wp:positionV relativeFrom="paragraph">
              <wp:posOffset>-843280</wp:posOffset>
            </wp:positionV>
            <wp:extent cx="1209675" cy="571500"/>
            <wp:effectExtent l="0" t="0" r="0" b="0"/>
            <wp:wrapTight wrapText="bothSides">
              <wp:wrapPolygon edited="0">
                <wp:start x="0" y="0"/>
                <wp:lineTo x="0" y="20880"/>
                <wp:lineTo x="21430" y="20880"/>
                <wp:lineTo x="21430" y="0"/>
                <wp:lineTo x="0" y="0"/>
              </wp:wrapPolygon>
            </wp:wrapTight>
            <wp:docPr id="160" name="Picture 39" descr="http://www.kentchemistry.com/links/bonding/coval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kentchemistry.com/links/bonding/covale15.gif"/>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1209675" cy="571500"/>
                    </a:xfrm>
                    <a:prstGeom prst="rect">
                      <a:avLst/>
                    </a:prstGeom>
                    <a:noFill/>
                  </pic:spPr>
                </pic:pic>
              </a:graphicData>
            </a:graphic>
            <wp14:sizeRelH relativeFrom="page">
              <wp14:pctWidth>0</wp14:pctWidth>
            </wp14:sizeRelH>
            <wp14:sizeRelV relativeFrom="page">
              <wp14:pctHeight>0</wp14:pctHeight>
            </wp14:sizeRelV>
          </wp:anchor>
        </w:drawing>
      </w:r>
      <w:r w:rsidR="00A30A8D">
        <w:rPr>
          <w:rFonts w:cs="Calibri"/>
          <w:color w:val="000000"/>
        </w:rPr>
        <w:t xml:space="preserve">If you have fulfilled all the octets of all of the atoms and STILL have electrons left over in your count, place them in pairs around the central atom as </w:t>
      </w:r>
      <w:r w:rsidR="00A30A8D">
        <w:rPr>
          <w:rFonts w:cs="Calibri"/>
          <w:i/>
          <w:color w:val="000000"/>
        </w:rPr>
        <w:t>lone pairs</w:t>
      </w:r>
      <w:r w:rsidR="00A30A8D">
        <w:rPr>
          <w:rFonts w:cs="Calibri"/>
          <w:color w:val="000000"/>
        </w:rPr>
        <w:t xml:space="preserve">. </w:t>
      </w:r>
    </w:p>
    <w:p w14:paraId="5D983AA9" w14:textId="77777777" w:rsidR="00A30A8D" w:rsidRDefault="00A30A8D" w:rsidP="00896D32">
      <w:pPr>
        <w:numPr>
          <w:ilvl w:val="0"/>
          <w:numId w:val="31"/>
        </w:numPr>
        <w:spacing w:before="100" w:beforeAutospacing="1" w:after="100" w:afterAutospacing="1" w:line="276" w:lineRule="auto"/>
        <w:ind w:left="360"/>
        <w:rPr>
          <w:rFonts w:cs="Calibri"/>
          <w:color w:val="000000"/>
        </w:rPr>
      </w:pPr>
      <w:r>
        <w:rPr>
          <w:rFonts w:cs="Calibri"/>
          <w:color w:val="000000"/>
        </w:rPr>
        <w:t xml:space="preserve">   Orient the lone pairs as far away from each other as possible – electrons still repel.</w:t>
      </w:r>
    </w:p>
    <w:p w14:paraId="340F4EF9" w14:textId="77777777" w:rsidR="00A30A8D" w:rsidRDefault="00A30A8D" w:rsidP="00A30A8D">
      <w:pPr>
        <w:spacing w:before="100" w:beforeAutospacing="1" w:after="100" w:afterAutospacing="1" w:line="276" w:lineRule="auto"/>
        <w:rPr>
          <w:rFonts w:cs="Calibri"/>
          <w:color w:val="000000"/>
        </w:rPr>
      </w:pPr>
      <w:r>
        <w:rPr>
          <w:rFonts w:cs="Calibri"/>
          <w:color w:val="000000"/>
          <w:u w:val="single"/>
        </w:rPr>
        <w:t>Practice</w:t>
      </w:r>
      <w:r>
        <w:rPr>
          <w:rFonts w:cs="Calibri"/>
          <w:color w:val="000000"/>
        </w:rPr>
        <w:t xml:space="preserve">:  Draw the Lewis structure for each molecule.  </w:t>
      </w:r>
    </w:p>
    <w:p w14:paraId="4A556E50" w14:textId="77777777" w:rsidR="00A30A8D" w:rsidRDefault="00A30A8D" w:rsidP="00A30A8D">
      <w:pPr>
        <w:spacing w:before="100" w:beforeAutospacing="1" w:after="100" w:afterAutospacing="1" w:line="276" w:lineRule="auto"/>
        <w:rPr>
          <w:rFonts w:cs="Calibri"/>
          <w:color w:val="000000"/>
        </w:rPr>
      </w:pPr>
      <w:r>
        <w:rPr>
          <w:rFonts w:cs="Calibri"/>
          <w:color w:val="000000"/>
        </w:rPr>
        <w:t>H</w:t>
      </w:r>
      <w:r>
        <w:rPr>
          <w:rFonts w:cs="Calibri"/>
          <w:color w:val="000000"/>
          <w:vertAlign w:val="subscript"/>
        </w:rPr>
        <w:t>2</w:t>
      </w:r>
      <w:r>
        <w:rPr>
          <w:rFonts w:cs="Calibri"/>
          <w:color w:val="000000"/>
        </w:rPr>
        <w:t>S</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PBr</w:t>
      </w:r>
      <w:r>
        <w:rPr>
          <w:rFonts w:cs="Calibri"/>
          <w:color w:val="000000"/>
          <w:vertAlign w:val="subscript"/>
        </w:rPr>
        <w:t>3</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H</w:t>
      </w:r>
      <w:r>
        <w:rPr>
          <w:rFonts w:cs="Calibri"/>
          <w:color w:val="000000"/>
          <w:vertAlign w:val="subscript"/>
        </w:rPr>
        <w:t>2</w:t>
      </w:r>
      <w:r>
        <w:rPr>
          <w:rFonts w:cs="Calibri"/>
          <w:color w:val="000000"/>
        </w:rPr>
        <w:t>O</w:t>
      </w:r>
    </w:p>
    <w:p w14:paraId="4A75D452" w14:textId="77777777" w:rsidR="00A30A8D" w:rsidRDefault="00A30A8D" w:rsidP="00A30A8D">
      <w:pPr>
        <w:autoSpaceDE w:val="0"/>
        <w:autoSpaceDN w:val="0"/>
        <w:adjustRightInd w:val="0"/>
        <w:rPr>
          <w:rFonts w:cs="Calibri"/>
          <w:i/>
          <w:color w:val="000000"/>
          <w:u w:val="single"/>
        </w:rPr>
      </w:pPr>
    </w:p>
    <w:p w14:paraId="255F1ECA" w14:textId="77777777" w:rsidR="00A30A8D" w:rsidRDefault="00A30A8D" w:rsidP="00A30A8D">
      <w:pPr>
        <w:autoSpaceDE w:val="0"/>
        <w:autoSpaceDN w:val="0"/>
        <w:adjustRightInd w:val="0"/>
        <w:rPr>
          <w:rFonts w:cs="Calibri"/>
          <w:i/>
          <w:color w:val="000000"/>
          <w:u w:val="single"/>
        </w:rPr>
      </w:pPr>
    </w:p>
    <w:p w14:paraId="4D2CEC6C" w14:textId="77777777" w:rsidR="00A30A8D" w:rsidRDefault="00A30A8D" w:rsidP="00A30A8D">
      <w:pPr>
        <w:autoSpaceDE w:val="0"/>
        <w:autoSpaceDN w:val="0"/>
        <w:adjustRightInd w:val="0"/>
        <w:rPr>
          <w:rFonts w:cs="Calibri"/>
          <w:i/>
          <w:color w:val="000000"/>
          <w:u w:val="single"/>
        </w:rPr>
      </w:pPr>
    </w:p>
    <w:p w14:paraId="4F76B82F" w14:textId="77777777" w:rsidR="00A30A8D" w:rsidRDefault="00A30A8D" w:rsidP="00A30A8D">
      <w:pPr>
        <w:autoSpaceDE w:val="0"/>
        <w:autoSpaceDN w:val="0"/>
        <w:adjustRightInd w:val="0"/>
        <w:rPr>
          <w:rFonts w:cs="Calibri"/>
          <w:i/>
          <w:color w:val="000000"/>
          <w:u w:val="single"/>
        </w:rPr>
      </w:pPr>
    </w:p>
    <w:p w14:paraId="1884D1D2" w14:textId="77777777" w:rsidR="00A30A8D" w:rsidRDefault="00A30A8D" w:rsidP="00A30A8D">
      <w:pPr>
        <w:autoSpaceDE w:val="0"/>
        <w:autoSpaceDN w:val="0"/>
        <w:adjustRightInd w:val="0"/>
        <w:rPr>
          <w:rFonts w:cs="Calibri"/>
          <w:i/>
          <w:color w:val="000000"/>
          <w:u w:val="single"/>
        </w:rPr>
      </w:pPr>
    </w:p>
    <w:p w14:paraId="3A722A99" w14:textId="77777777" w:rsidR="00A30A8D" w:rsidRDefault="00A30A8D" w:rsidP="00A30A8D">
      <w:pPr>
        <w:autoSpaceDE w:val="0"/>
        <w:autoSpaceDN w:val="0"/>
        <w:adjustRightInd w:val="0"/>
        <w:rPr>
          <w:rFonts w:cs="Calibri"/>
          <w:i/>
          <w:color w:val="000000"/>
          <w:u w:val="single"/>
        </w:rPr>
      </w:pPr>
    </w:p>
    <w:p w14:paraId="48D90A18" w14:textId="77777777" w:rsidR="00A30A8D" w:rsidRDefault="00A30A8D" w:rsidP="00896D32">
      <w:pPr>
        <w:autoSpaceDE w:val="0"/>
        <w:autoSpaceDN w:val="0"/>
        <w:adjustRightInd w:val="0"/>
        <w:ind w:left="0" w:firstLine="0"/>
        <w:rPr>
          <w:rFonts w:cs="Calibri"/>
          <w:i/>
          <w:color w:val="000000"/>
          <w:u w:val="single"/>
        </w:rPr>
      </w:pPr>
      <w:r>
        <w:rPr>
          <w:rFonts w:cs="Calibri"/>
          <w:i/>
          <w:color w:val="000000"/>
          <w:u w:val="single"/>
        </w:rPr>
        <w:t>Molecules - Exceptions to the Octet Rule</w:t>
      </w:r>
    </w:p>
    <w:p w14:paraId="496524BE" w14:textId="77777777" w:rsidR="00A30A8D" w:rsidRDefault="00A30A8D" w:rsidP="00896D32">
      <w:pPr>
        <w:autoSpaceDE w:val="0"/>
        <w:autoSpaceDN w:val="0"/>
        <w:adjustRightInd w:val="0"/>
        <w:ind w:left="0" w:firstLine="0"/>
        <w:rPr>
          <w:rFonts w:cs="Calibri"/>
          <w:color w:val="000000"/>
        </w:rPr>
      </w:pPr>
    </w:p>
    <w:p w14:paraId="483F67B0" w14:textId="537B23D5" w:rsidR="00A30A8D" w:rsidRDefault="00A30A8D" w:rsidP="00896D32">
      <w:pPr>
        <w:autoSpaceDE w:val="0"/>
        <w:autoSpaceDN w:val="0"/>
        <w:adjustRightInd w:val="0"/>
        <w:ind w:left="0" w:firstLine="0"/>
        <w:rPr>
          <w:rFonts w:cs="Calibri"/>
          <w:color w:val="000000"/>
        </w:rPr>
      </w:pPr>
      <w:r>
        <w:rPr>
          <w:rFonts w:cs="Calibri"/>
          <w:color w:val="000000"/>
        </w:rPr>
        <w:t>Fewer than 8 electrons:  Be n</w:t>
      </w:r>
      <w:r w:rsidR="00130836">
        <w:rPr>
          <w:rFonts w:cs="Calibri"/>
          <w:color w:val="000000"/>
        </w:rPr>
        <w:t xml:space="preserve">eeds 4 electrons to be stable; </w:t>
      </w:r>
      <w:r>
        <w:rPr>
          <w:rFonts w:cs="Calibri"/>
          <w:color w:val="000000"/>
        </w:rPr>
        <w:t>B needs 6 electrons.</w:t>
      </w:r>
    </w:p>
    <w:p w14:paraId="43799C89" w14:textId="77777777" w:rsidR="00A30A8D" w:rsidRDefault="00A30A8D" w:rsidP="00896D32">
      <w:pPr>
        <w:autoSpaceDE w:val="0"/>
        <w:autoSpaceDN w:val="0"/>
        <w:adjustRightInd w:val="0"/>
        <w:ind w:left="0" w:firstLine="0"/>
        <w:rPr>
          <w:rFonts w:cs="Calibri"/>
          <w:color w:val="000000"/>
        </w:rPr>
      </w:pPr>
    </w:p>
    <w:p w14:paraId="2B770631" w14:textId="77777777" w:rsidR="00A30A8D" w:rsidRDefault="00A30A8D" w:rsidP="00896D32">
      <w:pPr>
        <w:autoSpaceDE w:val="0"/>
        <w:autoSpaceDN w:val="0"/>
        <w:adjustRightInd w:val="0"/>
        <w:ind w:left="0" w:firstLine="0"/>
        <w:rPr>
          <w:rFonts w:cs="Calibri"/>
          <w:color w:val="000000"/>
        </w:rPr>
      </w:pPr>
      <w:r>
        <w:rPr>
          <w:rFonts w:cs="Calibri"/>
          <w:color w:val="000000"/>
          <w:u w:val="single"/>
        </w:rPr>
        <w:t>Practice</w:t>
      </w:r>
      <w:r>
        <w:rPr>
          <w:rFonts w:cs="Calibri"/>
          <w:color w:val="000000"/>
        </w:rPr>
        <w:t>:  Draw the Lewis structure for each molecule.</w:t>
      </w:r>
    </w:p>
    <w:p w14:paraId="10355826" w14:textId="77777777" w:rsidR="00A30A8D" w:rsidRDefault="00A30A8D" w:rsidP="00896D32">
      <w:pPr>
        <w:autoSpaceDE w:val="0"/>
        <w:autoSpaceDN w:val="0"/>
        <w:adjustRightInd w:val="0"/>
        <w:ind w:left="0" w:firstLine="0"/>
        <w:rPr>
          <w:rFonts w:cs="Calibri"/>
          <w:color w:val="000000"/>
        </w:rPr>
      </w:pPr>
    </w:p>
    <w:p w14:paraId="6983752E" w14:textId="77777777" w:rsidR="00A30A8D" w:rsidRDefault="00A30A8D" w:rsidP="00896D32">
      <w:pPr>
        <w:autoSpaceDE w:val="0"/>
        <w:autoSpaceDN w:val="0"/>
        <w:adjustRightInd w:val="0"/>
        <w:ind w:left="0" w:firstLine="0"/>
        <w:rPr>
          <w:rFonts w:cs="Calibri"/>
          <w:color w:val="000000"/>
        </w:rPr>
      </w:pPr>
      <w:r>
        <w:rPr>
          <w:rFonts w:cs="Calibri"/>
          <w:color w:val="000000"/>
        </w:rPr>
        <w:t>BeCl</w:t>
      </w:r>
      <w:r>
        <w:rPr>
          <w:rFonts w:cs="Calibri"/>
          <w:color w:val="000000"/>
          <w:vertAlign w:val="subscript"/>
        </w:rPr>
        <w:t>2</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BF</w:t>
      </w:r>
      <w:r>
        <w:rPr>
          <w:rFonts w:cs="Calibri"/>
          <w:color w:val="000000"/>
          <w:vertAlign w:val="subscript"/>
        </w:rPr>
        <w:t>3</w:t>
      </w:r>
    </w:p>
    <w:p w14:paraId="73335B92" w14:textId="77777777" w:rsidR="00A30A8D" w:rsidRDefault="00A30A8D" w:rsidP="00896D32">
      <w:pPr>
        <w:autoSpaceDE w:val="0"/>
        <w:autoSpaceDN w:val="0"/>
        <w:adjustRightInd w:val="0"/>
        <w:ind w:left="0" w:firstLine="0"/>
        <w:rPr>
          <w:rFonts w:cs="Calibri"/>
          <w:color w:val="000000"/>
        </w:rPr>
      </w:pPr>
    </w:p>
    <w:p w14:paraId="144CE588" w14:textId="77777777" w:rsidR="00A30A8D" w:rsidRDefault="00A30A8D" w:rsidP="00896D32">
      <w:pPr>
        <w:autoSpaceDE w:val="0"/>
        <w:autoSpaceDN w:val="0"/>
        <w:adjustRightInd w:val="0"/>
        <w:ind w:left="0" w:firstLine="0"/>
        <w:rPr>
          <w:rFonts w:cs="Calibri"/>
          <w:color w:val="000000"/>
        </w:rPr>
      </w:pPr>
    </w:p>
    <w:p w14:paraId="650E3EB0" w14:textId="77777777" w:rsidR="00A30A8D" w:rsidRDefault="00A30A8D" w:rsidP="00896D32">
      <w:pPr>
        <w:autoSpaceDE w:val="0"/>
        <w:autoSpaceDN w:val="0"/>
        <w:adjustRightInd w:val="0"/>
        <w:ind w:left="0" w:firstLine="0"/>
        <w:rPr>
          <w:rFonts w:cs="Calibri"/>
          <w:color w:val="000000"/>
        </w:rPr>
      </w:pPr>
    </w:p>
    <w:p w14:paraId="6E87CD30" w14:textId="77777777" w:rsidR="00A30A8D" w:rsidRDefault="00A30A8D" w:rsidP="00896D32">
      <w:pPr>
        <w:autoSpaceDE w:val="0"/>
        <w:autoSpaceDN w:val="0"/>
        <w:adjustRightInd w:val="0"/>
        <w:ind w:left="0" w:firstLine="0"/>
        <w:rPr>
          <w:rFonts w:cs="Calibri"/>
          <w:color w:val="000000"/>
        </w:rPr>
      </w:pPr>
    </w:p>
    <w:p w14:paraId="6AD78FD0" w14:textId="77777777" w:rsidR="00A30A8D" w:rsidRDefault="00A30A8D" w:rsidP="00896D32">
      <w:pPr>
        <w:autoSpaceDE w:val="0"/>
        <w:autoSpaceDN w:val="0"/>
        <w:adjustRightInd w:val="0"/>
        <w:ind w:left="0" w:firstLine="0"/>
        <w:rPr>
          <w:rFonts w:cs="Calibri"/>
          <w:color w:val="000000"/>
        </w:rPr>
      </w:pPr>
    </w:p>
    <w:p w14:paraId="6AB5159F" w14:textId="77777777" w:rsidR="00A30A8D" w:rsidRDefault="00A30A8D" w:rsidP="00896D32">
      <w:pPr>
        <w:autoSpaceDE w:val="0"/>
        <w:autoSpaceDN w:val="0"/>
        <w:adjustRightInd w:val="0"/>
        <w:ind w:left="0" w:firstLine="0"/>
        <w:rPr>
          <w:rFonts w:cs="Calibri"/>
          <w:color w:val="000000"/>
        </w:rPr>
      </w:pPr>
      <w:r>
        <w:rPr>
          <w:rFonts w:cs="Calibri"/>
          <w:color w:val="000000"/>
        </w:rPr>
        <w:t>More than 8 electrons:  Many central atoms contain unoccupied d-orbitals.  These are atoms in the third period and below.  Only the central atom will expand its valence.  If you have extra electrons left over even after all octets are full, place them as lone pairs around the central atom – the lone pairs will now occupy those empty d-orbitals.</w:t>
      </w:r>
    </w:p>
    <w:p w14:paraId="400B66BA" w14:textId="77777777" w:rsidR="00A30A8D" w:rsidRDefault="00A30A8D" w:rsidP="00A30A8D">
      <w:pPr>
        <w:autoSpaceDE w:val="0"/>
        <w:autoSpaceDN w:val="0"/>
        <w:adjustRightInd w:val="0"/>
        <w:rPr>
          <w:rFonts w:cs="Calibri"/>
          <w:color w:val="000000"/>
        </w:rPr>
      </w:pPr>
    </w:p>
    <w:p w14:paraId="1070D1FA" w14:textId="77777777" w:rsidR="00A30A8D" w:rsidRDefault="00A30A8D" w:rsidP="00896D32">
      <w:pPr>
        <w:autoSpaceDE w:val="0"/>
        <w:autoSpaceDN w:val="0"/>
        <w:adjustRightInd w:val="0"/>
        <w:ind w:left="0" w:firstLine="0"/>
        <w:rPr>
          <w:rFonts w:cs="Calibri"/>
          <w:color w:val="000000"/>
        </w:rPr>
      </w:pPr>
      <w:r>
        <w:rPr>
          <w:rFonts w:cs="Calibri"/>
          <w:color w:val="000000"/>
          <w:u w:val="single"/>
        </w:rPr>
        <w:t>Practice</w:t>
      </w:r>
      <w:r>
        <w:rPr>
          <w:rFonts w:cs="Calibri"/>
          <w:color w:val="000000"/>
        </w:rPr>
        <w:t>:   Draw the Lewis structure for each molecule.</w:t>
      </w:r>
    </w:p>
    <w:p w14:paraId="53342695" w14:textId="77777777" w:rsidR="00A30A8D" w:rsidRDefault="00A30A8D" w:rsidP="00A30A8D">
      <w:pPr>
        <w:autoSpaceDE w:val="0"/>
        <w:autoSpaceDN w:val="0"/>
        <w:adjustRightInd w:val="0"/>
        <w:rPr>
          <w:rFonts w:cs="Calibri"/>
          <w:color w:val="000000"/>
        </w:rPr>
      </w:pPr>
    </w:p>
    <w:p w14:paraId="12B8F5E7" w14:textId="77777777" w:rsidR="00A30A8D" w:rsidRDefault="00A30A8D" w:rsidP="00A30A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288"/>
        </w:tabs>
        <w:autoSpaceDE w:val="0"/>
        <w:autoSpaceDN w:val="0"/>
        <w:adjustRightInd w:val="0"/>
        <w:rPr>
          <w:rFonts w:cs="Calibri"/>
          <w:color w:val="000000"/>
          <w:vertAlign w:val="subscript"/>
        </w:rPr>
      </w:pPr>
      <w:r>
        <w:rPr>
          <w:rFonts w:cs="Calibri"/>
          <w:color w:val="000000"/>
        </w:rPr>
        <w:t>XeCl</w:t>
      </w:r>
      <w:r>
        <w:rPr>
          <w:rFonts w:cs="Calibri"/>
          <w:color w:val="000000"/>
          <w:vertAlign w:val="subscript"/>
        </w:rPr>
        <w:t>2</w:t>
      </w:r>
      <w:r>
        <w:rPr>
          <w:rFonts w:cs="Calibri"/>
          <w:color w:val="000000"/>
        </w:rPr>
        <w:t xml:space="preserve"> (yes, I know)</w:t>
      </w:r>
      <w:r>
        <w:rPr>
          <w:rFonts w:cs="Calibri"/>
          <w:color w:val="000000"/>
        </w:rPr>
        <w:tab/>
      </w:r>
      <w:r>
        <w:rPr>
          <w:rFonts w:cs="Calibri"/>
          <w:color w:val="000000"/>
        </w:rPr>
        <w:tab/>
      </w:r>
      <w:r>
        <w:rPr>
          <w:rFonts w:cs="Calibri"/>
          <w:color w:val="000000"/>
        </w:rPr>
        <w:tab/>
        <w:t xml:space="preserve">  </w:t>
      </w:r>
      <w:r>
        <w:rPr>
          <w:rFonts w:cs="Calibri"/>
          <w:color w:val="000000"/>
        </w:rPr>
        <w:tab/>
        <w:t>SF</w:t>
      </w:r>
      <w:r>
        <w:rPr>
          <w:rFonts w:cs="Calibri"/>
          <w:color w:val="000000"/>
          <w:vertAlign w:val="subscript"/>
        </w:rPr>
        <w:t>4</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SF</w:t>
      </w:r>
      <w:r>
        <w:rPr>
          <w:rFonts w:cs="Calibri"/>
          <w:color w:val="000000"/>
          <w:vertAlign w:val="subscript"/>
        </w:rPr>
        <w:t>6</w:t>
      </w:r>
      <w:r>
        <w:rPr>
          <w:rFonts w:cs="Calibri"/>
          <w:color w:val="000000"/>
          <w:vertAlign w:val="subscript"/>
        </w:rPr>
        <w:tab/>
      </w:r>
    </w:p>
    <w:p w14:paraId="5CBE553D" w14:textId="77777777" w:rsidR="00A30A8D" w:rsidRDefault="00A30A8D" w:rsidP="00A30A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288"/>
        </w:tabs>
        <w:autoSpaceDE w:val="0"/>
        <w:autoSpaceDN w:val="0"/>
        <w:adjustRightInd w:val="0"/>
        <w:rPr>
          <w:rFonts w:cs="Calibri"/>
          <w:color w:val="000000"/>
        </w:rPr>
      </w:pPr>
    </w:p>
    <w:p w14:paraId="0CD8F974" w14:textId="77777777" w:rsidR="00A30A8D" w:rsidRDefault="00A30A8D" w:rsidP="00A30A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288"/>
        </w:tabs>
        <w:autoSpaceDE w:val="0"/>
        <w:autoSpaceDN w:val="0"/>
        <w:adjustRightInd w:val="0"/>
        <w:rPr>
          <w:rFonts w:cs="Calibri"/>
          <w:color w:val="000000"/>
        </w:rPr>
      </w:pPr>
    </w:p>
    <w:p w14:paraId="7AE68704" w14:textId="77777777" w:rsidR="00A30A8D" w:rsidRDefault="00A30A8D" w:rsidP="00896D32">
      <w:pPr>
        <w:autoSpaceDE w:val="0"/>
        <w:autoSpaceDN w:val="0"/>
        <w:adjustRightInd w:val="0"/>
        <w:ind w:left="360"/>
        <w:rPr>
          <w:rFonts w:cs="Calibri"/>
          <w:color w:val="000000"/>
        </w:rPr>
      </w:pPr>
      <w:r>
        <w:rPr>
          <w:rFonts w:cs="Calibri"/>
          <w:i/>
          <w:color w:val="000000"/>
          <w:u w:val="single"/>
        </w:rPr>
        <w:lastRenderedPageBreak/>
        <w:t>Ions</w:t>
      </w:r>
      <w:r>
        <w:rPr>
          <w:rFonts w:cs="Calibri"/>
          <w:color w:val="000000"/>
        </w:rPr>
        <w:t xml:space="preserve">   </w:t>
      </w:r>
    </w:p>
    <w:p w14:paraId="78D6A746" w14:textId="77777777" w:rsidR="00A30A8D" w:rsidRDefault="00A30A8D" w:rsidP="00896D32">
      <w:pPr>
        <w:autoSpaceDE w:val="0"/>
        <w:autoSpaceDN w:val="0"/>
        <w:adjustRightInd w:val="0"/>
        <w:ind w:left="0" w:firstLine="0"/>
        <w:rPr>
          <w:rFonts w:cs="Calibri"/>
          <w:color w:val="000000"/>
        </w:rPr>
      </w:pPr>
      <w:r>
        <w:rPr>
          <w:rFonts w:cs="Calibri"/>
          <w:color w:val="000000"/>
        </w:rPr>
        <w:t>For positively charged ions, subtract the charge from the total valence electron count.  (For instance, a charge of +1 means subtract 1 electron.)  For negatively charged ions, add the charge to the total valence electron count.</w:t>
      </w:r>
    </w:p>
    <w:p w14:paraId="5DDC2E53" w14:textId="77777777" w:rsidR="00A30A8D" w:rsidRDefault="00A30A8D" w:rsidP="00A30A8D">
      <w:pPr>
        <w:autoSpaceDE w:val="0"/>
        <w:autoSpaceDN w:val="0"/>
        <w:adjustRightInd w:val="0"/>
        <w:rPr>
          <w:rFonts w:cs="Calibri"/>
          <w:color w:val="000000"/>
        </w:rPr>
      </w:pPr>
    </w:p>
    <w:p w14:paraId="62EA16C5" w14:textId="77777777" w:rsidR="00A30A8D" w:rsidRDefault="00A30A8D" w:rsidP="00650F3A">
      <w:pPr>
        <w:numPr>
          <w:ilvl w:val="0"/>
          <w:numId w:val="31"/>
        </w:numPr>
        <w:autoSpaceDE w:val="0"/>
        <w:autoSpaceDN w:val="0"/>
        <w:adjustRightInd w:val="0"/>
        <w:rPr>
          <w:rFonts w:cs="Calibri"/>
          <w:color w:val="000000"/>
        </w:rPr>
      </w:pPr>
      <w:r>
        <w:rPr>
          <w:rFonts w:cs="Calibri"/>
          <w:color w:val="000000"/>
        </w:rPr>
        <w:t xml:space="preserve">   Draw a set of square brackets around your Lewis structure.</w:t>
      </w:r>
    </w:p>
    <w:p w14:paraId="49785DA1" w14:textId="77777777" w:rsidR="00A30A8D" w:rsidRDefault="00A30A8D" w:rsidP="00650F3A">
      <w:pPr>
        <w:numPr>
          <w:ilvl w:val="0"/>
          <w:numId w:val="31"/>
        </w:numPr>
        <w:autoSpaceDE w:val="0"/>
        <w:autoSpaceDN w:val="0"/>
        <w:adjustRightInd w:val="0"/>
        <w:rPr>
          <w:rFonts w:cs="Calibri"/>
          <w:color w:val="000000"/>
        </w:rPr>
      </w:pPr>
      <w:r>
        <w:rPr>
          <w:rFonts w:cs="Calibri"/>
          <w:color w:val="000000"/>
        </w:rPr>
        <w:t xml:space="preserve">   Write the charge of the ion in the upper right hand corner, just outside the bracket.</w:t>
      </w:r>
    </w:p>
    <w:p w14:paraId="29ACD011" w14:textId="77777777" w:rsidR="00A30A8D" w:rsidRDefault="00A30A8D" w:rsidP="00A30A8D">
      <w:pPr>
        <w:pStyle w:val="ListParagraph"/>
        <w:rPr>
          <w:rFonts w:cs="Calibri"/>
          <w:color w:val="000000"/>
        </w:rPr>
      </w:pPr>
    </w:p>
    <w:p w14:paraId="65B6E933" w14:textId="77777777" w:rsidR="00A30A8D" w:rsidRDefault="00A30A8D" w:rsidP="00A30A8D">
      <w:pPr>
        <w:autoSpaceDE w:val="0"/>
        <w:autoSpaceDN w:val="0"/>
        <w:adjustRightInd w:val="0"/>
        <w:rPr>
          <w:rFonts w:cs="Calibri"/>
          <w:color w:val="000000"/>
          <w:u w:val="single"/>
        </w:rPr>
      </w:pPr>
    </w:p>
    <w:p w14:paraId="351D3F3E" w14:textId="77777777" w:rsidR="00A30A8D" w:rsidRDefault="00A30A8D" w:rsidP="00E628EA">
      <w:pPr>
        <w:autoSpaceDE w:val="0"/>
        <w:autoSpaceDN w:val="0"/>
        <w:adjustRightInd w:val="0"/>
        <w:ind w:left="0" w:firstLine="0"/>
        <w:rPr>
          <w:rFonts w:cs="Calibri"/>
          <w:color w:val="000000"/>
        </w:rPr>
      </w:pPr>
      <w:r>
        <w:rPr>
          <w:rFonts w:cs="Calibri"/>
          <w:color w:val="000000"/>
          <w:u w:val="single"/>
        </w:rPr>
        <w:t>Practice</w:t>
      </w:r>
      <w:r>
        <w:rPr>
          <w:rFonts w:cs="Calibri"/>
          <w:color w:val="000000"/>
        </w:rPr>
        <w:t>:  Draw the Lewis structure for each ion.</w:t>
      </w:r>
    </w:p>
    <w:p w14:paraId="3E0FEEB6" w14:textId="77777777" w:rsidR="00A30A8D" w:rsidRDefault="00A30A8D" w:rsidP="00A30A8D">
      <w:pPr>
        <w:autoSpaceDE w:val="0"/>
        <w:autoSpaceDN w:val="0"/>
        <w:adjustRightInd w:val="0"/>
        <w:rPr>
          <w:rFonts w:cs="Calibri"/>
          <w:color w:val="000000"/>
        </w:rPr>
      </w:pPr>
      <w:r>
        <w:rPr>
          <w:rFonts w:cs="Calibri"/>
          <w:color w:val="000000"/>
        </w:rPr>
        <w:t>OH</w:t>
      </w:r>
      <w:r>
        <w:rPr>
          <w:rFonts w:cs="Calibri"/>
          <w:color w:val="000000"/>
          <w:vertAlign w:val="superscript"/>
        </w:rPr>
        <w:t>-</w:t>
      </w:r>
      <w:r>
        <w:rPr>
          <w:rFonts w:cs="Calibri"/>
          <w:color w:val="000000"/>
          <w:vertAlign w:val="superscript"/>
        </w:rPr>
        <w:tab/>
      </w:r>
      <w:r>
        <w:rPr>
          <w:rFonts w:cs="Calibri"/>
          <w:color w:val="000000"/>
        </w:rPr>
        <w:t xml:space="preserve">    </w:t>
      </w:r>
      <w:r>
        <w:rPr>
          <w:rFonts w:cs="Calibri"/>
          <w:color w:val="000000"/>
        </w:rPr>
        <w:tab/>
      </w:r>
      <w:r>
        <w:rPr>
          <w:rFonts w:cs="Calibri"/>
          <w:color w:val="000000"/>
        </w:rPr>
        <w:tab/>
      </w:r>
      <w:r>
        <w:rPr>
          <w:rFonts w:cs="Calibri"/>
          <w:color w:val="000000"/>
        </w:rPr>
        <w:tab/>
      </w:r>
      <w:r>
        <w:rPr>
          <w:rFonts w:cs="Calibri"/>
          <w:color w:val="000000"/>
        </w:rPr>
        <w:tab/>
        <w:t>CO</w:t>
      </w:r>
      <w:r>
        <w:rPr>
          <w:rFonts w:cs="Calibri"/>
          <w:color w:val="000000"/>
          <w:vertAlign w:val="subscript"/>
        </w:rPr>
        <w:t>3</w:t>
      </w:r>
      <w:r>
        <w:rPr>
          <w:rFonts w:cs="Calibri"/>
          <w:color w:val="000000"/>
          <w:vertAlign w:val="superscript"/>
        </w:rPr>
        <w:t>2-</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NH</w:t>
      </w:r>
      <w:r>
        <w:rPr>
          <w:rFonts w:cs="Calibri"/>
          <w:color w:val="000000"/>
          <w:vertAlign w:val="subscript"/>
        </w:rPr>
        <w:t>4</w:t>
      </w:r>
      <w:r>
        <w:rPr>
          <w:rFonts w:cs="Calibri"/>
          <w:color w:val="000000"/>
          <w:vertAlign w:val="superscript"/>
        </w:rPr>
        <w:t>+</w:t>
      </w:r>
      <w:r>
        <w:rPr>
          <w:rFonts w:cs="Calibri"/>
          <w:color w:val="000000"/>
        </w:rPr>
        <w:tab/>
      </w:r>
    </w:p>
    <w:p w14:paraId="04459702" w14:textId="77777777" w:rsidR="00A30A8D" w:rsidRDefault="00A30A8D" w:rsidP="00A30A8D">
      <w:pPr>
        <w:autoSpaceDE w:val="0"/>
        <w:autoSpaceDN w:val="0"/>
        <w:adjustRightInd w:val="0"/>
        <w:rPr>
          <w:rFonts w:cs="Calibri"/>
          <w:color w:val="000000"/>
        </w:rPr>
      </w:pPr>
    </w:p>
    <w:p w14:paraId="7CBEE7DD" w14:textId="77777777" w:rsidR="00A30A8D" w:rsidRPr="00A30A8D" w:rsidRDefault="00A30A8D" w:rsidP="00A30A8D">
      <w:pPr>
        <w:rPr>
          <w:b/>
          <w:i/>
          <w:szCs w:val="36"/>
          <w:u w:val="single"/>
        </w:rPr>
      </w:pPr>
    </w:p>
    <w:p w14:paraId="42D1F5B5" w14:textId="77777777" w:rsidR="00A30A8D" w:rsidRPr="00A30A8D" w:rsidRDefault="00A30A8D" w:rsidP="00A30A8D">
      <w:pPr>
        <w:rPr>
          <w:b/>
          <w:i/>
          <w:szCs w:val="36"/>
          <w:u w:val="single"/>
        </w:rPr>
      </w:pPr>
    </w:p>
    <w:p w14:paraId="0BCBF44D" w14:textId="77777777" w:rsidR="00A30A8D" w:rsidRPr="00A30A8D" w:rsidRDefault="00A30A8D" w:rsidP="00A30A8D">
      <w:pPr>
        <w:rPr>
          <w:b/>
          <w:i/>
          <w:szCs w:val="36"/>
          <w:u w:val="single"/>
        </w:rPr>
      </w:pPr>
    </w:p>
    <w:p w14:paraId="2A67F5C1" w14:textId="77777777" w:rsidR="00A30A8D" w:rsidRPr="00A30A8D" w:rsidRDefault="00A30A8D" w:rsidP="00A30A8D">
      <w:pPr>
        <w:rPr>
          <w:b/>
          <w:i/>
          <w:szCs w:val="36"/>
          <w:u w:val="single"/>
        </w:rPr>
      </w:pPr>
    </w:p>
    <w:p w14:paraId="3EFC9F96" w14:textId="77777777" w:rsidR="00A30A8D" w:rsidRPr="00A30A8D" w:rsidRDefault="00A30A8D" w:rsidP="00896D32">
      <w:pPr>
        <w:ind w:left="0" w:firstLine="0"/>
        <w:rPr>
          <w:b/>
          <w:i/>
          <w:szCs w:val="36"/>
          <w:u w:val="single"/>
        </w:rPr>
      </w:pPr>
      <w:r w:rsidRPr="00A30A8D">
        <w:rPr>
          <w:b/>
          <w:i/>
          <w:szCs w:val="36"/>
          <w:u w:val="single"/>
        </w:rPr>
        <w:t>Resonance</w:t>
      </w:r>
    </w:p>
    <w:p w14:paraId="7C830B1B" w14:textId="00136EB6" w:rsidR="00A30A8D" w:rsidRDefault="00A30A8D" w:rsidP="00896D32">
      <w:pPr>
        <w:ind w:left="0" w:firstLine="0"/>
        <w:rPr>
          <w:rFonts w:eastAsia="Times New Roman"/>
          <w:szCs w:val="20"/>
        </w:rPr>
      </w:pPr>
      <w:r w:rsidRPr="00A30A8D">
        <w:rPr>
          <w:szCs w:val="36"/>
        </w:rPr>
        <w:t xml:space="preserve">Resonance structures are equivalent Lewis structures which show alternative arrangements of electrons.  Such structures must be drawn when a single Lewis structure does not adequately represent the known bonding of a molecule.   Resonance typically occurs in molecules that contain a multiple bond and the position of the bond can change. </w:t>
      </w:r>
    </w:p>
    <w:p w14:paraId="048AF31E" w14:textId="77777777" w:rsidR="00896D32" w:rsidRPr="00A30A8D" w:rsidRDefault="00896D32" w:rsidP="00896D32">
      <w:pPr>
        <w:ind w:left="0" w:firstLine="0"/>
        <w:rPr>
          <w:szCs w:val="36"/>
        </w:rPr>
      </w:pPr>
    </w:p>
    <w:p w14:paraId="4A4E029E" w14:textId="0E4C2461" w:rsidR="00A30A8D" w:rsidRDefault="00650F3A" w:rsidP="00896D32">
      <w:pPr>
        <w:ind w:left="0" w:firstLine="0"/>
        <w:rPr>
          <w:szCs w:val="36"/>
        </w:rPr>
      </w:pPr>
      <w:r>
        <w:rPr>
          <w:noProof/>
        </w:rPr>
        <mc:AlternateContent>
          <mc:Choice Requires="wps">
            <w:drawing>
              <wp:anchor distT="45720" distB="45720" distL="114300" distR="114300" simplePos="0" relativeHeight="251707904" behindDoc="1" locked="0" layoutInCell="1" allowOverlap="1" wp14:anchorId="35B78FA4" wp14:editId="4E4B0BE1">
                <wp:simplePos x="0" y="0"/>
                <wp:positionH relativeFrom="column">
                  <wp:posOffset>1209675</wp:posOffset>
                </wp:positionH>
                <wp:positionV relativeFrom="paragraph">
                  <wp:posOffset>537210</wp:posOffset>
                </wp:positionV>
                <wp:extent cx="219075" cy="262255"/>
                <wp:effectExtent l="0" t="0" r="0" b="0"/>
                <wp:wrapNone/>
                <wp:docPr id="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1EA14" w14:textId="77777777" w:rsidR="00483876" w:rsidRDefault="00483876" w:rsidP="00A30A8D">
                            <w: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B78FA4" id="_x0000_s1030" type="#_x0000_t202" style="position:absolute;margin-left:95.25pt;margin-top:42.3pt;width:17.25pt;height:20.65pt;z-index:-251608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MPgwIAABcFAAAOAAAAZHJzL2Uyb0RvYy54bWysVNmO2yAUfa/Uf0C8Z7zITmIrzmiWuqo0&#10;XaSZfgDBOEbFQIHEnlbz773gJJPpIlVV/YBZLucu51xWl2Mv0J4Zy5WscHIRY8QkVQ2X2wp/fqhn&#10;S4ysI7IhQklW4Udm8eX69avVoEuWqk6JhhkEINKWg65w55wuo8jSjvXEXijNJBy2yvTEwdJso8aQ&#10;AdB7EaVxPI8GZRptFGXWwu7tdIjXAb9tGXUf29Yyh0SFITYXRhPGjR+j9YqUW0N0x+khDPIPUfSE&#10;S3B6groljqCd4b9A9ZwaZVXrLqjqI9W2nLKQA2STxD9lc98RzUIuUByrT2Wy/w+Wfth/Mog3wF1e&#10;YCRJDyQ9sNGhazWi1Ndn0LYEs3sNhm6EbbANuVp9p+gXi6S66Yjcsitj1NAx0kB8ib8ZnV2dcKwH&#10;2QzvVQNuyM6pADS2pvfFg3IgQAeeHk/c+FAobKZJES9yjCgcpfM0zfPggZTHy9pY95apHvlJhQ1Q&#10;H8DJ/s46Hwwpjybel1WCNzUXIizMdnMjDNoTkEkdvgP6CzMhvbFU/tqEOO1AjODDn/loA+3fiyTN&#10;4uu0mNXz5WKW1Vk+KxbxchYnxXUxj7Miu62ffIBJVna8aZi845IdJZhkf0fxoRkm8QQRoqHCRZ7m&#10;E0N/TDIO3++S7LmDjhS8r/DyZERKz+sb2UDapHSEi2kevQw/VBlqcPyHqgQVeOInCbhxMwbBZd67&#10;V8hGNY8gC6OANuAeXhOYdMp8w2iAzqyw/bojhmEk3kmQVpFkmW/lsMjyRQoLc36yOT8hkgJUhR1G&#10;0/TGTe2/04ZvO/B0FPMVyLHmQSrPUR1EDN0Xcjq8FL69z9fB6vk9W/8AAAD//wMAUEsDBBQABgAI&#10;AAAAIQDc8hGZ3QAAAAoBAAAPAAAAZHJzL2Rvd25yZXYueG1sTI9PS8NAFMTvgt9heYI3u2kwpY3Z&#10;lGLx4kGwFfS4zb5kQ/cfu9s0fnufJz0OM8z8ptnO1rAJYxq9E7BcFMDQdV6NbhDwcXx5WANLWTol&#10;jXco4BsTbNvbm0bWyl/dO06HPDAqcamWAnTOoeY8dRqtTAsf0JHX+2hlJhkHrqK8Urk1vCyKFbdy&#10;dLSgZcBnjd35cLECPq0e1T6+ffXKTPvXfleFOQYh7u/m3ROwjHP+C8MvPqFDS0wnf3EqMUN6U1QU&#10;FbB+XAGjQFlWdO5ETlltgLcN/3+h/QEAAP//AwBQSwECLQAUAAYACAAAACEAtoM4kv4AAADhAQAA&#10;EwAAAAAAAAAAAAAAAAAAAAAAW0NvbnRlbnRfVHlwZXNdLnhtbFBLAQItABQABgAIAAAAIQA4/SH/&#10;1gAAAJQBAAALAAAAAAAAAAAAAAAAAC8BAABfcmVscy8ucmVsc1BLAQItABQABgAIAAAAIQCVliMP&#10;gwIAABcFAAAOAAAAAAAAAAAAAAAAAC4CAABkcnMvZTJvRG9jLnhtbFBLAQItABQABgAIAAAAIQDc&#10;8hGZ3QAAAAoBAAAPAAAAAAAAAAAAAAAAAN0EAABkcnMvZG93bnJldi54bWxQSwUGAAAAAAQABADz&#10;AAAA5wUAAAAA&#10;" stroked="f">
                <v:textbox style="mso-fit-shape-to-text:t">
                  <w:txbxContent>
                    <w:p w14:paraId="2131EA14" w14:textId="77777777" w:rsidR="00483876" w:rsidRDefault="00483876" w:rsidP="00A30A8D">
                      <w:r>
                        <w:t>2</w:t>
                      </w:r>
                    </w:p>
                  </w:txbxContent>
                </v:textbox>
              </v:shape>
            </w:pict>
          </mc:Fallback>
        </mc:AlternateContent>
      </w:r>
      <w:r>
        <w:rPr>
          <w:noProof/>
        </w:rPr>
        <mc:AlternateContent>
          <mc:Choice Requires="wpg">
            <w:drawing>
              <wp:anchor distT="0" distB="0" distL="114300" distR="114300" simplePos="0" relativeHeight="251708928" behindDoc="1" locked="0" layoutInCell="1" allowOverlap="1" wp14:anchorId="67370A52" wp14:editId="4593C93A">
                <wp:simplePos x="0" y="0"/>
                <wp:positionH relativeFrom="column">
                  <wp:posOffset>161925</wp:posOffset>
                </wp:positionH>
                <wp:positionV relativeFrom="paragraph">
                  <wp:posOffset>514985</wp:posOffset>
                </wp:positionV>
                <wp:extent cx="628650" cy="1586230"/>
                <wp:effectExtent l="0" t="0" r="0" b="0"/>
                <wp:wrapNone/>
                <wp:docPr id="15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1586230"/>
                          <a:chOff x="0" y="0"/>
                          <a:chExt cx="6286" cy="15862"/>
                        </a:xfrm>
                      </wpg:grpSpPr>
                      <wps:wsp>
                        <wps:cNvPr id="157" name="Text Box 153"/>
                        <wps:cNvSpPr txBox="1">
                          <a:spLocks noChangeArrowheads="1"/>
                        </wps:cNvSpPr>
                        <wps:spPr bwMode="auto">
                          <a:xfrm>
                            <a:off x="0" y="0"/>
                            <a:ext cx="2191" cy="26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C6B64" w14:textId="77777777" w:rsidR="00483876" w:rsidRDefault="00483876" w:rsidP="00A30A8D">
                              <w:r>
                                <w:t>1</w:t>
                              </w:r>
                            </w:p>
                          </w:txbxContent>
                        </wps:txbx>
                        <wps:bodyPr rot="0" vert="horz" wrap="square" lIns="91440" tIns="45720" rIns="91440" bIns="45720" anchor="t" anchorCtr="0" upright="1">
                          <a:spAutoFit/>
                        </wps:bodyPr>
                      </wps:wsp>
                      <wps:wsp>
                        <wps:cNvPr id="158" name="Text Box 154"/>
                        <wps:cNvSpPr txBox="1">
                          <a:spLocks noChangeArrowheads="1"/>
                        </wps:cNvSpPr>
                        <wps:spPr bwMode="auto">
                          <a:xfrm>
                            <a:off x="4095" y="13239"/>
                            <a:ext cx="2191" cy="2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1BAAA" w14:textId="77777777" w:rsidR="00483876" w:rsidRDefault="00483876" w:rsidP="00A30A8D">
                              <w:r>
                                <w:t>3</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7370A52" id="Group 47" o:spid="_x0000_s1031" style="position:absolute;margin-left:12.75pt;margin-top:40.55pt;width:49.5pt;height:124.9pt;z-index:-251607552" coordsize="6286,1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zJAMAAPsJAAAOAAAAZHJzL2Uyb0RvYy54bWzsVm1r2zAQ/j7YfxD6nvolthObOqVvKYNu&#10;K7T7AYot22K25ElK7W7sv+8kJWnSbjA6KBSWD47kk053z3PPWccnY9eieyoVEzzHwZGPEeWFKBmv&#10;c/zlbjmZY6Q04SVpBac5fqAKnyzevzse+oyGohFtSSUCJ1xlQ5/jRus+8zxVNLQj6kj0lIOxErIj&#10;Gqay9kpJBvDetV7o+4k3CFn2UhRUKXh74Yx4Yf1XFS3056pSVKM2xxCbtk9pnyvz9BbHJKsl6RtW&#10;bMIgL4iiI4zDoTtXF0QTtJbsmauOFVIoUemjQnSeqCpWUJsDZBP4T7K5kmLd21zqbKj7HUwA7ROc&#10;Xuy2+HR/IxErgbs4wYiTDkiy56JoZtAZ+jqDRVeyv+1vpEsRhtei+KrA7D21m3ntFqPV8FGU4I+s&#10;tbDojJXsjAvIG42WhIcdCXTUqICXSThPYqCqAFMQz5NwumGpaIDKZ9uK5nJv4942E7xHMnekDXMT&#10;lskJik094qn+Dc/bhvTU0qQMVDs8Z1s870xuZ2JEQTx1mNqFBlCkRzBAphYf5XBFXJw3hNf0VEox&#10;NJSUEGFgEzKhwxmOCzNRxsmLgA6DNHB4hUkYHsBFsl4qfUVFh8wgxxKEZCMk99dKO2S3SwyhSrSs&#10;XLK2tRNZr85bie4JiG5pfxvvB8tabhZzYbY5j+4NgAVnGJuBzYroRxqEkX8WppNlMp9NomUUT9KZ&#10;P5/4QXqWJn6URhfLnybAIMoaVpaUXzNOt4IOor8jeNNanBStpNGQ4zQOY8fOH5P07e93SXZMQ39r&#10;WZfj+W4RyQynl7yEtEmmCWvd2DsM39YvYLD9t6hAJTvSXRnrcTVa+cbmdGNbifIBSkIKoA1kBL0Z&#10;Bo2Q3zEaoM/lWH1bE0kxaj9wKKs0iCLTGO0kimchTOS+ZbVvIbwAVznWGLnhuXbNdN1LVjdw0raQ&#10;T0HzS2ZL5TEq2y+s9l5NhPD9cU1tT4TRFquNkl5HhJGfxhiZrjYNp6kJwVW4aXoHWrQ9Yte6/mvR&#10;996YFpNtfb0VLdrPI9wwbKfZ3IbMFWZ/brX7eGdb/AIAAP//AwBQSwMEFAAGAAgAAAAhAN4wz/3g&#10;AAAACQEAAA8AAABkcnMvZG93bnJldi54bWxMj81OwzAQhO9IvIO1SNyo80NQCdlUVQWcKiRaJMTN&#10;jbdJ1HgdxW6Svj3uCY6zM5r5tljNphMjDa61jBAvIhDEldUt1whf+7eHJQjnFWvVWSaECzlYlbc3&#10;hcq1nfiTxp2vRShhlyuExvs+l9JVDRnlFrYnDt7RDkb5IIda6kFNodx0MomiJ2lUy2GhUT1tGqpO&#10;u7NBeJ/UtE7j13F7Om4uP/vs43sbE+L93bx+AeFp9n9huOIHdCgD08GeWTvRISRZFpIIyzgGcfWT&#10;x3A4IKRp9AyyLOT/D8pfAAAA//8DAFBLAQItABQABgAIAAAAIQC2gziS/gAAAOEBAAATAAAAAAAA&#10;AAAAAAAAAAAAAABbQ29udGVudF9UeXBlc10ueG1sUEsBAi0AFAAGAAgAAAAhADj9If/WAAAAlAEA&#10;AAsAAAAAAAAAAAAAAAAALwEAAF9yZWxzLy5yZWxzUEsBAi0AFAAGAAgAAAAhAP/Zm3MkAwAA+wkA&#10;AA4AAAAAAAAAAAAAAAAALgIAAGRycy9lMm9Eb2MueG1sUEsBAi0AFAAGAAgAAAAhAN4wz/3gAAAA&#10;CQEAAA8AAAAAAAAAAAAAAAAAfgUAAGRycy9kb3ducmV2LnhtbFBLBQYAAAAABAAEAPMAAACLBgAA&#10;AAA=&#10;">
                <v:shape id="Text Box 153" o:spid="_x0000_s1032" type="#_x0000_t202" style="position:absolute;width:2191;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gJMUA&#10;AADcAAAADwAAAGRycy9kb3ducmV2LnhtbESPQWvCQBCF74L/YRnBm24sJJboKlIolJJDY3vocciO&#10;2ZjsbJpdNf77bqHgbYb35n1vtvvRduJKg28cK1gtExDEldMN1wq+Pl8XzyB8QNbYOSYFd/Kw300n&#10;W8y1u3FJ12OoRQxhn6MCE0KfS+krQxb90vXEUTu5wWKI61BLPeAthttOPiVJJi02HAkGe3oxVLXH&#10;i42QwleX0v2cV0Urv02bYfph3pWaz8bDBkSgMTzM/9dvOtZP1/D3TJx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OAkxQAAANwAAAAPAAAAAAAAAAAAAAAAAJgCAABkcnMv&#10;ZG93bnJldi54bWxQSwUGAAAAAAQABAD1AAAAigMAAAAA&#10;" stroked="f">
                  <v:textbox style="mso-fit-shape-to-text:t">
                    <w:txbxContent>
                      <w:p w14:paraId="474C6B64" w14:textId="77777777" w:rsidR="00483876" w:rsidRDefault="00483876" w:rsidP="00A30A8D">
                        <w:r>
                          <w:t>1</w:t>
                        </w:r>
                      </w:p>
                    </w:txbxContent>
                  </v:textbox>
                </v:shape>
                <v:shape id="Text Box 154" o:spid="_x0000_s1033" type="#_x0000_t202" style="position:absolute;left:4095;top:13239;width:2191;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90VsMA&#10;AADcAAAADwAAAGRycy9kb3ducmV2LnhtbESPTWvCQBCG7wX/wzKCt7pRUEp0FREKRTyo7aHHITtm&#10;Y7KzMbtq/PfOodDbDPN+PLNc975Rd+piFdjAZJyBIi6Crbg08PP9+f4BKiZki01gMvCkCOvV4G2J&#10;uQ0PPtL9lEolIRxzNOBSanOtY+HIYxyHllhu59B5TLJ2pbYdPiTcN3qaZXPtsWJpcNjS1lFRn25e&#10;SvaxuB3D9TLZ1/rX1XOcHdzOmNGw3yxAJerTv/jP/WUFfya08ox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90VsMAAADcAAAADwAAAAAAAAAAAAAAAACYAgAAZHJzL2Rv&#10;d25yZXYueG1sUEsFBgAAAAAEAAQA9QAAAIgDAAAAAA==&#10;" stroked="f">
                  <v:textbox style="mso-fit-shape-to-text:t">
                    <w:txbxContent>
                      <w:p w14:paraId="4F01BAAA" w14:textId="77777777" w:rsidR="00483876" w:rsidRDefault="00483876" w:rsidP="00A30A8D">
                        <w:r>
                          <w:t>3</w:t>
                        </w:r>
                      </w:p>
                    </w:txbxContent>
                  </v:textbox>
                </v:shape>
              </v:group>
            </w:pict>
          </mc:Fallback>
        </mc:AlternateContent>
      </w:r>
      <w:r w:rsidR="00A30A8D" w:rsidRPr="00A30A8D">
        <w:rPr>
          <w:szCs w:val="36"/>
        </w:rPr>
        <w:t>Two or more resonance structures are drawn and are connected with double headed arrows.  The arrows indicate the structures are resonance forms and the true structure of the molecule is believed to be a hybrid of the resonance structures.</w:t>
      </w:r>
    </w:p>
    <w:p w14:paraId="6BC9A7F5" w14:textId="3E155C83" w:rsidR="00896D32" w:rsidRPr="00A30A8D" w:rsidRDefault="00896D32" w:rsidP="00896D32">
      <w:pPr>
        <w:ind w:left="0" w:firstLine="0"/>
        <w:rPr>
          <w:szCs w:val="36"/>
        </w:rPr>
      </w:pPr>
    </w:p>
    <w:p w14:paraId="575E2A2C" w14:textId="548ADF98" w:rsidR="00896D32" w:rsidRDefault="00896D32" w:rsidP="00896D3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288"/>
        </w:tabs>
        <w:autoSpaceDE w:val="0"/>
        <w:autoSpaceDN w:val="0"/>
        <w:adjustRightInd w:val="0"/>
        <w:rPr>
          <w:rFonts w:cs="Calibri"/>
          <w:color w:val="000000"/>
        </w:rPr>
      </w:pPr>
      <w:r w:rsidRPr="00311190">
        <w:rPr>
          <w:rFonts w:asciiTheme="minorHAnsi" w:hAnsiTheme="minorHAnsi"/>
          <w:noProof/>
          <w:szCs w:val="36"/>
        </w:rPr>
        <mc:AlternateContent>
          <mc:Choice Requires="wps">
            <w:drawing>
              <wp:anchor distT="45720" distB="45720" distL="114300" distR="114300" simplePos="0" relativeHeight="251731456" behindDoc="0" locked="0" layoutInCell="1" allowOverlap="1" wp14:anchorId="10BBAACA" wp14:editId="3538C30A">
                <wp:simplePos x="0" y="0"/>
                <wp:positionH relativeFrom="column">
                  <wp:posOffset>478155</wp:posOffset>
                </wp:positionH>
                <wp:positionV relativeFrom="paragraph">
                  <wp:posOffset>213360</wp:posOffset>
                </wp:positionV>
                <wp:extent cx="304800" cy="1404620"/>
                <wp:effectExtent l="0" t="0" r="0" b="0"/>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noFill/>
                          <a:miter lim="800000"/>
                          <a:headEnd/>
                          <a:tailEnd/>
                        </a:ln>
                      </wps:spPr>
                      <wps:txbx>
                        <w:txbxContent>
                          <w:p w14:paraId="254DF095" w14:textId="333B77AF" w:rsidR="00483876" w:rsidRDefault="00483876" w:rsidP="00896D32">
                            <w:pPr>
                              <w:ind w:left="0" w:firstLine="0"/>
                            </w:pP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BBAACA" id="_x0000_s1034" type="#_x0000_t202" style="position:absolute;left:0;text-align:left;margin-left:37.65pt;margin-top:16.8pt;width:24pt;height:110.6pt;z-index:251731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08IgIAACQEAAAOAAAAZHJzL2Uyb0RvYy54bWysU11v2yAUfZ+0/4B4X+x4TptacaouXaZJ&#10;3YfU7gdgjGM04DIgsbtf3wtOsqh7m8YDAu7lcO45l9XtqBU5COclmJrOZzklwnBopdnV9MfT9t2S&#10;Eh+YaZkCI2r6LDy9Xb99sxpsJQroQbXCEQQxvhpsTfsQbJVlnvdCMz8DKwwGO3CaBdy6XdY6NiC6&#10;VlmR51fZAK61DrjwHk/vpyBdJ/yuEzx86zovAlE1RW4hzS7NTZyz9YpVO8dsL/mRBvsHFppJg4+e&#10;oe5ZYGTv5F9QWnIHHrow46Az6DrJRaoBq5nnr6p57JkVqRYUx9uzTP7/wfKvh++OyBa9WxaUGKbR&#10;pCcxBvIBRlJEfQbrK0x7tJgYRjzG3FSrtw/Af3piYNMzsxN3zsHQC9Yiv3m8mV1cnXB8BGmGL9Di&#10;M2wfIAGNndNRPJSDIDr69Hz2JlLhePg+L5c5RjiG5mVeXhXJvIxVp9vW+fBJgCZxUVOH3id0dnjw&#10;IbJh1SklPuZByXYrlUobt2s2ypEDwz7ZppEKeJWmDBlqerMoFgnZQLyfWkjLgH2spK4p0sQxdVZU&#10;46NpU0pgUk1rZKLMUZ6oyKRNGJsxOXF9Ur2B9hn1cjC1LX4zXPTgflMyYMvW1P/aMycoUZ8Nan4z&#10;L8vY42lTLq5RIeIuI81lhBmOUDUNlEzLTUj/Islh79CbrUyyRRMnJkfK2IpJzeO3ib1+uU9Zfz73&#10;+gUAAP//AwBQSwMEFAAGAAgAAAAhAGLvL3XeAAAACQEAAA8AAABkcnMvZG93bnJldi54bWxMj81O&#10;wzAQhO9IvIO1SNyoQ0JKlWZTVVRcOCBRkOjRjTdxRPwj203D2+Oe6HF2RjPf1ptZj2wiHwZrEB4X&#10;GTAyrZWD6RG+Pl8fVsBCFEaK0RpC+KUAm+b2phaVtGfzQdM+9iyVmFAJBBWjqzgPrSItwsI6Msnr&#10;rNciJul7Lr04p3I98jzLllyLwaQFJRy9KGp/9ieN8K3VIHf+/dDJcdq9ddvSzd4h3t/N2zWwSHP8&#10;D8MFP6FDk5iO9mRkYCPCc1mkJEJRLIFd/LxIhyNCXj6tgDc1v/6g+QMAAP//AwBQSwECLQAUAAYA&#10;CAAAACEAtoM4kv4AAADhAQAAEwAAAAAAAAAAAAAAAAAAAAAAW0NvbnRlbnRfVHlwZXNdLnhtbFBL&#10;AQItABQABgAIAAAAIQA4/SH/1gAAAJQBAAALAAAAAAAAAAAAAAAAAC8BAABfcmVscy8ucmVsc1BL&#10;AQItABQABgAIAAAAIQAAaG08IgIAACQEAAAOAAAAAAAAAAAAAAAAAC4CAABkcnMvZTJvRG9jLnht&#10;bFBLAQItABQABgAIAAAAIQBi7y913gAAAAkBAAAPAAAAAAAAAAAAAAAAAHwEAABkcnMvZG93bnJl&#10;di54bWxQSwUGAAAAAAQABADzAAAAhwUAAAAA&#10;" stroked="f">
                <v:textbox style="mso-fit-shape-to-text:t">
                  <w:txbxContent>
                    <w:p w14:paraId="254DF095" w14:textId="333B77AF" w:rsidR="00483876" w:rsidRDefault="00483876" w:rsidP="00896D32">
                      <w:pPr>
                        <w:ind w:left="0" w:firstLine="0"/>
                      </w:pPr>
                      <w:r>
                        <w:t>1</w:t>
                      </w:r>
                    </w:p>
                  </w:txbxContent>
                </v:textbox>
              </v:shape>
            </w:pict>
          </mc:Fallback>
        </mc:AlternateContent>
      </w:r>
      <w:r w:rsidRPr="00896D32">
        <w:rPr>
          <w:noProof/>
          <w:szCs w:val="36"/>
        </w:rPr>
        <mc:AlternateContent>
          <mc:Choice Requires="wps">
            <w:drawing>
              <wp:anchor distT="45720" distB="45720" distL="114300" distR="114300" simplePos="0" relativeHeight="251723264" behindDoc="1" locked="0" layoutInCell="1" allowOverlap="1" wp14:anchorId="47171183" wp14:editId="5FF754CE">
                <wp:simplePos x="0" y="0"/>
                <wp:positionH relativeFrom="column">
                  <wp:posOffset>421005</wp:posOffset>
                </wp:positionH>
                <wp:positionV relativeFrom="paragraph">
                  <wp:posOffset>1518285</wp:posOffset>
                </wp:positionV>
                <wp:extent cx="257175" cy="261620"/>
                <wp:effectExtent l="0" t="0" r="952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1620"/>
                        </a:xfrm>
                        <a:prstGeom prst="rect">
                          <a:avLst/>
                        </a:prstGeom>
                        <a:solidFill>
                          <a:srgbClr val="FFFFFF"/>
                        </a:solidFill>
                        <a:ln w="9525">
                          <a:noFill/>
                          <a:miter lim="800000"/>
                          <a:headEnd/>
                          <a:tailEnd/>
                        </a:ln>
                      </wps:spPr>
                      <wps:txbx>
                        <w:txbxContent>
                          <w:p w14:paraId="4243C7F0" w14:textId="5883D26E" w:rsidR="00483876" w:rsidRDefault="00483876" w:rsidP="00896D32">
                            <w:pPr>
                              <w:ind w:left="0" w:firstLine="0"/>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71183" id="_x0000_s1035" type="#_x0000_t202" style="position:absolute;left:0;text-align:left;margin-left:33.15pt;margin-top:119.55pt;width:20.25pt;height:20.6pt;z-index:-25159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gFIgIAACMEAAAOAAAAZHJzL2Uyb0RvYy54bWysU9uO2yAQfa/Uf0C8N46t3NaKs9pmm6rS&#10;9iLt9gMwxjEqMBRI7PTrO+AkjbZvVXlAwAyHM+cM6/tBK3IUzkswFc0nU0qE4dBIs6/o95fduxUl&#10;PjDTMAVGVPQkPL3fvH2z7m0pCuhANcIRBDG+7G1FuxBsmWWed0IzPwErDAZbcJoF3Lp91jjWI7pW&#10;WTGdLrIeXGMdcOE9nj6OQbpJ+G0rePjatl4EoiqK3EKaXZrrOGebNSv3jtlO8jMN9g8sNJMGH71C&#10;PbLAyMHJv6C05A48tGHCQWfQtpKLVANWk09fVfPcMStSLSiOt1eZ/P+D5V+O3xyRTUWLfEmJYRpN&#10;ehFDIO9hIEXUp7e+xLRni4lhwGP0OdXq7RPwH54Y2HbM7MWDc9B3gjXIL483s5urI46PIHX/GRp8&#10;hh0CJKChdTqKh3IQREefTldvIhWOh8V8mS/nlHAMFYt8USTvMlZeLlvnw0cBmsRFRR1an8DZ8cmH&#10;SIaVl5T4lgclm51UKm3cvt4qR44M22SXRuL/Kk0Z0lf0bl7ME7KBeD91kJYB21hJXdHVNI6xsaIY&#10;H0yTUgKTalwjE2XO6kRBRmnCUA/JiNVF9BqaE8rlYOxa/GW46MD9oqTHjq2o/3lgTlCiPhmU/C6f&#10;zWKLp81svkSFiLuN1LcRZjhCVTRQMi63IX2LKIeBB7SmlUm26OHI5EwZOzGpef41sdVv9ynrz9/e&#10;/AYAAP//AwBQSwMEFAAGAAgAAAAhABc41aTeAAAACgEAAA8AAABkcnMvZG93bnJldi54bWxMj8FO&#10;wzAMhu9IvENkJC6IpVsh27qmEyCBuG7sAdzGa6s1TtVka/f2ZCc42v70+/vz7WQ7caHBt441zGcJ&#10;COLKmZZrDYefz+cVCB+QDXaOScOVPGyL+7scM+NG3tFlH2oRQ9hnqKEJoc+k9FVDFv3M9cTxdnSD&#10;xRDHoZZmwDGG204ukkRJiy3HDw329NFQddqfrYbj9/j0uh7Lr3BY7l7UO7bL0l21fnyY3jYgAk3h&#10;D4abflSHIjqV7szGi06DUmkkNSzS9RzEDUhU7FLGzSpJQRa5/F+h+AUAAP//AwBQSwECLQAUAAYA&#10;CAAAACEAtoM4kv4AAADhAQAAEwAAAAAAAAAAAAAAAAAAAAAAW0NvbnRlbnRfVHlwZXNdLnhtbFBL&#10;AQItABQABgAIAAAAIQA4/SH/1gAAAJQBAAALAAAAAAAAAAAAAAAAAC8BAABfcmVscy8ucmVsc1BL&#10;AQItABQABgAIAAAAIQCdH4gFIgIAACMEAAAOAAAAAAAAAAAAAAAAAC4CAABkcnMvZTJvRG9jLnht&#10;bFBLAQItABQABgAIAAAAIQAXONWk3gAAAAoBAAAPAAAAAAAAAAAAAAAAAHwEAABkcnMvZG93bnJl&#10;di54bWxQSwUGAAAAAAQABADzAAAAhwUAAAAA&#10;" stroked="f">
                <v:textbox>
                  <w:txbxContent>
                    <w:p w14:paraId="4243C7F0" w14:textId="5883D26E" w:rsidR="00483876" w:rsidRDefault="00483876" w:rsidP="00896D32">
                      <w:pPr>
                        <w:ind w:left="0" w:firstLine="0"/>
                      </w:pPr>
                      <w:r>
                        <w:t>1</w:t>
                      </w:r>
                    </w:p>
                  </w:txbxContent>
                </v:textbox>
              </v:shape>
            </w:pict>
          </mc:Fallback>
        </mc:AlternateContent>
      </w:r>
      <w:r>
        <w:rPr>
          <w:noProof/>
        </w:rPr>
        <w:drawing>
          <wp:inline distT="0" distB="0" distL="0" distR="0" wp14:anchorId="605D11EE" wp14:editId="14A75156">
            <wp:extent cx="5715000" cy="1581150"/>
            <wp:effectExtent l="0" t="0" r="0" b="0"/>
            <wp:docPr id="177" name="Picture 177" descr="Image result for nitrate resonance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result for nitrate resonance structure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15000" cy="1581150"/>
                    </a:xfrm>
                    <a:prstGeom prst="rect">
                      <a:avLst/>
                    </a:prstGeom>
                    <a:noFill/>
                    <a:ln>
                      <a:noFill/>
                    </a:ln>
                  </pic:spPr>
                </pic:pic>
              </a:graphicData>
            </a:graphic>
          </wp:inline>
        </w:drawing>
      </w:r>
    </w:p>
    <w:p w14:paraId="2DC75253" w14:textId="5A0BD825" w:rsidR="00A30A8D" w:rsidRPr="00A30A8D" w:rsidRDefault="00896D32" w:rsidP="00A30A8D">
      <w:pPr>
        <w:rPr>
          <w:szCs w:val="36"/>
        </w:rPr>
      </w:pPr>
      <w:r w:rsidRPr="00311190">
        <w:rPr>
          <w:rFonts w:asciiTheme="minorHAnsi" w:hAnsiTheme="minorHAnsi"/>
          <w:noProof/>
          <w:szCs w:val="36"/>
        </w:rPr>
        <mc:AlternateContent>
          <mc:Choice Requires="wps">
            <w:drawing>
              <wp:anchor distT="45720" distB="45720" distL="114300" distR="114300" simplePos="0" relativeHeight="251729408" behindDoc="1" locked="0" layoutInCell="1" allowOverlap="1" wp14:anchorId="00CCABD9" wp14:editId="1F5BE5F7">
                <wp:simplePos x="0" y="0"/>
                <wp:positionH relativeFrom="column">
                  <wp:posOffset>1106805</wp:posOffset>
                </wp:positionH>
                <wp:positionV relativeFrom="paragraph">
                  <wp:posOffset>13335</wp:posOffset>
                </wp:positionV>
                <wp:extent cx="304800" cy="1404620"/>
                <wp:effectExtent l="0" t="0" r="0" b="0"/>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noFill/>
                          <a:miter lim="800000"/>
                          <a:headEnd/>
                          <a:tailEnd/>
                        </a:ln>
                      </wps:spPr>
                      <wps:txbx>
                        <w:txbxContent>
                          <w:p w14:paraId="13661112" w14:textId="77777777" w:rsidR="00483876" w:rsidRDefault="00483876" w:rsidP="00896D32">
                            <w:pPr>
                              <w:ind w:left="0" w:firstLine="0"/>
                            </w:pP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CCABD9" id="_x0000_s1036" type="#_x0000_t202" style="position:absolute;left:0;text-align:left;margin-left:87.15pt;margin-top:1.05pt;width:24pt;height:110.6pt;z-index:-251587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CUIwIAACQEAAAOAAAAZHJzL2Uyb0RvYy54bWysU9uO2yAQfa/Uf0C8N3ZSJ7ux4qy22aaq&#10;tL1Iu/0AjHGMCgwFEjv9+h1wkkbbt6o8IGCGw5lzhtXdoBU5COclmIpOJzklwnBopNlV9Mfz9t0t&#10;JT4w0zAFRlT0KDy9W799s+ptKWbQgWqEIwhifNnbinYh2DLLPO+EZn4CVhgMtuA0C7h1u6xxrEd0&#10;rbJZni+yHlxjHXDhPZ4+jEG6TvhtK3j41rZeBKIqitxCml2a6zhn6xUrd47ZTvITDfYPLDSTBh+9&#10;QD2wwMjeyb+gtOQOPLRhwkFn0LaSi1QDVjPNX1Xz1DErUi0ojrcXmfz/g+VfD98dkQ16d7OgxDCN&#10;Jj2LIZAPMJBZ1Ke3vsS0J4uJYcBjzE21evsI/KcnBjYdMztx7xz0nWAN8pvGm9nV1RHHR5C6/wIN&#10;PsP2ARLQ0DodxUM5CKKjT8eLN5EKx8P3eXGbY4RjaFrkxWKWzMtYeb5tnQ+fBGgSFxV16H1CZ4dH&#10;HyIbVp5T4mMelGy2Uqm0cbt6oxw5MOyTbRqpgFdpypC+osv5bJ6QDcT7qYW0DNjHSuqKIk0cY2dF&#10;NT6aJqUEJtW4RibKnOSJiozahKEekhPLs+o1NEfUy8HYtvjNcNGB+01Jjy1bUf9rz5ygRH02qPly&#10;WhSxx9OmmN+gQsRdR+rrCDMcoSoaKBmXm5D+RZLD3qM3W5lkiyaOTE6UsRWTmqdvE3v9ep+y/nzu&#10;9QsAAAD//wMAUEsDBBQABgAIAAAAIQAPTNOw3AAAAAkBAAAPAAAAZHJzL2Rvd25yZXYueG1sTI/N&#10;TsMwEITvSLyDtUjcqFMHKApxqoqKCwckChI9uvEmjoh/ZLtpeHu2J3rbTzOananXsx3ZhDEN3klY&#10;Lgpg6FqvB9dL+Pp8vXsClrJyWo3eoYRfTLBurq9qVWl/ch847XLPKMSlSkkwOYeK89QatCotfEBH&#10;WuejVZkw9lxHdaJwO3JRFI/cqsHRB6MCvhhsf3ZHK+HbmkFv4/u+0+O0fes2D2GOQcrbm3nzDCzj&#10;nP/NcK5P1aGhTgd/dDqxkXh1X5JVglgCI10IQXw4H2UJvKn55YLmDwAA//8DAFBLAQItABQABgAI&#10;AAAAIQC2gziS/gAAAOEBAAATAAAAAAAAAAAAAAAAAAAAAABbQ29udGVudF9UeXBlc10ueG1sUEsB&#10;Ai0AFAAGAAgAAAAhADj9If/WAAAAlAEAAAsAAAAAAAAAAAAAAAAALwEAAF9yZWxzLy5yZWxzUEsB&#10;Ai0AFAAGAAgAAAAhAP0M8JQjAgAAJAQAAA4AAAAAAAAAAAAAAAAALgIAAGRycy9lMm9Eb2MueG1s&#10;UEsBAi0AFAAGAAgAAAAhAA9M07DcAAAACQEAAA8AAAAAAAAAAAAAAAAAfQQAAGRycy9kb3ducmV2&#10;LnhtbFBLBQYAAAAABAAEAPMAAACGBQAAAAA=&#10;" stroked="f">
                <v:textbox style="mso-fit-shape-to-text:t">
                  <w:txbxContent>
                    <w:p w14:paraId="13661112" w14:textId="77777777" w:rsidR="00483876" w:rsidRDefault="00483876" w:rsidP="00896D32">
                      <w:pPr>
                        <w:ind w:left="0" w:firstLine="0"/>
                      </w:pPr>
                      <w:r>
                        <w:t>2</w:t>
                      </w:r>
                    </w:p>
                  </w:txbxContent>
                </v:textbox>
              </v:shape>
            </w:pict>
          </mc:Fallback>
        </mc:AlternateContent>
      </w:r>
      <w:r w:rsidRPr="00896D32">
        <w:rPr>
          <w:noProof/>
          <w:szCs w:val="36"/>
        </w:rPr>
        <mc:AlternateContent>
          <mc:Choice Requires="wps">
            <w:drawing>
              <wp:anchor distT="45720" distB="45720" distL="114300" distR="114300" simplePos="0" relativeHeight="251727360" behindDoc="1" locked="0" layoutInCell="1" allowOverlap="1" wp14:anchorId="708C0833" wp14:editId="4B697EFE">
                <wp:simplePos x="0" y="0"/>
                <wp:positionH relativeFrom="column">
                  <wp:posOffset>352425</wp:posOffset>
                </wp:positionH>
                <wp:positionV relativeFrom="paragraph">
                  <wp:posOffset>14605</wp:posOffset>
                </wp:positionV>
                <wp:extent cx="257175" cy="261620"/>
                <wp:effectExtent l="0" t="0" r="9525" b="5080"/>
                <wp:wrapNone/>
                <wp:docPr id="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1620"/>
                        </a:xfrm>
                        <a:prstGeom prst="rect">
                          <a:avLst/>
                        </a:prstGeom>
                        <a:solidFill>
                          <a:srgbClr val="FFFFFF"/>
                        </a:solidFill>
                        <a:ln w="9525">
                          <a:noFill/>
                          <a:miter lim="800000"/>
                          <a:headEnd/>
                          <a:tailEnd/>
                        </a:ln>
                      </wps:spPr>
                      <wps:txbx>
                        <w:txbxContent>
                          <w:p w14:paraId="5B5C61C1" w14:textId="2AA6407E" w:rsidR="00483876" w:rsidRDefault="00483876" w:rsidP="00896D32">
                            <w:pPr>
                              <w:ind w:left="0" w:firstLine="0"/>
                            </w:pP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C0833" id="_x0000_s1037" type="#_x0000_t202" style="position:absolute;left:0;text-align:left;margin-left:27.75pt;margin-top:1.15pt;width:20.25pt;height:20.6pt;z-index:-25158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y2IgIAACQEAAAOAAAAZHJzL2Uyb0RvYy54bWysU21v2yAQ/j5p/wHxfXFs5aW14lRdukyT&#10;um5S2x+AMY7RgGNAYme/fgdO06j7NpUPCLi7h+eeu1vdDFqRg3BegqloPplSIgyHRppdRZ+ftp+u&#10;KPGBmYYpMKKiR+Hpzfrjh1VvS1FAB6oRjiCI8WVvK9qFYMss87wTmvkJWGHQ2ILTLODV7bLGsR7R&#10;tcqK6XSR9eAa64AL7/H1bjTSdcJvW8HDj7b1IhBVUeQW0u7SXsc9W69YuXPMdpKfaLD/YKGZNPjp&#10;GeqOBUb2Tv4DpSV34KENEw46g7aVXKQcMJt8+iabx45ZkXJBcbw9y+TfD5Y/HH46Ihus3XJGiWEa&#10;i/QkhkA+w0CKqE9vfYlujxYdw4DP6Jty9fYe+C9PDGw6Znbi1jnoO8Ea5JfHyOwidMTxEaTuv0OD&#10;37B9gAQ0tE5H8VAOguhYp+O5NpEKx8divsyXc0o4mopFvihS7TJWvgRb58NXAZrEQ0Udlj6Bs8O9&#10;D5EMK19c4l8elGy2Uql0cbt6oxw5MGyTbVqJ/xs3ZUhf0et5MU/IBmJ86iAtA7axkrqiV9O4xsaK&#10;YnwxTXIJTKrxjEyUOakTBRmlCUM9jIVIwVG6Gpoj6uVgbFscMzx04P5Q0mPLVtT/3jMnKFHfDGp+&#10;nc9mscfTZTZfokTEXVrqSwszHKEqGigZj5uQ5iLqYeAWa9PKpNsrkxNnbMUk52lsYq9f3pPX63Cv&#10;/wIAAP//AwBQSwMEFAAGAAgAAAAhAEPmx8ncAAAABgEAAA8AAABkcnMvZG93bnJldi54bWxMj8FO&#10;wzAQRO9I/IO1SFwQdWjrlKZxKkACcW3pBzjxNokar6PYbdK/ZznR42hGM2/y7eQ6ccEhtJ40vMwS&#10;EEiVty3VGg4/n8+vIEI0ZE3nCTVcMcC2uL/LTWb9SDu87GMtuIRCZjQ0MfaZlKFq0Jkw8z0Se0c/&#10;OBNZDrW0gxm53HVyniSpdKYlXmhMjx8NVqf92Wk4fo9Paj2WX/Gw2i3Td9OuSn/V+vFhetuAiDjF&#10;/zD84TM6FMxU+jPZIDoNSilOapgvQLC9TvlZqWG5UCCLXN7iF78AAAD//wMAUEsBAi0AFAAGAAgA&#10;AAAhALaDOJL+AAAA4QEAABMAAAAAAAAAAAAAAAAAAAAAAFtDb250ZW50X1R5cGVzXS54bWxQSwEC&#10;LQAUAAYACAAAACEAOP0h/9YAAACUAQAACwAAAAAAAAAAAAAAAAAvAQAAX3JlbHMvLnJlbHNQSwEC&#10;LQAUAAYACAAAACEA1U4ctiICAAAkBAAADgAAAAAAAAAAAAAAAAAuAgAAZHJzL2Uyb0RvYy54bWxQ&#10;SwECLQAUAAYACAAAACEAQ+bHydwAAAAGAQAADwAAAAAAAAAAAAAAAAB8BAAAZHJzL2Rvd25yZXYu&#10;eG1sUEsFBgAAAAAEAAQA8wAAAIUFAAAAAA==&#10;" stroked="f">
                <v:textbox>
                  <w:txbxContent>
                    <w:p w14:paraId="5B5C61C1" w14:textId="2AA6407E" w:rsidR="00483876" w:rsidRDefault="00483876" w:rsidP="00896D32">
                      <w:pPr>
                        <w:ind w:left="0" w:firstLine="0"/>
                      </w:pPr>
                      <w:r>
                        <w:t>3</w:t>
                      </w:r>
                    </w:p>
                  </w:txbxContent>
                </v:textbox>
              </v:shape>
            </w:pict>
          </mc:Fallback>
        </mc:AlternateContent>
      </w:r>
    </w:p>
    <w:p w14:paraId="35BFE7E6" w14:textId="5C89DA0A" w:rsidR="00896D32" w:rsidRDefault="00896D32" w:rsidP="00A30A8D">
      <w:pPr>
        <w:rPr>
          <w:szCs w:val="36"/>
        </w:rPr>
      </w:pPr>
    </w:p>
    <w:p w14:paraId="52ADF558" w14:textId="2483711F" w:rsidR="00A30A8D" w:rsidRPr="00A30A8D" w:rsidRDefault="00E628EA" w:rsidP="00896D32">
      <w:pPr>
        <w:ind w:left="0" w:firstLine="0"/>
        <w:rPr>
          <w:szCs w:val="36"/>
        </w:rPr>
      </w:pPr>
      <w:r>
        <w:rPr>
          <w:szCs w:val="36"/>
        </w:rPr>
        <w:t>In the</w:t>
      </w:r>
      <w:r w:rsidR="00A30A8D" w:rsidRPr="00A30A8D">
        <w:rPr>
          <w:szCs w:val="36"/>
        </w:rPr>
        <w:t xml:space="preserve"> structure </w:t>
      </w:r>
      <w:r>
        <w:rPr>
          <w:szCs w:val="36"/>
        </w:rPr>
        <w:t xml:space="preserve">of nitrate </w:t>
      </w:r>
      <w:r w:rsidR="00A30A8D" w:rsidRPr="00A30A8D">
        <w:rPr>
          <w:szCs w:val="36"/>
        </w:rPr>
        <w:t>the double bond occurs between the nitrogen and the oxygen numb</w:t>
      </w:r>
      <w:r w:rsidR="00896D32">
        <w:rPr>
          <w:szCs w:val="36"/>
        </w:rPr>
        <w:t>er</w:t>
      </w:r>
      <w:r w:rsidR="00A30A8D" w:rsidRPr="00A30A8D">
        <w:rPr>
          <w:szCs w:val="36"/>
        </w:rPr>
        <w:t xml:space="preserve"> </w:t>
      </w:r>
      <w:r w:rsidR="00896D32">
        <w:rPr>
          <w:szCs w:val="36"/>
        </w:rPr>
        <w:t>one</w:t>
      </w:r>
      <w:r w:rsidR="00A30A8D" w:rsidRPr="00A30A8D">
        <w:rPr>
          <w:szCs w:val="36"/>
        </w:rPr>
        <w:t xml:space="preserve">, but why couldn’t it have formed between oxygen </w:t>
      </w:r>
      <w:r w:rsidR="00896D32">
        <w:rPr>
          <w:szCs w:val="36"/>
        </w:rPr>
        <w:t>3</w:t>
      </w:r>
      <w:r w:rsidR="00A30A8D" w:rsidRPr="00A30A8D">
        <w:rPr>
          <w:szCs w:val="36"/>
        </w:rPr>
        <w:t xml:space="preserve"> and N.  It could have and this is why there are resonance structures.  In a structure with resonance, the double bond is actually longer than a normal double bond but is shorter than a normal single bond.  The double bond is constantly rotating around all the positions it can form.  </w:t>
      </w:r>
    </w:p>
    <w:p w14:paraId="1E303248" w14:textId="6922D653" w:rsidR="00896D32" w:rsidRDefault="00896D32" w:rsidP="00A30A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288"/>
        </w:tabs>
        <w:autoSpaceDE w:val="0"/>
        <w:autoSpaceDN w:val="0"/>
        <w:adjustRightInd w:val="0"/>
        <w:rPr>
          <w:rFonts w:cs="Calibri"/>
          <w:color w:val="000000"/>
        </w:rPr>
      </w:pPr>
    </w:p>
    <w:p w14:paraId="76AA1DD6" w14:textId="77777777" w:rsidR="00A30A8D" w:rsidRDefault="00A30A8D" w:rsidP="00896D3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288"/>
        </w:tabs>
        <w:autoSpaceDE w:val="0"/>
        <w:autoSpaceDN w:val="0"/>
        <w:adjustRightInd w:val="0"/>
        <w:ind w:left="0" w:firstLine="0"/>
        <w:rPr>
          <w:rFonts w:cs="Calibri"/>
          <w:color w:val="000000"/>
        </w:rPr>
      </w:pPr>
      <w:r>
        <w:rPr>
          <w:rFonts w:cs="Calibri"/>
          <w:color w:val="000000"/>
        </w:rPr>
        <w:t>Practice</w:t>
      </w:r>
    </w:p>
    <w:p w14:paraId="77479805" w14:textId="77777777" w:rsidR="00A30A8D" w:rsidRDefault="00A30A8D" w:rsidP="00A30A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288"/>
        </w:tabs>
        <w:autoSpaceDE w:val="0"/>
        <w:autoSpaceDN w:val="0"/>
        <w:adjustRightInd w:val="0"/>
        <w:rPr>
          <w:rFonts w:cs="Calibri"/>
          <w:color w:val="000000"/>
        </w:rPr>
      </w:pPr>
      <w:r>
        <w:rPr>
          <w:rFonts w:cs="Calibri"/>
          <w:color w:val="000000"/>
        </w:rPr>
        <w:t>Draw all the resonance structures for carbonate.</w:t>
      </w:r>
    </w:p>
    <w:p w14:paraId="619789B4" w14:textId="77777777" w:rsidR="00E628EA" w:rsidRDefault="00E628EA" w:rsidP="00A30A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288"/>
        </w:tabs>
        <w:autoSpaceDE w:val="0"/>
        <w:autoSpaceDN w:val="0"/>
        <w:adjustRightInd w:val="0"/>
        <w:rPr>
          <w:rFonts w:cs="Calibri"/>
          <w:color w:val="000000"/>
        </w:rPr>
      </w:pPr>
    </w:p>
    <w:p w14:paraId="0D8A9742" w14:textId="77777777" w:rsidR="00E628EA" w:rsidRDefault="00E628EA" w:rsidP="00A30A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288"/>
        </w:tabs>
        <w:autoSpaceDE w:val="0"/>
        <w:autoSpaceDN w:val="0"/>
        <w:adjustRightInd w:val="0"/>
        <w:rPr>
          <w:rFonts w:cs="Calibri"/>
          <w:color w:val="000000"/>
        </w:rPr>
      </w:pPr>
    </w:p>
    <w:p w14:paraId="18D982CA" w14:textId="77777777" w:rsidR="00E628EA" w:rsidRDefault="00E628EA" w:rsidP="00A30A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288"/>
        </w:tabs>
        <w:autoSpaceDE w:val="0"/>
        <w:autoSpaceDN w:val="0"/>
        <w:adjustRightInd w:val="0"/>
        <w:rPr>
          <w:rFonts w:cs="Calibri"/>
          <w:color w:val="000000"/>
        </w:rPr>
      </w:pPr>
    </w:p>
    <w:p w14:paraId="6B7B419E" w14:textId="77777777" w:rsidR="00E628EA" w:rsidRDefault="00E628EA" w:rsidP="00A30A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288"/>
        </w:tabs>
        <w:autoSpaceDE w:val="0"/>
        <w:autoSpaceDN w:val="0"/>
        <w:adjustRightInd w:val="0"/>
        <w:rPr>
          <w:rFonts w:cs="Calibri"/>
          <w:color w:val="000000"/>
        </w:rPr>
      </w:pPr>
    </w:p>
    <w:p w14:paraId="72913A1D" w14:textId="77777777" w:rsidR="00E628EA" w:rsidRDefault="00E628EA" w:rsidP="00A30A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288"/>
        </w:tabs>
        <w:autoSpaceDE w:val="0"/>
        <w:autoSpaceDN w:val="0"/>
        <w:adjustRightInd w:val="0"/>
        <w:rPr>
          <w:rFonts w:cs="Calibri"/>
          <w:color w:val="000000"/>
        </w:rPr>
      </w:pPr>
    </w:p>
    <w:p w14:paraId="486F6425" w14:textId="77777777" w:rsidR="00E628EA" w:rsidRDefault="00E628EA" w:rsidP="00A30A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288"/>
        </w:tabs>
        <w:autoSpaceDE w:val="0"/>
        <w:autoSpaceDN w:val="0"/>
        <w:adjustRightInd w:val="0"/>
        <w:rPr>
          <w:rFonts w:cs="Calibri"/>
          <w:color w:val="000000"/>
        </w:rPr>
      </w:pPr>
    </w:p>
    <w:p w14:paraId="7461B1C9" w14:textId="77777777" w:rsidR="00E628EA" w:rsidRDefault="00E628EA" w:rsidP="00A30A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288"/>
        </w:tabs>
        <w:autoSpaceDE w:val="0"/>
        <w:autoSpaceDN w:val="0"/>
        <w:adjustRightInd w:val="0"/>
        <w:rPr>
          <w:rFonts w:cs="Calibri"/>
          <w:color w:val="000000"/>
        </w:rPr>
      </w:pPr>
    </w:p>
    <w:p w14:paraId="0E66A652" w14:textId="77777777" w:rsidR="00896D32" w:rsidRDefault="00896D32" w:rsidP="00896D3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288"/>
        </w:tabs>
        <w:autoSpaceDE w:val="0"/>
        <w:autoSpaceDN w:val="0"/>
        <w:adjustRightInd w:val="0"/>
        <w:rPr>
          <w:rFonts w:cs="Calibri"/>
          <w:color w:val="000000"/>
        </w:rPr>
      </w:pPr>
    </w:p>
    <w:p w14:paraId="4426C6C5" w14:textId="77777777" w:rsidR="00A30A8D" w:rsidRDefault="00A30A8D" w:rsidP="00A30A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288"/>
        </w:tabs>
        <w:autoSpaceDE w:val="0"/>
        <w:autoSpaceDN w:val="0"/>
        <w:adjustRightInd w:val="0"/>
        <w:rPr>
          <w:rFonts w:cs="Calibri"/>
          <w:color w:val="000000"/>
        </w:rPr>
      </w:pPr>
      <w:r>
        <w:rPr>
          <w:rFonts w:cs="Calibri"/>
          <w:color w:val="000000"/>
        </w:rPr>
        <w:t>More Lewis Structure Practice</w:t>
      </w:r>
    </w:p>
    <w:tbl>
      <w:tblPr>
        <w:tblW w:w="0" w:type="auto"/>
        <w:tblLook w:val="04A0" w:firstRow="1" w:lastRow="0" w:firstColumn="1" w:lastColumn="0" w:noHBand="0" w:noVBand="1"/>
      </w:tblPr>
      <w:tblGrid>
        <w:gridCol w:w="3092"/>
        <w:gridCol w:w="3093"/>
        <w:gridCol w:w="3093"/>
      </w:tblGrid>
      <w:tr w:rsidR="00A30A8D" w14:paraId="3A03B76E" w14:textId="77777777" w:rsidTr="00A30A8D">
        <w:trPr>
          <w:trHeight w:val="2880"/>
        </w:trPr>
        <w:tc>
          <w:tcPr>
            <w:tcW w:w="3092" w:type="dxa"/>
            <w:tcBorders>
              <w:top w:val="single" w:sz="4" w:space="0" w:color="auto"/>
              <w:left w:val="single" w:sz="4" w:space="0" w:color="auto"/>
              <w:bottom w:val="single" w:sz="4" w:space="0" w:color="auto"/>
              <w:right w:val="single" w:sz="4" w:space="0" w:color="auto"/>
            </w:tcBorders>
          </w:tcPr>
          <w:p w14:paraId="1EA43DE6" w14:textId="77777777" w:rsidR="00A30A8D" w:rsidRDefault="00A30A8D" w:rsidP="00103C9E">
            <w:pPr>
              <w:autoSpaceDE w:val="0"/>
              <w:autoSpaceDN w:val="0"/>
              <w:adjustRightInd w:val="0"/>
              <w:ind w:left="337"/>
              <w:rPr>
                <w:rFonts w:cs="Calibri"/>
                <w:b/>
                <w:color w:val="000000"/>
              </w:rPr>
            </w:pPr>
            <w:r>
              <w:rPr>
                <w:b/>
              </w:rPr>
              <w:t>N</w:t>
            </w:r>
            <w:r>
              <w:rPr>
                <w:b/>
                <w:vertAlign w:val="subscript"/>
              </w:rPr>
              <w:t>2</w:t>
            </w:r>
            <w:r>
              <w:rPr>
                <w:b/>
              </w:rPr>
              <w:t xml:space="preserve">O </w:t>
            </w:r>
            <w:r>
              <w:rPr>
                <w:b/>
              </w:rPr>
              <w:tab/>
            </w:r>
            <w:r>
              <w:rPr>
                <w:b/>
              </w:rPr>
              <w:tab/>
            </w:r>
            <w:r>
              <w:rPr>
                <w:b/>
              </w:rPr>
              <w:tab/>
            </w:r>
            <w:r>
              <w:rPr>
                <w:b/>
              </w:rPr>
              <w:tab/>
            </w:r>
            <w:r>
              <w:rPr>
                <w:b/>
              </w:rPr>
              <w:tab/>
            </w:r>
            <w:r>
              <w:rPr>
                <w:b/>
              </w:rPr>
              <w:tab/>
            </w:r>
            <w:r>
              <w:rPr>
                <w:b/>
              </w:rPr>
              <w:tab/>
              <w:t xml:space="preserve"> </w:t>
            </w:r>
          </w:p>
          <w:p w14:paraId="1DE75B3A" w14:textId="77777777" w:rsidR="00A30A8D" w:rsidRDefault="00A30A8D" w:rsidP="00103C9E">
            <w:pPr>
              <w:autoSpaceDE w:val="0"/>
              <w:autoSpaceDN w:val="0"/>
              <w:adjustRightInd w:val="0"/>
              <w:ind w:left="337"/>
              <w:rPr>
                <w:b/>
              </w:rPr>
            </w:pPr>
          </w:p>
          <w:p w14:paraId="4FA37C2A" w14:textId="77777777" w:rsidR="00A30A8D" w:rsidRDefault="00A30A8D" w:rsidP="00103C9E">
            <w:pPr>
              <w:autoSpaceDE w:val="0"/>
              <w:autoSpaceDN w:val="0"/>
              <w:adjustRightInd w:val="0"/>
              <w:ind w:left="337"/>
              <w:rPr>
                <w:b/>
              </w:rPr>
            </w:pPr>
          </w:p>
          <w:p w14:paraId="4DDF24A9" w14:textId="0B4817C9" w:rsidR="00A30A8D" w:rsidRDefault="00A30A8D" w:rsidP="00103C9E">
            <w:pPr>
              <w:autoSpaceDE w:val="0"/>
              <w:autoSpaceDN w:val="0"/>
              <w:adjustRightInd w:val="0"/>
              <w:ind w:left="337"/>
            </w:pPr>
          </w:p>
        </w:tc>
        <w:tc>
          <w:tcPr>
            <w:tcW w:w="3093" w:type="dxa"/>
            <w:tcBorders>
              <w:top w:val="single" w:sz="4" w:space="0" w:color="auto"/>
              <w:left w:val="single" w:sz="4" w:space="0" w:color="auto"/>
              <w:bottom w:val="single" w:sz="4" w:space="0" w:color="auto"/>
              <w:right w:val="single" w:sz="4" w:space="0" w:color="auto"/>
            </w:tcBorders>
            <w:hideMark/>
          </w:tcPr>
          <w:p w14:paraId="048E333A" w14:textId="67C5300A" w:rsidR="00A30A8D" w:rsidRDefault="00103C9E" w:rsidP="00103C9E">
            <w:pPr>
              <w:autoSpaceDE w:val="0"/>
              <w:autoSpaceDN w:val="0"/>
              <w:adjustRightInd w:val="0"/>
              <w:ind w:left="305"/>
              <w:rPr>
                <w:b/>
              </w:rPr>
            </w:pPr>
            <w:r>
              <w:rPr>
                <w:noProof/>
              </w:rPr>
              <mc:AlternateContent>
                <mc:Choice Requires="wpg">
                  <w:drawing>
                    <wp:anchor distT="0" distB="0" distL="114300" distR="114300" simplePos="0" relativeHeight="251717120" behindDoc="0" locked="0" layoutInCell="1" allowOverlap="1" wp14:anchorId="55157009" wp14:editId="7A97C00E">
                      <wp:simplePos x="0" y="0"/>
                      <wp:positionH relativeFrom="column">
                        <wp:posOffset>-1920900</wp:posOffset>
                      </wp:positionH>
                      <wp:positionV relativeFrom="paragraph">
                        <wp:posOffset>1538605</wp:posOffset>
                      </wp:positionV>
                      <wp:extent cx="4876800" cy="2095500"/>
                      <wp:effectExtent l="0" t="0" r="0" b="0"/>
                      <wp:wrapNone/>
                      <wp:docPr id="138"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2095500"/>
                                <a:chOff x="0" y="0"/>
                                <a:chExt cx="48768" cy="20955"/>
                              </a:xfrm>
                            </wpg:grpSpPr>
                            <wpg:grpSp>
                              <wpg:cNvPr id="139" name="Group 204"/>
                              <wpg:cNvGrpSpPr>
                                <a:grpSpLocks/>
                              </wpg:cNvGrpSpPr>
                              <wpg:grpSpPr bwMode="auto">
                                <a:xfrm>
                                  <a:off x="0" y="95"/>
                                  <a:ext cx="12573" cy="2476"/>
                                  <a:chOff x="0" y="0"/>
                                  <a:chExt cx="12573" cy="2476"/>
                                </a:xfrm>
                              </wpg:grpSpPr>
                              <wps:wsp>
                                <wps:cNvPr id="140" name="Text Box 184"/>
                                <wps:cNvSpPr txBox="1">
                                  <a:spLocks noChangeArrowheads="1"/>
                                </wps:cNvSpPr>
                                <wps:spPr bwMode="auto">
                                  <a:xfrm>
                                    <a:off x="952" y="0"/>
                                    <a:ext cx="11621" cy="2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00ECC" w14:textId="77777777" w:rsidR="00483876" w:rsidRDefault="00483876" w:rsidP="00E628EA">
                                      <w:pPr>
                                        <w:ind w:left="360"/>
                                      </w:pPr>
                                      <w:r>
                                        <w:t>Resonance</w:t>
                                      </w:r>
                                    </w:p>
                                  </w:txbxContent>
                                </wps:txbx>
                                <wps:bodyPr rot="0" vert="horz" wrap="square" lIns="91440" tIns="45720" rIns="91440" bIns="45720" anchor="t" anchorCtr="0" upright="1">
                                  <a:noAutofit/>
                                </wps:bodyPr>
                              </wps:wsp>
                              <wps:wsp>
                                <wps:cNvPr id="141" name="Rectangle 203"/>
                                <wps:cNvSpPr>
                                  <a:spLocks noChangeArrowheads="1"/>
                                </wps:cNvSpPr>
                                <wps:spPr bwMode="auto">
                                  <a:xfrm>
                                    <a:off x="0" y="381"/>
                                    <a:ext cx="1524" cy="1524"/>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g:grpSp>
                            <wpg:grpSp>
                              <wpg:cNvPr id="142" name="Group 205"/>
                              <wpg:cNvGrpSpPr>
                                <a:grpSpLocks/>
                              </wpg:cNvGrpSpPr>
                              <wpg:grpSpPr bwMode="auto">
                                <a:xfrm>
                                  <a:off x="19050" y="0"/>
                                  <a:ext cx="9525" cy="2476"/>
                                  <a:chOff x="0" y="0"/>
                                  <a:chExt cx="9525" cy="2476"/>
                                </a:xfrm>
                              </wpg:grpSpPr>
                              <wps:wsp>
                                <wps:cNvPr id="143" name="Text Box 187"/>
                                <wps:cNvSpPr txBox="1">
                                  <a:spLocks noChangeArrowheads="1"/>
                                </wps:cNvSpPr>
                                <wps:spPr bwMode="auto">
                                  <a:xfrm>
                                    <a:off x="952" y="0"/>
                                    <a:ext cx="8573" cy="2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882C8" w14:textId="77777777" w:rsidR="00483876" w:rsidRDefault="00483876" w:rsidP="00E628EA">
                                      <w:pPr>
                                        <w:ind w:left="360"/>
                                      </w:pPr>
                                      <w:r>
                                        <w:t>Resonance</w:t>
                                      </w:r>
                                    </w:p>
                                  </w:txbxContent>
                                </wps:txbx>
                                <wps:bodyPr rot="0" vert="horz" wrap="square" lIns="91440" tIns="45720" rIns="91440" bIns="45720" anchor="t" anchorCtr="0" upright="1">
                                  <a:noAutofit/>
                                </wps:bodyPr>
                              </wps:wsp>
                              <wps:wsp>
                                <wps:cNvPr id="144" name="Rectangle 207"/>
                                <wps:cNvSpPr>
                                  <a:spLocks noChangeArrowheads="1"/>
                                </wps:cNvSpPr>
                                <wps:spPr bwMode="auto">
                                  <a:xfrm>
                                    <a:off x="0" y="381"/>
                                    <a:ext cx="1524" cy="1524"/>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g:grpSp>
                            <wpg:grpSp>
                              <wpg:cNvPr id="146" name="Group 224"/>
                              <wpg:cNvGrpSpPr>
                                <a:grpSpLocks/>
                              </wpg:cNvGrpSpPr>
                              <wpg:grpSpPr bwMode="auto">
                                <a:xfrm>
                                  <a:off x="95" y="18383"/>
                                  <a:ext cx="28480" cy="2572"/>
                                  <a:chOff x="0" y="0"/>
                                  <a:chExt cx="28479" cy="2571"/>
                                </a:xfrm>
                              </wpg:grpSpPr>
                              <wpg:grpSp>
                                <wpg:cNvPr id="147" name="Group 214"/>
                                <wpg:cNvGrpSpPr>
                                  <a:grpSpLocks/>
                                </wpg:cNvGrpSpPr>
                                <wpg:grpSpPr bwMode="auto">
                                  <a:xfrm>
                                    <a:off x="0" y="95"/>
                                    <a:ext cx="9525" cy="2476"/>
                                    <a:chOff x="0" y="0"/>
                                    <a:chExt cx="9525" cy="2476"/>
                                  </a:xfrm>
                                </wpg:grpSpPr>
                                <wps:wsp>
                                  <wps:cNvPr id="148" name="Text Box 191"/>
                                  <wps:cNvSpPr txBox="1">
                                    <a:spLocks noChangeArrowheads="1"/>
                                  </wps:cNvSpPr>
                                  <wps:spPr bwMode="auto">
                                    <a:xfrm>
                                      <a:off x="952" y="0"/>
                                      <a:ext cx="8573" cy="2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EEA1E" w14:textId="77777777" w:rsidR="00483876" w:rsidRDefault="00483876" w:rsidP="00E628EA">
                                        <w:pPr>
                                          <w:ind w:left="360"/>
                                        </w:pPr>
                                        <w:r>
                                          <w:t>Resonance</w:t>
                                        </w:r>
                                      </w:p>
                                    </w:txbxContent>
                                  </wps:txbx>
                                  <wps:bodyPr rot="0" vert="horz" wrap="square" lIns="91440" tIns="45720" rIns="91440" bIns="45720" anchor="t" anchorCtr="0" upright="1">
                                    <a:noAutofit/>
                                  </wps:bodyPr>
                                </wps:wsp>
                                <wps:wsp>
                                  <wps:cNvPr id="149" name="Rectangle 216"/>
                                  <wps:cNvSpPr>
                                    <a:spLocks noChangeArrowheads="1"/>
                                  </wps:cNvSpPr>
                                  <wps:spPr bwMode="auto">
                                    <a:xfrm>
                                      <a:off x="0" y="381"/>
                                      <a:ext cx="1524" cy="1524"/>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g:grpSp>
                              <wpg:grpSp>
                                <wpg:cNvPr id="150" name="Group 218"/>
                                <wpg:cNvGrpSpPr>
                                  <a:grpSpLocks/>
                                </wpg:cNvGrpSpPr>
                                <wpg:grpSpPr bwMode="auto">
                                  <a:xfrm>
                                    <a:off x="18954" y="0"/>
                                    <a:ext cx="9525" cy="2476"/>
                                    <a:chOff x="0" y="0"/>
                                    <a:chExt cx="9525" cy="2476"/>
                                  </a:xfrm>
                                </wpg:grpSpPr>
                                <wps:wsp>
                                  <wps:cNvPr id="151" name="Text Box 194"/>
                                  <wps:cNvSpPr txBox="1">
                                    <a:spLocks noChangeArrowheads="1"/>
                                  </wps:cNvSpPr>
                                  <wps:spPr bwMode="auto">
                                    <a:xfrm>
                                      <a:off x="952" y="0"/>
                                      <a:ext cx="8573" cy="2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6823F" w14:textId="77777777" w:rsidR="00483876" w:rsidRDefault="00483876" w:rsidP="00E628EA">
                                        <w:pPr>
                                          <w:ind w:left="360"/>
                                        </w:pPr>
                                        <w:r>
                                          <w:t>Resonance</w:t>
                                        </w:r>
                                      </w:p>
                                    </w:txbxContent>
                                  </wps:txbx>
                                  <wps:bodyPr rot="0" vert="horz" wrap="square" lIns="91440" tIns="45720" rIns="91440" bIns="45720" anchor="t" anchorCtr="0" upright="1">
                                    <a:noAutofit/>
                                  </wps:bodyPr>
                                </wps:wsp>
                                <wps:wsp>
                                  <wps:cNvPr id="152" name="Rectangle 220"/>
                                  <wps:cNvSpPr>
                                    <a:spLocks noChangeArrowheads="1"/>
                                  </wps:cNvSpPr>
                                  <wps:spPr bwMode="auto">
                                    <a:xfrm>
                                      <a:off x="0" y="381"/>
                                      <a:ext cx="1524" cy="1524"/>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g:grpSp>
                            </wpg:grpSp>
                            <wpg:grpSp>
                              <wpg:cNvPr id="153" name="Group 221"/>
                              <wpg:cNvGrpSpPr>
                                <a:grpSpLocks/>
                              </wpg:cNvGrpSpPr>
                              <wpg:grpSpPr bwMode="auto">
                                <a:xfrm>
                                  <a:off x="39243" y="18288"/>
                                  <a:ext cx="9525" cy="2476"/>
                                  <a:chOff x="0" y="0"/>
                                  <a:chExt cx="9525" cy="2476"/>
                                </a:xfrm>
                              </wpg:grpSpPr>
                              <wps:wsp>
                                <wps:cNvPr id="154" name="Text Box 197"/>
                                <wps:cNvSpPr txBox="1">
                                  <a:spLocks noChangeArrowheads="1"/>
                                </wps:cNvSpPr>
                                <wps:spPr bwMode="auto">
                                  <a:xfrm>
                                    <a:off x="952" y="0"/>
                                    <a:ext cx="8573" cy="2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5C246" w14:textId="77777777" w:rsidR="00483876" w:rsidRDefault="00483876" w:rsidP="00E628EA">
                                      <w:pPr>
                                        <w:ind w:left="360"/>
                                      </w:pPr>
                                      <w:r>
                                        <w:t>Resonance</w:t>
                                      </w:r>
                                    </w:p>
                                  </w:txbxContent>
                                </wps:txbx>
                                <wps:bodyPr rot="0" vert="horz" wrap="square" lIns="91440" tIns="45720" rIns="91440" bIns="45720" anchor="t" anchorCtr="0" upright="1">
                                  <a:noAutofit/>
                                </wps:bodyPr>
                              </wps:wsp>
                              <wps:wsp>
                                <wps:cNvPr id="155" name="Rectangle 223"/>
                                <wps:cNvSpPr>
                                  <a:spLocks noChangeArrowheads="1"/>
                                </wps:cNvSpPr>
                                <wps:spPr bwMode="auto">
                                  <a:xfrm>
                                    <a:off x="0" y="381"/>
                                    <a:ext cx="1524" cy="1524"/>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157009" id="Group 225" o:spid="_x0000_s1038" style="position:absolute;left:0;text-align:left;margin-left:-151.25pt;margin-top:121.15pt;width:384pt;height:165pt;z-index:251717120" coordsize="48768,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w+WAwUAAGMoAAAOAAAAZHJzL2Uyb0RvYy54bWzsWt1yozYUvu9M30HDfQLCYAMTZ2eTrDOd&#10;Sdud7vYBZJANU0BUUoLTTt+9RxJgDJsm2V1nmxZf2MJCQjrnOz/fEWdvdkWO7igXGSuXFj51LETL&#10;mCVZuV1av35cnQQWEpKUCclZSZfWPRXWm/Pvvzurq4i6LGV5QjmCSUoR1dXSSqWsItsWcUoLIk5Z&#10;RUvo3DBeEAmXfGsnnNQwe5HbruPM7ZrxpOIspkLAv1em0zrX8282NJY/bzaCSpQvLVib1N9cf6/V&#10;t31+RqItJ1Waxc0yyGesoiBZCQ/tproikqBbno2mKrKYM8E28jRmhc02myymeg+wG+wMdnPN2W2l&#10;97KN6m3ViQlEO5DTZ08b/3T3nqMsAd3NQFUlKUBJ+rnIdX0lnrraRnDXNa8+VO+52SM0b1j8m4Bu&#10;e9ivrrfmZrSuf2QJTEhuJdPi2W14oaaAjaOd1sJ9pwW6kyiGP71gMQ8cUFYMfa4T+j5caD3FKShz&#10;NC5O3/VH9sapUTaJzEP1QpuFmV3pi26DnRjCgRgc72XEEGpxk6iVA3b9xazZjbeYP00Enxj0oATA&#10;4sQeVOLLQPUhJRXVWBUKLq00PdCjAdVHta8LtkM4aASqb1SgQnIHHQBBjRFhsIVKdpmSckvfcs7q&#10;lJIEVoi1SuuqG6rUJyKhJnkMbKHvWmgMN4znLj4UcycxElVcyGvKCqQaS4uDQ9GLJHc3Qhp4tbco&#10;XAuWZ8kqy3N9wbfry5yjOwLOZ6U/DSIPbstLdXPJ1DAzo/kH5AXPUH1KctqZ/Bli13Mu3PBkNQ8W&#10;J97K80/ChROcODi8COeOF3pXq7/UArEXpVmS0PImK2nr2LD3NB03Lta4JO3aUL20QH6+UdCDm3T0&#10;51ObLDIJfj7PiqUFtg0fA2el1ndloq1bkiw3bftw+dqIQQbtr5YKmLPRu0GA3K13xo1piKjONUvu&#10;ARacgd4AhRCkoJEy/oeFanD4S0v8fks4tVD+QwnQCrGnwCr1hecvXLjg/Z51v4eUMUy1tKSFTPNS&#10;mqhyW/Fsm8KTDJhL9hZ83ybTWNmvSvtNbX9m+S9giIBxY4i/AIbBrnKKXGem1KCWBSbbuvdj2R/I&#10;E6xvFmgF9dyc73rG/LBqGQto40RrW0c1PwVu7C4Ak9pqj4/uSBn4AMAvgtZY8i/H6z6QKug0wd40&#10;+44fnO1BNuEcPZvAoeMbkDXeRflNlVFoz2XSiScH0vGYLirsBaDyIWU9L2C+kAmM4uhiYL3fNI4G&#10;o2ylE9gURh37tYVRt8XWizim1xNGIVaNw+jQEHUcOVIaO4XRNkn8X4TReYu3lpQfnY0CD1WJGg5m&#10;gU4P96maG3gBwE/zckiQlYcg0WOkHAYtgFI3gwyBey4n9xYDKeCjS8GY2ZCTj7OCxwUwHtMFxm+S&#10;SXRlnj0jDzvS1PCAKZOYCHn0lQh5xzGnTOKgMtbVGXuEHOsy30TIJ0L+jALSPor8EyFX1PiAkOPA&#10;pPjHK+/jIPQhXx7XXMch8dWFUb+rp/XC6L+qsD0R8uE526uua3fYmsJoP4yqQ50RIYfa/VTXLqe6&#10;9rPOYfphtN9+uMbtd0XZlpw3POp4IXUWuh48VfNzN9ARfM/P/wthtauv9cLqsLw2sdOJnX4tdtqc&#10;Sk3HxeYQuH1vw4ci4DisdlR+Oi6ejotV8fcJrzf0Q6luw5ts+k2O5q079apc/1qfjO/fDTz/GwAA&#10;//8DAFBLAwQUAAYACAAAACEAl/D42OIAAAAMAQAADwAAAGRycy9kb3ducmV2LnhtbEyPTWvCQBCG&#10;74X+h2UKvenmw1hJsxGRticpVAvF25qMSTA7G7JrEv99p6d6nHce3nkmW0+mFQP2rrGkIJwHIJAK&#10;WzZUKfg+vM9WIJzXVOrWEiq4oYN1/viQ6bS0I33hsPeV4BJyqVZQe9+lUrqiRqPd3HZIvDvb3mjP&#10;Y1/Jstcjl5tWRkGwlEY3xBdq3eG2xuKyvxoFH6MeN3H4Nuwu5+3teEg+f3YhKvX8NG1eQXic/D8M&#10;f/qsDjk7neyVSidaBbM4iBJmFUSLKAbByGKZcHJSkLxwIvNM3j+R/wIAAP//AwBQSwECLQAUAAYA&#10;CAAAACEAtoM4kv4AAADhAQAAEwAAAAAAAAAAAAAAAAAAAAAAW0NvbnRlbnRfVHlwZXNdLnhtbFBL&#10;AQItABQABgAIAAAAIQA4/SH/1gAAAJQBAAALAAAAAAAAAAAAAAAAAC8BAABfcmVscy8ucmVsc1BL&#10;AQItABQABgAIAAAAIQB85w+WAwUAAGMoAAAOAAAAAAAAAAAAAAAAAC4CAABkcnMvZTJvRG9jLnht&#10;bFBLAQItABQABgAIAAAAIQCX8PjY4gAAAAwBAAAPAAAAAAAAAAAAAAAAAF0HAABkcnMvZG93bnJl&#10;di54bWxQSwUGAAAAAAQABADzAAAAbAgAAAAA&#10;">
                      <v:group id="Group 204" o:spid="_x0000_s1039" style="position:absolute;top:95;width:12573;height:2476" coordsize="12573,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Text Box 184" o:spid="_x0000_s1040" type="#_x0000_t202" style="position:absolute;left:952;width:1162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20cQA&#10;AADcAAAADwAAAGRycy9kb3ducmV2LnhtbESPzW7CQAyE75V4h5WReqlgA6L8BBYElYq48vMAJmuS&#10;iKw3yi4kvH19QOrN1oxnPq82navUk5pQejYwGiagiDNvS84NXM6/gzmoEJEtVp7JwIsCbNa9jxWm&#10;1rd8pOcp5kpCOKRooIixTrUOWUEOw9DXxKLdfOMwytrk2jbYSrir9DhJptphydJQYE0/BWX308MZ&#10;uB3ar+9Fe93Hy+w4me6wnF39y5jPfrddgorUxX/z+/pgBX8i+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29tHEAAAA3AAAAA8AAAAAAAAAAAAAAAAAmAIAAGRycy9k&#10;b3ducmV2LnhtbFBLBQYAAAAABAAEAPUAAACJAwAAAAA=&#10;" stroked="f">
                          <v:textbox>
                            <w:txbxContent>
                              <w:p w14:paraId="6FD00ECC" w14:textId="77777777" w:rsidR="00483876" w:rsidRDefault="00483876" w:rsidP="00E628EA">
                                <w:pPr>
                                  <w:ind w:left="360"/>
                                </w:pPr>
                                <w:r>
                                  <w:t>Resonance</w:t>
                                </w:r>
                              </w:p>
                            </w:txbxContent>
                          </v:textbox>
                        </v:shape>
                        <v:rect id="Rectangle 203" o:spid="_x0000_s1041" style="position:absolute;top:381;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m7kcIA&#10;AADcAAAADwAAAGRycy9kb3ducmV2LnhtbERPS2vCQBC+F/wPywi9NZuIlBKzioiCBy+JHtrbkB2T&#10;YHY2ZNc8+uu7hUJv8/E9J9tNphUD9a6xrCCJYhDEpdUNVwpu19PbBwjnkTW2lknBTA5228VLhqm2&#10;I+c0FL4SIYRdigpq77tUSlfWZNBFtiMO3N32Bn2AfSV1j2MIN61cxfG7NNhwaKixo0NN5aN4GgVY&#10;TF/zPH+Oo8zbuDl+511xyZV6XU77DQhPk/8X/7nPOsxfJ/D7TLh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2buRwgAAANwAAAAPAAAAAAAAAAAAAAAAAJgCAABkcnMvZG93&#10;bnJldi54bWxQSwUGAAAAAAQABAD1AAAAhwMAAAAA&#10;" strokeweight="1pt"/>
                      </v:group>
                      <v:group id="Group 205" o:spid="_x0000_s1042" style="position:absolute;left:19050;width:9525;height:2476" coordsize="9525,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Text Box 187" o:spid="_x0000_s1043" type="#_x0000_t202" style="position:absolute;left:952;width:857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opr8A&#10;AADcAAAADwAAAGRycy9kb3ducmV2LnhtbERPy6rCMBDdC/5DGMGNXFPf9/YaRQXFrY8PGJuxLTaT&#10;0kRb/94Igrs5nOfMl40pxIMql1tWMOhHIIgTq3NOFZxP259fEM4jaywsk4InOVgu2q05xtrWfKDH&#10;0acihLCLUUHmfRlL6ZKMDLq+LYkDd7WVQR9glUpdYR3CTSGHUTSVBnMODRmWtMkouR3vRsF1X/cm&#10;f/Vl58+zw3i6xnx2sU+lup1m9Q/CU+O/4o97r8P88Q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JGimvwAAANwAAAAPAAAAAAAAAAAAAAAAAJgCAABkcnMvZG93bnJl&#10;di54bWxQSwUGAAAAAAQABAD1AAAAhAMAAAAA&#10;" stroked="f">
                          <v:textbox>
                            <w:txbxContent>
                              <w:p w14:paraId="447882C8" w14:textId="77777777" w:rsidR="00483876" w:rsidRDefault="00483876" w:rsidP="00E628EA">
                                <w:pPr>
                                  <w:ind w:left="360"/>
                                </w:pPr>
                                <w:r>
                                  <w:t>Resonance</w:t>
                                </w:r>
                              </w:p>
                            </w:txbxContent>
                          </v:textbox>
                        </v:shape>
                        <v:rect id="Rectangle 207" o:spid="_x0000_s1044" style="position:absolute;top:381;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4YCcIA&#10;AADcAAAADwAAAGRycy9kb3ducmV2LnhtbERPS2vCQBC+C/0PyxR6MxtLEIlZRcRCD70kemhvQ3ZM&#10;gtnZkF3z6K/vFgRv8/E9J9tPphUD9a6xrGAVxSCIS6sbrhRczh/LDQjnkTW2lknBTA72u5dFhqm2&#10;I+c0FL4SIYRdigpq77tUSlfWZNBFtiMO3NX2Bn2AfSV1j2MIN618j+O1NNhwaKixo2NN5a24GwVY&#10;TD/zPH+Po8zbuDn95l3xlSv19jodtiA8Tf4pfrg/dZifJPD/TLh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rhgJwgAAANwAAAAPAAAAAAAAAAAAAAAAAJgCAABkcnMvZG93&#10;bnJldi54bWxQSwUGAAAAAAQABAD1AAAAhwMAAAAA&#10;" strokeweight="1pt"/>
                      </v:group>
                      <v:group id="Group 224" o:spid="_x0000_s1045" style="position:absolute;left:95;top:18383;width:28480;height:2572" coordsize="28479,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group id="Group 214" o:spid="_x0000_s1046" style="position:absolute;top:95;width:9525;height:2476" coordsize="9525,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191" o:spid="_x0000_s1047" type="#_x0000_t202" style="position:absolute;left:952;width:857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D618QA&#10;AADcAAAADwAAAGRycy9kb3ducmV2LnhtbESPzW7CQAyE75V4h5WReqlgA6L8BBYElYq48vMAJmuS&#10;iKw3yi4kvH19QOrN1oxnPq82navUk5pQejYwGiagiDNvS84NXM6/gzmoEJEtVp7JwIsCbNa9jxWm&#10;1rd8pOcp5kpCOKRooIixTrUOWUEOw9DXxKLdfOMwytrk2jbYSrir9DhJptphydJQYE0/BWX308MZ&#10;uB3ar+9Fe93Hy+w4me6wnF39y5jPfrddgorUxX/z+/pgBX8i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A+tfEAAAA3AAAAA8AAAAAAAAAAAAAAAAAmAIAAGRycy9k&#10;b3ducmV2LnhtbFBLBQYAAAAABAAEAPUAAACJAwAAAAA=&#10;" stroked="f">
                            <v:textbox>
                              <w:txbxContent>
                                <w:p w14:paraId="0BAEEA1E" w14:textId="77777777" w:rsidR="00483876" w:rsidRDefault="00483876" w:rsidP="00E628EA">
                                  <w:pPr>
                                    <w:ind w:left="360"/>
                                  </w:pPr>
                                  <w:r>
                                    <w:t>Resonance</w:t>
                                  </w:r>
                                </w:p>
                              </w:txbxContent>
                            </v:textbox>
                          </v:shape>
                          <v:rect id="Rectangle 216" o:spid="_x0000_s1048" style="position:absolute;top:381;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l8EA&#10;AADcAAAADwAAAGRycy9kb3ducmV2LnhtbERPTYvCMBC9C/6HMAvebLqyiHaNsojCHry0etDb0My2&#10;ZZtJaaJt/fVGELzN433OatObWtyodZVlBZ9RDII4t7riQsHpuJ8uQDiPrLG2TAoGcrBZj0crTLTt&#10;OKVb5gsRQtglqKD0vkmkdHlJBl1kG+LA/dnWoA+wLaRusQvhppazOJ5LgxWHhhIb2paU/2dXowCz&#10;/jIMw7nrZFrH1e6eNtkhVWry0f98g/DU+7f45f7VYf7XEp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vt5fBAAAA3AAAAA8AAAAAAAAAAAAAAAAAmAIAAGRycy9kb3du&#10;cmV2LnhtbFBLBQYAAAAABAAEAPUAAACGAwAAAAA=&#10;" strokeweight="1pt"/>
                        </v:group>
                        <v:group id="Group 218" o:spid="_x0000_s1049" style="position:absolute;left:18954;width:9525;height:2476" coordsize="9525,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Text Box 194" o:spid="_x0000_s1050" type="#_x0000_t202" style="position:absolute;left:952;width:857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Fl8IA&#10;AADcAAAADwAAAGRycy9kb3ducmV2LnhtbERP22rCQBB9F/yHZQp9Ed1YvDV1E7RgyWvUDxizYxKa&#10;nQ3Z1SR/3y0U+jaHc519OphGPKlztWUFy0UEgriwuuZSwfVymu9AOI+ssbFMCkZykCbTyR5jbXvO&#10;6Xn2pQgh7GJUUHnfxlK6oiKDbmFb4sDdbWfQB9iVUnfYh3DTyLco2kiDNYeGClv6rKj4Pj+MgnvW&#10;z9bv/e3LX7f5anPEenuzo1KvL8PhA4Snwf+L/9yZDvPXS/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8WXwgAAANwAAAAPAAAAAAAAAAAAAAAAAJgCAABkcnMvZG93&#10;bnJldi54bWxQSwUGAAAAAAQABAD1AAAAhwMAAAAA&#10;" stroked="f">
                            <v:textbox>
                              <w:txbxContent>
                                <w:p w14:paraId="6206823F" w14:textId="77777777" w:rsidR="00483876" w:rsidRDefault="00483876" w:rsidP="00E628EA">
                                  <w:pPr>
                                    <w:ind w:left="360"/>
                                  </w:pPr>
                                  <w:r>
                                    <w:t>Resonance</w:t>
                                  </w:r>
                                </w:p>
                              </w:txbxContent>
                            </v:textbox>
                          </v:shape>
                          <v:rect id="Rectangle 220" o:spid="_x0000_s1051" style="position:absolute;top:381;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KzO8IA&#10;AADcAAAADwAAAGRycy9kb3ducmV2LnhtbERPS2vCQBC+C/0PyxR6MxsDFYlZRcRCD70kemhvQ3ZM&#10;gtnZkF3z6K/vFgRv8/E9J9tPphUD9a6xrGAVxSCIS6sbrhRczh/LDQjnkTW2lknBTA72u5dFhqm2&#10;I+c0FL4SIYRdigpq77tUSlfWZNBFtiMO3NX2Bn2AfSV1j2MIN61M4ngtDTYcGmrs6FhTeSvuRgEW&#10;0888z9/jKPM2bk6/eVd85Uq9vU6HLQhPk3+KH+5PHea/J/D/TLh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rM7wgAAANwAAAAPAAAAAAAAAAAAAAAAAJgCAABkcnMvZG93&#10;bnJldi54bWxQSwUGAAAAAAQABAD1AAAAhwMAAAAA&#10;" strokeweight="1pt"/>
                        </v:group>
                      </v:group>
                      <v:group id="Group 221" o:spid="_x0000_s1052" style="position:absolute;left:39243;top:18288;width:9525;height:2476" coordsize="9525,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Text Box 197" o:spid="_x0000_s1053" type="#_x0000_t202" style="position:absolute;left:952;width:857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mD8IA&#10;AADcAAAADwAAAGRycy9kb3ducmV2LnhtbERPzWrCQBC+C77DMkIvUjeWqG3qJthCJdeoDzBmxySY&#10;nQ3Z1cS37wqF3ubj+51tNppW3Kl3jWUFy0UEgri0uuFKwen48/oOwnlkja1lUvAgB1k6nWwx0Xbg&#10;gu4HX4kQwi5BBbX3XSKlK2sy6Ba2Iw7cxfYGfYB9JXWPQwg3rXyLorU02HBoqLGj75rK6+FmFFzy&#10;Yb76GM57f9oU8foLm83ZPpR6mY27TxCeRv8v/nPnOsxfxfB8Jl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GYPwgAAANwAAAAPAAAAAAAAAAAAAAAAAJgCAABkcnMvZG93&#10;bnJldi54bWxQSwUGAAAAAAQABAD1AAAAhwMAAAAA&#10;" stroked="f">
                          <v:textbox>
                            <w:txbxContent>
                              <w:p w14:paraId="0495C246" w14:textId="77777777" w:rsidR="00483876" w:rsidRDefault="00483876" w:rsidP="00E628EA">
                                <w:pPr>
                                  <w:ind w:left="360"/>
                                </w:pPr>
                                <w:r>
                                  <w:t>Resonance</w:t>
                                </w:r>
                              </w:p>
                            </w:txbxContent>
                          </v:textbox>
                        </v:shape>
                        <v:rect id="Rectangle 223" o:spid="_x0000_s1054" style="position:absolute;top:381;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rT8IA&#10;AADcAAAADwAAAGRycy9kb3ducmV2LnhtbERPS2vCQBC+C/0PyxR6MxsLEYlZRcRCD70kemhvQ3ZM&#10;gtnZkF3z6K/vFgRv8/E9J9tPphUD9a6xrGAVxSCIS6sbrhRczh/LDQjnkTW2lknBTA72u5dFhqm2&#10;I+c0FL4SIYRdigpq77tUSlfWZNBFtiMO3NX2Bn2AfSV1j2MIN618j+O1NNhwaKixo2NN5a24GwVY&#10;TD/zPH+Po8zbuDn95l3xlSv19jodtiA8Tf4pfrg/dZifJPD/TLh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ytPwgAAANwAAAAPAAAAAAAAAAAAAAAAAJgCAABkcnMvZG93&#10;bnJldi54bWxQSwUGAAAAAAQABAD1AAAAhwMAAAAA&#10;" strokeweight="1pt"/>
                      </v:group>
                    </v:group>
                  </w:pict>
                </mc:Fallback>
              </mc:AlternateContent>
            </w:r>
            <w:r w:rsidR="00A30A8D">
              <w:rPr>
                <w:b/>
              </w:rPr>
              <w:t>HCO</w:t>
            </w:r>
            <w:r w:rsidR="00A30A8D">
              <w:rPr>
                <w:b/>
                <w:vertAlign w:val="subscript"/>
              </w:rPr>
              <w:t>3</w:t>
            </w:r>
            <w:r w:rsidR="00A30A8D">
              <w:rPr>
                <w:b/>
                <w:vertAlign w:val="superscript"/>
              </w:rPr>
              <w:t>1-</w:t>
            </w:r>
            <w:r w:rsidR="00A30A8D">
              <w:rPr>
                <w:b/>
              </w:rPr>
              <w:t xml:space="preserve">  </w:t>
            </w:r>
          </w:p>
        </w:tc>
        <w:tc>
          <w:tcPr>
            <w:tcW w:w="3093" w:type="dxa"/>
            <w:tcBorders>
              <w:top w:val="single" w:sz="4" w:space="0" w:color="auto"/>
              <w:left w:val="single" w:sz="4" w:space="0" w:color="auto"/>
              <w:bottom w:val="single" w:sz="4" w:space="0" w:color="auto"/>
              <w:right w:val="single" w:sz="4" w:space="0" w:color="auto"/>
            </w:tcBorders>
            <w:hideMark/>
          </w:tcPr>
          <w:p w14:paraId="5E4FE4A7" w14:textId="77777777" w:rsidR="00A30A8D" w:rsidRDefault="00650F3A" w:rsidP="00103C9E">
            <w:pPr>
              <w:autoSpaceDE w:val="0"/>
              <w:autoSpaceDN w:val="0"/>
              <w:adjustRightInd w:val="0"/>
              <w:ind w:left="362"/>
              <w:rPr>
                <w:b/>
              </w:rPr>
            </w:pPr>
            <w:r>
              <w:rPr>
                <w:noProof/>
              </w:rPr>
              <mc:AlternateContent>
                <mc:Choice Requires="wpg">
                  <w:drawing>
                    <wp:anchor distT="0" distB="0" distL="114300" distR="114300" simplePos="0" relativeHeight="251716096" behindDoc="0" locked="0" layoutInCell="1" allowOverlap="1" wp14:anchorId="3D44CFDA" wp14:editId="6E4069B2">
                      <wp:simplePos x="0" y="0"/>
                      <wp:positionH relativeFrom="column">
                        <wp:posOffset>-19050</wp:posOffset>
                      </wp:positionH>
                      <wp:positionV relativeFrom="paragraph">
                        <wp:posOffset>1550670</wp:posOffset>
                      </wp:positionV>
                      <wp:extent cx="952500" cy="247650"/>
                      <wp:effectExtent l="0" t="0" r="0" b="0"/>
                      <wp:wrapNone/>
                      <wp:docPr id="135"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247650"/>
                                <a:chOff x="0" y="0"/>
                                <a:chExt cx="9525" cy="2476"/>
                              </a:xfrm>
                            </wpg:grpSpPr>
                            <wps:wsp>
                              <wps:cNvPr id="136" name="Text Box 180"/>
                              <wps:cNvSpPr txBox="1">
                                <a:spLocks noChangeArrowheads="1"/>
                              </wps:cNvSpPr>
                              <wps:spPr bwMode="auto">
                                <a:xfrm>
                                  <a:off x="952" y="0"/>
                                  <a:ext cx="8573" cy="2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420F7" w14:textId="77777777" w:rsidR="00483876" w:rsidRDefault="00483876" w:rsidP="00E628EA">
                                    <w:pPr>
                                      <w:ind w:left="360"/>
                                    </w:pPr>
                                    <w:r>
                                      <w:t>Resonance</w:t>
                                    </w:r>
                                  </w:p>
                                </w:txbxContent>
                              </wps:txbx>
                              <wps:bodyPr rot="0" vert="horz" wrap="square" lIns="91440" tIns="45720" rIns="91440" bIns="45720" anchor="t" anchorCtr="0" upright="1">
                                <a:noAutofit/>
                              </wps:bodyPr>
                            </wps:wsp>
                            <wps:wsp>
                              <wps:cNvPr id="137" name="Rectangle 210"/>
                              <wps:cNvSpPr>
                                <a:spLocks noChangeArrowheads="1"/>
                              </wps:cNvSpPr>
                              <wps:spPr bwMode="auto">
                                <a:xfrm>
                                  <a:off x="0" y="381"/>
                                  <a:ext cx="1524" cy="1524"/>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4CFDA" id="Group 208" o:spid="_x0000_s1055" style="position:absolute;left:0;text-align:left;margin-left:-1.5pt;margin-top:122.1pt;width:75pt;height:19.5pt;z-index:251716096" coordsize="9525,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72NAMAACEJAAAOAAAAZHJzL2Uyb0RvYy54bWy8VttunDAQfa/Uf7D8vuES2AUUNsqlG1VK&#10;26hJP8ALBqyCTW3vsmnVf+/Y3ls2jVolSngAm7HHM+fMGTg5XXUtWlKpmOA5Do58jCgvRMl4neNv&#10;d7NRgpHShJekFZzm+J4qfDp9/+5k6DMaika0JZUInHCVDX2OG637zPNU0dCOqCPRUw7GSsiOaJjK&#10;2islGcB713qh74+9Qciyl6KgSsHbS2fEU+u/qmihv1SVohq1OYbYtL1Le5+buzc9IVktSd+wYh0G&#10;eUYUHWEcDt26uiSaoIVkj1x1rJBCiUofFaLzRFWxgtocIJvAP8jmSopFb3Ops6HutzABtAc4Pdtt&#10;8Xl5IxErgbvjGCNOOiDJnotCPzHwDH2dwaor2d/2N9LlCMNrUXxXYPYO7WZeu8VoPnwSJTgkCy0s&#10;PKtKdsYFJI5WloX7LQt0pVEBL9M4jH3gqgBTGE3G8ZqlogEqH+0qmg97+3a7TOgeydyBNsh1UCYj&#10;qDW1g1O9DM7bhvTUsqQMUFs4xxs470xm52KFgsSmYs6HhQZOpFdgAPAtOsqhiri4aAiv6ZmUYmgo&#10;KSHCwCa0t9XloYyTf8EMiGL0GOgknhw/ARjJeqn0FRUdMoMcS1CSjZEsr5V22G6WGEKVaFk5Y21r&#10;J7KeX7QSLQmobmavNR0PlrXcLObCbHMe3RuAC84wNgOcVdGvNAgj/zxMR7NxMhlFsygepRM/GflB&#10;ep6O/SiNLme/TYBBlDWsLCm/ZpxuFB1E/0fxurc4LVpNo8EVpOPnySR9e/0tyY5paHAt63KcbBeR&#10;zLD6gZeQNsk0Ya0bew/DtxUMGGyeFhWoZZUZ2l0B6NV85fQ7Nscb41yU91AVUgBvoCPozjBohPyJ&#10;0QCdLsfqx4JIilH7kUNlpUEUmdZoJ1E8CWEi9y3zfQvhBbjKscbIDS+0a6eLXrK6gZNcLXNxBqKv&#10;mK2VXVS2YVj5vZkOJxsdfoUaBlm1FIXBoRAND68lP8ATxHecWAm7ojZ9LojDyMnPjpwCNg1yo61X&#10;lZ8p7iCcQLO16b9+dWdG4AcF/CbVWmj58nq1XxH4Dls5rv8ZzId+f27T2/3ZTP8AAAD//wMAUEsD&#10;BBQABgAIAAAAIQB60LQ/4AAAAAoBAAAPAAAAZHJzL2Rvd25yZXYueG1sTI9Pa8JAEMXvhX6HZQq9&#10;6eZfW4nZiEjbkxTUQvE2JmMSzM6G7JrEb9/11B7nzeO938tWk27FQL1tDCsI5wEI4sKUDVcKvg8f&#10;swUI65BLbA2TghtZWOWPDxmmpRl5R8PeVcKHsE1RQe1cl0ppi5o02rnpiP3vbHqNzp99JcseRx+u&#10;WxkFwavU2LBvqLGjTU3FZX/VCj5HHNdx+D5sL+fN7Xh4+frZhqTU89O0XoJwNLk/M9zxPTrknulk&#10;rlxa0SqYxX6KUxAlSQTibkjevHLyyiKOQOaZ/D8h/wUAAP//AwBQSwECLQAUAAYACAAAACEAtoM4&#10;kv4AAADhAQAAEwAAAAAAAAAAAAAAAAAAAAAAW0NvbnRlbnRfVHlwZXNdLnhtbFBLAQItABQABgAI&#10;AAAAIQA4/SH/1gAAAJQBAAALAAAAAAAAAAAAAAAAAC8BAABfcmVscy8ucmVsc1BLAQItABQABgAI&#10;AAAAIQCAn372NAMAACEJAAAOAAAAAAAAAAAAAAAAAC4CAABkcnMvZTJvRG9jLnhtbFBLAQItABQA&#10;BgAIAAAAIQB60LQ/4AAAAAoBAAAPAAAAAAAAAAAAAAAAAI4FAABkcnMvZG93bnJldi54bWxQSwUG&#10;AAAAAAQABADzAAAAmwYAAAAA&#10;">
                      <v:shape id="Text Box 180" o:spid="_x0000_s1056" type="#_x0000_t202" style="position:absolute;left:952;width:857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4Q8IA&#10;AADcAAAADwAAAGRycy9kb3ducmV2LnhtbERP22rCQBB9F/oPyxT6Is3G2kaNrtIKLb4mzQeM2ckF&#10;s7Mhu5r4991CoW9zONfZHSbTiRsNrrWsYBHFIIhLq1uuFRTfn89rEM4ja+wsk4I7OTjsH2Y7TLUd&#10;OaNb7msRQtilqKDxvk+ldGVDBl1ke+LAVXYw6AMcaqkHHEO46eRLHCfSYMuhocGejg2Vl/xqFFSn&#10;cf62Gc9fvlhlr8kHtquzvSv19Di9b0F4mvy/+M990mH+MoH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bhDwgAAANwAAAAPAAAAAAAAAAAAAAAAAJgCAABkcnMvZG93&#10;bnJldi54bWxQSwUGAAAAAAQABAD1AAAAhwMAAAAA&#10;" stroked="f">
                        <v:textbox>
                          <w:txbxContent>
                            <w:p w14:paraId="2FF420F7" w14:textId="77777777" w:rsidR="00483876" w:rsidRDefault="00483876" w:rsidP="00E628EA">
                              <w:pPr>
                                <w:ind w:left="360"/>
                              </w:pPr>
                              <w:r>
                                <w:t>Resonance</w:t>
                              </w:r>
                            </w:p>
                          </w:txbxContent>
                        </v:textbox>
                      </v:shape>
                      <v:rect id="Rectangle 210" o:spid="_x0000_s1057" style="position:absolute;top:381;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1A8EA&#10;AADcAAAADwAAAGRycy9kb3ducmV2LnhtbERPTYvCMBC9C/6HMAvebLouqHSNsojCHry0etDb0My2&#10;ZZtJaaJt/fVGELzN433OatObWtyodZVlBZ9RDII4t7riQsHpuJ8uQTiPrLG2TAoGcrBZj0crTLTt&#10;OKVb5gsRQtglqKD0vkmkdHlJBl1kG+LA/dnWoA+wLaRusQvhppazOJ5LgxWHhhIb2paU/2dXowCz&#10;/jIMw7nrZFrH1e6eNtkhVWry0f98g/DU+7f45f7VYf7XAp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69QPBAAAA3AAAAA8AAAAAAAAAAAAAAAAAmAIAAGRycy9kb3du&#10;cmV2LnhtbFBLBQYAAAAABAAEAPUAAACGAwAAAAA=&#10;" strokeweight="1pt"/>
                    </v:group>
                  </w:pict>
                </mc:Fallback>
              </mc:AlternateContent>
            </w:r>
            <w:r w:rsidR="00A30A8D">
              <w:rPr>
                <w:b/>
              </w:rPr>
              <w:t>SO</w:t>
            </w:r>
            <w:r w:rsidR="00A30A8D">
              <w:rPr>
                <w:b/>
                <w:vertAlign w:val="subscript"/>
              </w:rPr>
              <w:t>4</w:t>
            </w:r>
            <w:r w:rsidR="00A30A8D">
              <w:rPr>
                <w:b/>
                <w:vertAlign w:val="superscript"/>
              </w:rPr>
              <w:t>2-</w:t>
            </w:r>
          </w:p>
        </w:tc>
      </w:tr>
      <w:tr w:rsidR="00A30A8D" w14:paraId="7EBBCA38" w14:textId="77777777" w:rsidTr="00A30A8D">
        <w:trPr>
          <w:trHeight w:val="2880"/>
        </w:trPr>
        <w:tc>
          <w:tcPr>
            <w:tcW w:w="3092" w:type="dxa"/>
            <w:tcBorders>
              <w:top w:val="single" w:sz="4" w:space="0" w:color="auto"/>
              <w:left w:val="single" w:sz="4" w:space="0" w:color="auto"/>
              <w:bottom w:val="single" w:sz="4" w:space="0" w:color="auto"/>
              <w:right w:val="single" w:sz="4" w:space="0" w:color="auto"/>
            </w:tcBorders>
            <w:hideMark/>
          </w:tcPr>
          <w:p w14:paraId="3BA0CBDB" w14:textId="77777777" w:rsidR="00A30A8D" w:rsidRDefault="00A30A8D" w:rsidP="00103C9E">
            <w:pPr>
              <w:autoSpaceDE w:val="0"/>
              <w:autoSpaceDN w:val="0"/>
              <w:adjustRightInd w:val="0"/>
              <w:ind w:left="337"/>
              <w:rPr>
                <w:b/>
              </w:rPr>
            </w:pPr>
            <w:r>
              <w:rPr>
                <w:b/>
              </w:rPr>
              <w:t>C</w:t>
            </w:r>
            <w:r>
              <w:rPr>
                <w:b/>
                <w:vertAlign w:val="subscript"/>
              </w:rPr>
              <w:t>2</w:t>
            </w:r>
            <w:r>
              <w:rPr>
                <w:b/>
              </w:rPr>
              <w:t>H</w:t>
            </w:r>
            <w:r>
              <w:rPr>
                <w:b/>
                <w:vertAlign w:val="subscript"/>
              </w:rPr>
              <w:t>4</w:t>
            </w:r>
            <w:r>
              <w:rPr>
                <w:b/>
              </w:rPr>
              <w:t xml:space="preserve">  </w:t>
            </w:r>
          </w:p>
        </w:tc>
        <w:tc>
          <w:tcPr>
            <w:tcW w:w="3093" w:type="dxa"/>
            <w:tcBorders>
              <w:top w:val="single" w:sz="4" w:space="0" w:color="auto"/>
              <w:left w:val="single" w:sz="4" w:space="0" w:color="auto"/>
              <w:bottom w:val="single" w:sz="4" w:space="0" w:color="auto"/>
              <w:right w:val="single" w:sz="4" w:space="0" w:color="auto"/>
            </w:tcBorders>
            <w:hideMark/>
          </w:tcPr>
          <w:p w14:paraId="22B962AF" w14:textId="77777777" w:rsidR="00A30A8D" w:rsidRDefault="00A30A8D" w:rsidP="00103C9E">
            <w:pPr>
              <w:autoSpaceDE w:val="0"/>
              <w:autoSpaceDN w:val="0"/>
              <w:adjustRightInd w:val="0"/>
              <w:ind w:left="305"/>
              <w:rPr>
                <w:b/>
              </w:rPr>
            </w:pPr>
            <w:r>
              <w:rPr>
                <w:b/>
              </w:rPr>
              <w:t>CO</w:t>
            </w:r>
            <w:r>
              <w:rPr>
                <w:b/>
                <w:vertAlign w:val="subscript"/>
              </w:rPr>
              <w:t>3</w:t>
            </w:r>
            <w:r>
              <w:rPr>
                <w:b/>
                <w:vertAlign w:val="superscript"/>
              </w:rPr>
              <w:t>2-</w:t>
            </w:r>
          </w:p>
        </w:tc>
        <w:tc>
          <w:tcPr>
            <w:tcW w:w="3093" w:type="dxa"/>
            <w:tcBorders>
              <w:top w:val="single" w:sz="4" w:space="0" w:color="auto"/>
              <w:left w:val="single" w:sz="4" w:space="0" w:color="auto"/>
              <w:bottom w:val="single" w:sz="4" w:space="0" w:color="auto"/>
              <w:right w:val="single" w:sz="4" w:space="0" w:color="auto"/>
            </w:tcBorders>
            <w:hideMark/>
          </w:tcPr>
          <w:p w14:paraId="3D0B8A0C" w14:textId="77777777" w:rsidR="00A30A8D" w:rsidRDefault="00A30A8D" w:rsidP="00103C9E">
            <w:pPr>
              <w:autoSpaceDE w:val="0"/>
              <w:autoSpaceDN w:val="0"/>
              <w:adjustRightInd w:val="0"/>
              <w:ind w:left="362"/>
              <w:rPr>
                <w:b/>
              </w:rPr>
            </w:pPr>
            <w:r>
              <w:rPr>
                <w:b/>
              </w:rPr>
              <w:t>O</w:t>
            </w:r>
            <w:r>
              <w:rPr>
                <w:b/>
                <w:vertAlign w:val="subscript"/>
              </w:rPr>
              <w:t>3</w:t>
            </w:r>
          </w:p>
        </w:tc>
      </w:tr>
      <w:tr w:rsidR="00A30A8D" w14:paraId="2E4C6631" w14:textId="77777777" w:rsidTr="00A30A8D">
        <w:trPr>
          <w:trHeight w:val="2880"/>
        </w:trPr>
        <w:tc>
          <w:tcPr>
            <w:tcW w:w="3092" w:type="dxa"/>
            <w:tcBorders>
              <w:top w:val="single" w:sz="4" w:space="0" w:color="auto"/>
              <w:left w:val="single" w:sz="4" w:space="0" w:color="auto"/>
              <w:bottom w:val="single" w:sz="4" w:space="0" w:color="auto"/>
              <w:right w:val="single" w:sz="4" w:space="0" w:color="auto"/>
            </w:tcBorders>
            <w:hideMark/>
          </w:tcPr>
          <w:p w14:paraId="0549BAB6" w14:textId="77777777" w:rsidR="00A30A8D" w:rsidRDefault="00650F3A" w:rsidP="00103C9E">
            <w:pPr>
              <w:autoSpaceDE w:val="0"/>
              <w:autoSpaceDN w:val="0"/>
              <w:adjustRightInd w:val="0"/>
              <w:ind w:left="337"/>
              <w:rPr>
                <w:b/>
              </w:rPr>
            </w:pPr>
            <w:r>
              <w:rPr>
                <w:noProof/>
              </w:rPr>
              <mc:AlternateContent>
                <mc:Choice Requires="wpg">
                  <w:drawing>
                    <wp:anchor distT="0" distB="0" distL="114300" distR="114300" simplePos="0" relativeHeight="251718144" behindDoc="0" locked="0" layoutInCell="1" allowOverlap="1" wp14:anchorId="145D2C63" wp14:editId="557C7EEC">
                      <wp:simplePos x="0" y="0"/>
                      <wp:positionH relativeFrom="column">
                        <wp:posOffset>41275</wp:posOffset>
                      </wp:positionH>
                      <wp:positionV relativeFrom="paragraph">
                        <wp:posOffset>1566545</wp:posOffset>
                      </wp:positionV>
                      <wp:extent cx="4876800" cy="2095500"/>
                      <wp:effectExtent l="10795" t="0" r="0" b="3810"/>
                      <wp:wrapNone/>
                      <wp:docPr id="54"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2095500"/>
                                <a:chOff x="0" y="0"/>
                                <a:chExt cx="48768" cy="20955"/>
                              </a:xfrm>
                            </wpg:grpSpPr>
                            <wpg:grpSp>
                              <wpg:cNvPr id="55" name="Group 230"/>
                              <wpg:cNvGrpSpPr>
                                <a:grpSpLocks/>
                              </wpg:cNvGrpSpPr>
                              <wpg:grpSpPr bwMode="auto">
                                <a:xfrm>
                                  <a:off x="0" y="95"/>
                                  <a:ext cx="9525" cy="2476"/>
                                  <a:chOff x="0" y="0"/>
                                  <a:chExt cx="9525" cy="2476"/>
                                </a:xfrm>
                              </wpg:grpSpPr>
                              <wps:wsp>
                                <wps:cNvPr id="56" name="Text Box 201"/>
                                <wps:cNvSpPr txBox="1">
                                  <a:spLocks noChangeArrowheads="1"/>
                                </wps:cNvSpPr>
                                <wps:spPr bwMode="auto">
                                  <a:xfrm>
                                    <a:off x="952" y="0"/>
                                    <a:ext cx="8573" cy="2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F62F3" w14:textId="77777777" w:rsidR="00483876" w:rsidRDefault="00483876" w:rsidP="00103C9E">
                                      <w:pPr>
                                        <w:ind w:left="360"/>
                                      </w:pPr>
                                      <w:r>
                                        <w:t>Resonance</w:t>
                                      </w:r>
                                    </w:p>
                                  </w:txbxContent>
                                </wps:txbx>
                                <wps:bodyPr rot="0" vert="horz" wrap="square" lIns="91440" tIns="45720" rIns="91440" bIns="45720" anchor="t" anchorCtr="0" upright="1">
                                  <a:noAutofit/>
                                </wps:bodyPr>
                              </wps:wsp>
                              <wps:wsp>
                                <wps:cNvPr id="57" name="Rectangle 232"/>
                                <wps:cNvSpPr>
                                  <a:spLocks noChangeArrowheads="1"/>
                                </wps:cNvSpPr>
                                <wps:spPr bwMode="auto">
                                  <a:xfrm>
                                    <a:off x="0" y="381"/>
                                    <a:ext cx="1524" cy="1524"/>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g:grpSp>
                            <wpg:grpSp>
                              <wpg:cNvPr id="58" name="Group 233"/>
                              <wpg:cNvGrpSpPr>
                                <a:grpSpLocks/>
                              </wpg:cNvGrpSpPr>
                              <wpg:grpSpPr bwMode="auto">
                                <a:xfrm>
                                  <a:off x="19050" y="0"/>
                                  <a:ext cx="9525" cy="2476"/>
                                  <a:chOff x="0" y="0"/>
                                  <a:chExt cx="9525" cy="2476"/>
                                </a:xfrm>
                              </wpg:grpSpPr>
                              <wps:wsp>
                                <wps:cNvPr id="59" name="Text Box 204"/>
                                <wps:cNvSpPr txBox="1">
                                  <a:spLocks noChangeArrowheads="1"/>
                                </wps:cNvSpPr>
                                <wps:spPr bwMode="auto">
                                  <a:xfrm>
                                    <a:off x="952" y="0"/>
                                    <a:ext cx="8573" cy="2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CB554" w14:textId="77777777" w:rsidR="00483876" w:rsidRDefault="00483876" w:rsidP="00103C9E">
                                      <w:pPr>
                                        <w:ind w:left="360"/>
                                      </w:pPr>
                                      <w:r>
                                        <w:t>Resonance</w:t>
                                      </w:r>
                                    </w:p>
                                  </w:txbxContent>
                                </wps:txbx>
                                <wps:bodyPr rot="0" vert="horz" wrap="square" lIns="91440" tIns="45720" rIns="91440" bIns="45720" anchor="t" anchorCtr="0" upright="1">
                                  <a:noAutofit/>
                                </wps:bodyPr>
                              </wps:wsp>
                              <wps:wsp>
                                <wps:cNvPr id="60" name="Rectangle 235"/>
                                <wps:cNvSpPr>
                                  <a:spLocks noChangeArrowheads="1"/>
                                </wps:cNvSpPr>
                                <wps:spPr bwMode="auto">
                                  <a:xfrm>
                                    <a:off x="0" y="381"/>
                                    <a:ext cx="1524" cy="1524"/>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g:grpSp>
                            <wpg:grpSp>
                              <wpg:cNvPr id="61" name="Group 236"/>
                              <wpg:cNvGrpSpPr>
                                <a:grpSpLocks/>
                              </wpg:cNvGrpSpPr>
                              <wpg:grpSpPr bwMode="auto">
                                <a:xfrm>
                                  <a:off x="95" y="18383"/>
                                  <a:ext cx="28480" cy="2572"/>
                                  <a:chOff x="0" y="0"/>
                                  <a:chExt cx="28479" cy="2571"/>
                                </a:xfrm>
                              </wpg:grpSpPr>
                              <wpg:grpSp>
                                <wpg:cNvPr id="62" name="Group 237"/>
                                <wpg:cNvGrpSpPr>
                                  <a:grpSpLocks/>
                                </wpg:cNvGrpSpPr>
                                <wpg:grpSpPr bwMode="auto">
                                  <a:xfrm>
                                    <a:off x="0" y="95"/>
                                    <a:ext cx="9525" cy="2476"/>
                                    <a:chOff x="0" y="0"/>
                                    <a:chExt cx="9525" cy="2476"/>
                                  </a:xfrm>
                                </wpg:grpSpPr>
                                <wps:wsp>
                                  <wps:cNvPr id="63" name="Text Box 208"/>
                                  <wps:cNvSpPr txBox="1">
                                    <a:spLocks noChangeArrowheads="1"/>
                                  </wps:cNvSpPr>
                                  <wps:spPr bwMode="auto">
                                    <a:xfrm>
                                      <a:off x="952" y="0"/>
                                      <a:ext cx="8573" cy="2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8DBEA" w14:textId="77777777" w:rsidR="00483876" w:rsidRDefault="00483876" w:rsidP="00103C9E">
                                        <w:pPr>
                                          <w:ind w:left="360"/>
                                        </w:pPr>
                                        <w:r>
                                          <w:t>Resonance</w:t>
                                        </w:r>
                                      </w:p>
                                    </w:txbxContent>
                                  </wps:txbx>
                                  <wps:bodyPr rot="0" vert="horz" wrap="square" lIns="91440" tIns="45720" rIns="91440" bIns="45720" anchor="t" anchorCtr="0" upright="1">
                                    <a:noAutofit/>
                                  </wps:bodyPr>
                                </wps:wsp>
                                <wps:wsp>
                                  <wps:cNvPr id="128" name="Rectangle 239"/>
                                  <wps:cNvSpPr>
                                    <a:spLocks noChangeArrowheads="1"/>
                                  </wps:cNvSpPr>
                                  <wps:spPr bwMode="auto">
                                    <a:xfrm>
                                      <a:off x="0" y="381"/>
                                      <a:ext cx="1524" cy="1524"/>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g:grpSp>
                              <wpg:grpSp>
                                <wpg:cNvPr id="129" name="Group 240"/>
                                <wpg:cNvGrpSpPr>
                                  <a:grpSpLocks/>
                                </wpg:cNvGrpSpPr>
                                <wpg:grpSpPr bwMode="auto">
                                  <a:xfrm>
                                    <a:off x="18954" y="0"/>
                                    <a:ext cx="9525" cy="2476"/>
                                    <a:chOff x="0" y="0"/>
                                    <a:chExt cx="9525" cy="2476"/>
                                  </a:xfrm>
                                </wpg:grpSpPr>
                                <wps:wsp>
                                  <wps:cNvPr id="130" name="Text Box 211"/>
                                  <wps:cNvSpPr txBox="1">
                                    <a:spLocks noChangeArrowheads="1"/>
                                  </wps:cNvSpPr>
                                  <wps:spPr bwMode="auto">
                                    <a:xfrm>
                                      <a:off x="952" y="0"/>
                                      <a:ext cx="8573" cy="2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86031" w14:textId="77777777" w:rsidR="00483876" w:rsidRDefault="00483876" w:rsidP="00103C9E">
                                        <w:pPr>
                                          <w:ind w:left="360"/>
                                        </w:pPr>
                                        <w:r>
                                          <w:t>Resonance</w:t>
                                        </w:r>
                                      </w:p>
                                    </w:txbxContent>
                                  </wps:txbx>
                                  <wps:bodyPr rot="0" vert="horz" wrap="square" lIns="91440" tIns="45720" rIns="91440" bIns="45720" anchor="t" anchorCtr="0" upright="1">
                                    <a:noAutofit/>
                                  </wps:bodyPr>
                                </wps:wsp>
                                <wps:wsp>
                                  <wps:cNvPr id="131" name="Rectangle 242"/>
                                  <wps:cNvSpPr>
                                    <a:spLocks noChangeArrowheads="1"/>
                                  </wps:cNvSpPr>
                                  <wps:spPr bwMode="auto">
                                    <a:xfrm>
                                      <a:off x="0" y="381"/>
                                      <a:ext cx="1524" cy="1524"/>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g:grpSp>
                            </wpg:grpSp>
                            <wpg:grpSp>
                              <wpg:cNvPr id="132" name="Group 243"/>
                              <wpg:cNvGrpSpPr>
                                <a:grpSpLocks/>
                              </wpg:cNvGrpSpPr>
                              <wpg:grpSpPr bwMode="auto">
                                <a:xfrm>
                                  <a:off x="39243" y="18288"/>
                                  <a:ext cx="9525" cy="2476"/>
                                  <a:chOff x="0" y="0"/>
                                  <a:chExt cx="9525" cy="2476"/>
                                </a:xfrm>
                              </wpg:grpSpPr>
                              <wps:wsp>
                                <wps:cNvPr id="133" name="Text Box 214"/>
                                <wps:cNvSpPr txBox="1">
                                  <a:spLocks noChangeArrowheads="1"/>
                                </wps:cNvSpPr>
                                <wps:spPr bwMode="auto">
                                  <a:xfrm>
                                    <a:off x="952" y="0"/>
                                    <a:ext cx="8573" cy="2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70479" w14:textId="77777777" w:rsidR="00483876" w:rsidRDefault="00483876" w:rsidP="00103C9E">
                                      <w:pPr>
                                        <w:ind w:left="360"/>
                                      </w:pPr>
                                      <w:r>
                                        <w:t>Resonance</w:t>
                                      </w:r>
                                    </w:p>
                                  </w:txbxContent>
                                </wps:txbx>
                                <wps:bodyPr rot="0" vert="horz" wrap="square" lIns="91440" tIns="45720" rIns="91440" bIns="45720" anchor="t" anchorCtr="0" upright="1">
                                  <a:noAutofit/>
                                </wps:bodyPr>
                              </wps:wsp>
                              <wps:wsp>
                                <wps:cNvPr id="134" name="Rectangle 245"/>
                                <wps:cNvSpPr>
                                  <a:spLocks noChangeArrowheads="1"/>
                                </wps:cNvSpPr>
                                <wps:spPr bwMode="auto">
                                  <a:xfrm>
                                    <a:off x="0" y="381"/>
                                    <a:ext cx="1524" cy="1524"/>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5D2C63" id="Group 229" o:spid="_x0000_s1058" style="position:absolute;left:0;text-align:left;margin-left:3.25pt;margin-top:123.35pt;width:384pt;height:165pt;z-index:251718144" coordsize="48768,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RCAUAAFYoAAAOAAAAZHJzL2Uyb0RvYy54bWzsWm1zozYQ/t6Z/gcN3xMjXmxgQm4uyTnT&#10;mbR3c3f9ATLIhikgKkhw2ul/72oFGJtLk9zF6VyLP9iShYR29ew+uwtnb7Z5Ru64rFJRhAY9NQ3C&#10;i0jEabEJjV8/L088g1Q1K2KWiYKHxj2vjDfnP/5w1pQBt0QisphLAosUVdCUoZHUdRnMZlWU8JxV&#10;p6LkBQyuhcxZDV25mcWSNbB6ns0s05zPGiHjUoqIVxX8e6UHjXNcf73mUf1+va54TbLQgL3V+C3x&#10;e6W+Z+dnLNhIViZp1G6DfcUucpYWcNN+qStWM3Ir09FSeRpJUYl1fRqJfCbW6zTiKANIQ80Daa6l&#10;uC1Rlk3QbMpeTaDaAz199bLRL3cfJEnj0HAdgxQshzPC2xLL8pV2mnITwEXXsvxUfpBaRGjeiOi3&#10;CoZnh+Oqv9EXk1Xzs4hhQXZbC9TOdi1ztQTITbZ4CPf9IfBtTSL40/EWc8+Es4pgzDJ914UOHlOU&#10;wFmO5kXJu+HMwTw1a8YCfVPcaLsxLRV2egE7LbgHWrDx5odSqoN+WS34rhayU4PvWrAV1IGzmD9N&#10;AeM5D4oP1lbtAFV9G6A+JazkiNNKYaVT5bxT5Wcl1IXYEsC4kqQp8ToFKFJvYQA8B+Kj0rgihbhM&#10;WLHhb6UUTcJZDBvEmXCK/VS9TqUWeQxooBiDjKHmuQt7X8e9vlhQyqq+5iInqhEaElwJ7pHd3VS1&#10;RlZ3iYJ0JbI0XqZZhh25WV1mktwxcDtL/LRg3LssK9TFhVDT9Ir6H1AX3EONKcWhG/nTp5ZjXlj+&#10;yXLuLU6cpeOe+AvTOzGpf+HPTcd3rpZ/qQ1SJ0jSOObFTVrwzqVR52kn3DpX7YzQqZEmNBBXKNeD&#10;Qpr4+ZKQeVqDh8/SPDTArOGjsaxO9V0Rg9gsqFma6fZsf/tov6CD7he1ghhQx64BUG9XW3RgdNFh&#10;ayXie0CFFHBu4EiAnqCRCPmHQRpw9aFR/X7LJDdI9lMByPKp4yhuwI7jLizoyOHIajjCigiWCo3a&#10;ILp5WWs+uS1lukngThrLhXgLbm+dIlYUbPWu0GWi9entH98MF50ZfgQIg1VlnFi21ekK7LVz7Mey&#10;PlAn2J7toQVrTCtHT10LKEd5OGxpA+gYojOto1qfwja1FgDJVwJ3oOz7AL+vAtaolt8O1x2FKui2&#10;NK+bA68PAd9eGGHbGmrHCyOob7oaY61vUV5TIWzMhyx4LIgYz+k5YSd/53uOb7x+p80BhzoHtjtx&#10;6MShL8WhXoetV3FL3wuHzsG9aKc25FCM2PcCUggDjxTBThzaBYj/Aw6d0w5ubSpuYwJ4zCQU0k8V&#10;pFHP9pCvd2Ga5TkeoA8zUYiNlX94nEVh0gKoq52kU7dnZuJzSNn2A4k2vj9eIKGN7L+Xic8hy9Wq&#10;HEQRvadvM4ApipiiiJeKItrKYZfzTpm4LlBYfW40DCN6ZU2p+JSKK3J9QuVol4r+QypOoYK/T6FQ&#10;5gL6PmYcQT1fPUgY11rHefXjUcR4zr+Zi1N4FDCiUToVtAd176mg/ZIFbahDo7VONKof+rTPlajd&#10;p0cDGnWmijZkxlNF+1kPYIY0Omw/WN2m8ODkgFKPXt62fcuBBA6zc8vDtG2XnY8p8vuj1S9kp3Sq&#10;cU+0ipWml39ObPUh21TjHryuQW2I20dFbmcqck+0+tz3GoZUim14eQ1f4WhftFNvxw37+Ex89zrg&#10;+d8AAAD//wMAUEsDBBQABgAIAAAAIQD8JwbJ3wAAAAkBAAAPAAAAZHJzL2Rvd25yZXYueG1sTI9B&#10;S8NAEIXvgv9hGcGb3aQ2icRsSinqqQi2gnibZqdJaHY3ZLdJ+u8dT3qc9x5vvlesZ9OJkQbfOqsg&#10;XkQgyFZOt7ZW8Hl4fXgC4QNajZ2zpOBKHtbl7U2BuXaT/aBxH2rBJdbnqKAJoc+l9FVDBv3C9WTZ&#10;O7nBYOBzqKUecOJy08llFKXSYGv5Q4M9bRuqzvuLUfA24bR5jF/G3fm0vX4fkvevXUxK3d/Nm2cQ&#10;gebwF4ZffEaHkpmO7mK1F52CNOGgguUqzUCwn2UrVo4KkowVWRby/4LyBwAA//8DAFBLAQItABQA&#10;BgAIAAAAIQC2gziS/gAAAOEBAAATAAAAAAAAAAAAAAAAAAAAAABbQ29udGVudF9UeXBlc10ueG1s&#10;UEsBAi0AFAAGAAgAAAAhADj9If/WAAAAlAEAAAsAAAAAAAAAAAAAAAAALwEAAF9yZWxzLy5yZWxz&#10;UEsBAi0AFAAGAAgAAAAhAJywz5EIBQAAVigAAA4AAAAAAAAAAAAAAAAALgIAAGRycy9lMm9Eb2Mu&#10;eG1sUEsBAi0AFAAGAAgAAAAhAPwnBsnfAAAACQEAAA8AAAAAAAAAAAAAAAAAYgcAAGRycy9kb3du&#10;cmV2LnhtbFBLBQYAAAAABAAEAPMAAABuCAAAAAA=&#10;">
                      <v:group id="Group 230" o:spid="_x0000_s1059" style="position:absolute;top:95;width:9525;height:2476" coordsize="9525,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201" o:spid="_x0000_s1060" type="#_x0000_t202" style="position:absolute;left:952;width:857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14:paraId="4E5F62F3" w14:textId="77777777" w:rsidR="00483876" w:rsidRDefault="00483876" w:rsidP="00103C9E">
                                <w:pPr>
                                  <w:ind w:left="360"/>
                                </w:pPr>
                                <w:r>
                                  <w:t>Resonance</w:t>
                                </w:r>
                              </w:p>
                            </w:txbxContent>
                          </v:textbox>
                        </v:shape>
                        <v:rect id="Rectangle 232" o:spid="_x0000_s1061" style="position:absolute;top:381;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RwmsMA&#10;AADbAAAADwAAAGRycy9kb3ducmV2LnhtbESPQYvCMBSE74L/IbwFbzZdYVW6RllEYQ9eWj3o7dG8&#10;bcs2L6WJtvXXG0HwOMzMN8xq05ta3Kh1lWUFn1EMgji3uuJCwem4ny5BOI+ssbZMCgZysFmPRytM&#10;tO04pVvmCxEg7BJUUHrfJFK6vCSDLrINcfD+bGvQB9kWUrfYBbip5SyO59JgxWGhxIa2JeX/2dUo&#10;wKy/DMNw7jqZ1nG1u6dNdkiVmnz0P98gPPX+HX61f7WCrwU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RwmsMAAADbAAAADwAAAAAAAAAAAAAAAACYAgAAZHJzL2Rv&#10;d25yZXYueG1sUEsFBgAAAAAEAAQA9QAAAIgDAAAAAA==&#10;" strokeweight="1pt"/>
                      </v:group>
                      <v:group id="Group 233" o:spid="_x0000_s1062" style="position:absolute;left:19050;width:9525;height:2476" coordsize="9525,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204" o:spid="_x0000_s1063" type="#_x0000_t202" style="position:absolute;left:952;width:857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14:paraId="522CB554" w14:textId="77777777" w:rsidR="00483876" w:rsidRDefault="00483876" w:rsidP="00103C9E">
                                <w:pPr>
                                  <w:ind w:left="360"/>
                                </w:pPr>
                                <w:r>
                                  <w:t>Resonance</w:t>
                                </w:r>
                              </w:p>
                            </w:txbxContent>
                          </v:textbox>
                        </v:shape>
                        <v:rect id="Rectangle 235" o:spid="_x0000_s1064" style="position:absolute;top:381;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U7wA&#10;AADbAAAADwAAAGRycy9kb3ducmV2LnhtbERPvQrCMBDeBd8hnOCmqQ4i1SgiCg4urQ66Hc3ZFptL&#10;aaJtfXozCI4f3/9625lKvKlxpWUFs2kEgjizuuRcwfVynCxBOI+ssbJMCnpysN0MB2uMtW05oXfq&#10;cxFC2MWooPC+jqV0WUEG3dTWxIF72MagD7DJpW6wDeGmkvMoWkiDJYeGAmvaF5Q905dRgGl37/v+&#10;1rYyqaLy8Enq9JwoNR51uxUIT53/i3/uk1awCO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oSJTvAAAANsAAAAPAAAAAAAAAAAAAAAAAJgCAABkcnMvZG93bnJldi54&#10;bWxQSwUGAAAAAAQABAD1AAAAgQMAAAAA&#10;" strokeweight="1pt"/>
                      </v:group>
                      <v:group id="Group 236" o:spid="_x0000_s1065" style="position:absolute;left:95;top:18383;width:28480;height:2572" coordsize="28479,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237" o:spid="_x0000_s1066" style="position:absolute;top:95;width:9525;height:2476" coordsize="9525,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208" o:spid="_x0000_s1067" type="#_x0000_t202" style="position:absolute;left:952;width:857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14:paraId="3848DBEA" w14:textId="77777777" w:rsidR="00483876" w:rsidRDefault="00483876" w:rsidP="00103C9E">
                                  <w:pPr>
                                    <w:ind w:left="360"/>
                                  </w:pPr>
                                  <w:r>
                                    <w:t>Resonance</w:t>
                                  </w:r>
                                </w:p>
                              </w:txbxContent>
                            </v:textbox>
                          </v:shape>
                          <v:rect id="Rectangle 239" o:spid="_x0000_s1068" style="position:absolute;top:381;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z3rMMA&#10;AADcAAAADwAAAGRycy9kb3ducmV2LnhtbESPQYvCQAyF78L+hyEL3nS6HkSqo4jsggcvrR70FjrZ&#10;tmwnUzqztvXXm4PgLeG9vPdlsxtco+7Uhdqzga95Aoq48Lbm0sDl/DNbgQoR2WLjmQyMFGC3/Zhs&#10;MLW+54zueSyVhHBI0UAVY5tqHYqKHIa5b4lF+/WdwyhrV2rbYS/hrtGLJFlqhzVLQ4UtHSoq/vJ/&#10;ZwDz4TaO47XvddYk9fcja/NTZsz0c9ivQUUa4tv8uj5awV8IrTwjE+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z3rMMAAADcAAAADwAAAAAAAAAAAAAAAACYAgAAZHJzL2Rv&#10;d25yZXYueG1sUEsFBgAAAAAEAAQA9QAAAIgDAAAAAA==&#10;" strokeweight="1pt"/>
                        </v:group>
                        <v:group id="Group 240" o:spid="_x0000_s1069" style="position:absolute;left:18954;width:9525;height:2476" coordsize="9525,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Text Box 211" o:spid="_x0000_s1070" type="#_x0000_t202" style="position:absolute;left:952;width:857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FrMMA&#10;AADcAAAADwAAAGRycy9kb3ducmV2LnhtbESPzW7CQAyE75V4h5WRuFRl0/IfWFBBAnGF8gAma5KI&#10;rDfKbkl4e3yo1JutGc98Xm06V6kHNaH0bOBzmIAizrwtOTdw+dl/zEGFiGyx8kwGnhRgs+69rTC1&#10;vuUTPc4xVxLCIUUDRYx1qnXICnIYhr4mFu3mG4dR1ibXtsFWwl2lv5Jkqh2WLA0F1rQrKLuff52B&#10;27F9nyza6yFeZqfxdIvl7Oqfxgz63fcSVKQu/pv/ro9W8EeCL8/IB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CFrMMAAADcAAAADwAAAAAAAAAAAAAAAACYAgAAZHJzL2Rv&#10;d25yZXYueG1sUEsFBgAAAAAEAAQA9QAAAIgDAAAAAA==&#10;" stroked="f">
                            <v:textbox>
                              <w:txbxContent>
                                <w:p w14:paraId="76686031" w14:textId="77777777" w:rsidR="00483876" w:rsidRDefault="00483876" w:rsidP="00103C9E">
                                  <w:pPr>
                                    <w:ind w:left="360"/>
                                  </w:pPr>
                                  <w:r>
                                    <w:t>Resonance</w:t>
                                  </w:r>
                                </w:p>
                              </w:txbxContent>
                            </v:textbox>
                          </v:shape>
                          <v:rect id="Rectangle 242" o:spid="_x0000_s1071" style="position:absolute;top:381;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MIA&#10;AADcAAAADwAAAGRycy9kb3ducmV2LnhtbERPS2vCQBC+F/wPywi9NZsolBKzioiCBy+JHtrbkB2T&#10;YHY2ZNc8+uu7hUJv8/E9J9tNphUD9a6xrCCJYhDEpdUNVwpu19PbBwjnkTW2lknBTA5228VLhqm2&#10;I+c0FL4SIYRdigpq77tUSlfWZNBFtiMO3N32Bn2AfSV1j2MIN61cxfG7NNhwaKixo0NN5aN4GgVY&#10;TF/zPH+Oo8zbuDl+511xyZV6XU77DQhPk/8X/7nPOsxfJ/D7TLh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8jswgAAANwAAAAPAAAAAAAAAAAAAAAAAJgCAABkcnMvZG93&#10;bnJldi54bWxQSwUGAAAAAAQABAD1AAAAhwMAAAAA&#10;" strokeweight="1pt"/>
                        </v:group>
                      </v:group>
                      <v:group id="Group 243" o:spid="_x0000_s1072" style="position:absolute;left:39243;top:18288;width:9525;height:2476" coordsize="9525,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Text Box 214" o:spid="_x0000_s1073" type="#_x0000_t202" style="position:absolute;left:952;width:857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b278A&#10;AADcAAAADwAAAGRycy9kb3ducmV2LnhtbERPy6rCMBDdX/AfwghuLpr61moUFa649fEBYzO2xWZS&#10;mmjr398Igrs5nOcs140pxJMql1tW0O9FIIgTq3NOFVzOf90ZCOeRNRaWScGLHKxXrZ8lxtrWfKTn&#10;yacihLCLUUHmfRlL6ZKMDLqeLYkDd7OVQR9glUpdYR3CTSEHUTSRBnMODRmWtMsouZ8eRsHtUP+O&#10;5/V17y/T42iyxXx6tS+lOu1mswDhqfFf8cd90GH+cAjvZ8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hvbvwAAANwAAAAPAAAAAAAAAAAAAAAAAJgCAABkcnMvZG93bnJl&#10;di54bWxQSwUGAAAAAAQABAD1AAAAhAMAAAAA&#10;" stroked="f">
                          <v:textbox>
                            <w:txbxContent>
                              <w:p w14:paraId="1E570479" w14:textId="77777777" w:rsidR="00483876" w:rsidRDefault="00483876" w:rsidP="00103C9E">
                                <w:pPr>
                                  <w:ind w:left="360"/>
                                </w:pPr>
                                <w:r>
                                  <w:t>Resonance</w:t>
                                </w:r>
                              </w:p>
                            </w:txbxContent>
                          </v:textbox>
                        </v:shape>
                        <v:rect id="Rectangle 245" o:spid="_x0000_s1074" style="position:absolute;top:381;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hrdMEA&#10;AADcAAAADwAAAGRycy9kb3ducmV2LnhtbERPTYvCMBC9C/6HMAvebLquiHSNsojCHry0etDb0My2&#10;ZZtJaaJt/fVGELzN433OatObWtyodZVlBZ9RDII4t7riQsHpuJ8uQTiPrLG2TAoGcrBZj0crTLTt&#10;OKVb5gsRQtglqKD0vkmkdHlJBl1kG+LA/dnWoA+wLaRusQvhppazOF5IgxWHhhIb2paU/2dXowCz&#10;/jIMw7nrZFrH1e6eNtkhVWry0f98g/DU+7f45f7VYf7XHJ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oa3TBAAAA3AAAAA8AAAAAAAAAAAAAAAAAmAIAAGRycy9kb3du&#10;cmV2LnhtbFBLBQYAAAAABAAEAPUAAACGAwAAAAA=&#10;" strokeweight="1pt"/>
                      </v:group>
                    </v:group>
                  </w:pict>
                </mc:Fallback>
              </mc:AlternateContent>
            </w:r>
            <w:r w:rsidR="00A30A8D">
              <w:rPr>
                <w:b/>
              </w:rPr>
              <w:t>HNO</w:t>
            </w:r>
            <w:r w:rsidR="00A30A8D">
              <w:rPr>
                <w:b/>
                <w:vertAlign w:val="subscript"/>
              </w:rPr>
              <w:t>3</w:t>
            </w:r>
            <w:r w:rsidR="00A30A8D">
              <w:rPr>
                <w:b/>
              </w:rPr>
              <w:t xml:space="preserve">  </w:t>
            </w:r>
          </w:p>
        </w:tc>
        <w:tc>
          <w:tcPr>
            <w:tcW w:w="3093" w:type="dxa"/>
            <w:tcBorders>
              <w:top w:val="single" w:sz="4" w:space="0" w:color="auto"/>
              <w:left w:val="single" w:sz="4" w:space="0" w:color="auto"/>
              <w:bottom w:val="single" w:sz="4" w:space="0" w:color="auto"/>
              <w:right w:val="single" w:sz="4" w:space="0" w:color="auto"/>
            </w:tcBorders>
            <w:hideMark/>
          </w:tcPr>
          <w:p w14:paraId="788C8F09" w14:textId="77777777" w:rsidR="00A30A8D" w:rsidRDefault="00A30A8D" w:rsidP="00103C9E">
            <w:pPr>
              <w:autoSpaceDE w:val="0"/>
              <w:autoSpaceDN w:val="0"/>
              <w:adjustRightInd w:val="0"/>
              <w:ind w:left="305"/>
              <w:rPr>
                <w:b/>
              </w:rPr>
            </w:pPr>
            <w:r>
              <w:rPr>
                <w:b/>
              </w:rPr>
              <w:t>CO</w:t>
            </w:r>
          </w:p>
        </w:tc>
        <w:tc>
          <w:tcPr>
            <w:tcW w:w="3093" w:type="dxa"/>
            <w:tcBorders>
              <w:top w:val="single" w:sz="4" w:space="0" w:color="auto"/>
              <w:left w:val="single" w:sz="4" w:space="0" w:color="auto"/>
              <w:bottom w:val="single" w:sz="4" w:space="0" w:color="auto"/>
              <w:right w:val="single" w:sz="4" w:space="0" w:color="auto"/>
            </w:tcBorders>
            <w:hideMark/>
          </w:tcPr>
          <w:p w14:paraId="435851F1" w14:textId="77777777" w:rsidR="00A30A8D" w:rsidRDefault="00650F3A" w:rsidP="00103C9E">
            <w:pPr>
              <w:autoSpaceDE w:val="0"/>
              <w:autoSpaceDN w:val="0"/>
              <w:adjustRightInd w:val="0"/>
              <w:ind w:left="362"/>
              <w:rPr>
                <w:b/>
              </w:rPr>
            </w:pPr>
            <w:r>
              <w:rPr>
                <w:noProof/>
              </w:rPr>
              <mc:AlternateContent>
                <mc:Choice Requires="wpg">
                  <w:drawing>
                    <wp:anchor distT="0" distB="0" distL="114300" distR="114300" simplePos="0" relativeHeight="251719168" behindDoc="0" locked="0" layoutInCell="1" allowOverlap="1" wp14:anchorId="241DFCFA" wp14:editId="2D7EC31C">
                      <wp:simplePos x="0" y="0"/>
                      <wp:positionH relativeFrom="column">
                        <wp:posOffset>-9525</wp:posOffset>
                      </wp:positionH>
                      <wp:positionV relativeFrom="paragraph">
                        <wp:posOffset>1566545</wp:posOffset>
                      </wp:positionV>
                      <wp:extent cx="952500" cy="247650"/>
                      <wp:effectExtent l="10795" t="0" r="0" b="3810"/>
                      <wp:wrapNone/>
                      <wp:docPr id="51"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247650"/>
                                <a:chOff x="0" y="0"/>
                                <a:chExt cx="9525" cy="2476"/>
                              </a:xfrm>
                            </wpg:grpSpPr>
                            <wps:wsp>
                              <wps:cNvPr id="52" name="Text Box 217"/>
                              <wps:cNvSpPr txBox="1">
                                <a:spLocks noChangeArrowheads="1"/>
                              </wps:cNvSpPr>
                              <wps:spPr bwMode="auto">
                                <a:xfrm>
                                  <a:off x="952" y="0"/>
                                  <a:ext cx="8573" cy="2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7B7C3" w14:textId="77777777" w:rsidR="00483876" w:rsidRDefault="00483876" w:rsidP="00103C9E">
                                    <w:pPr>
                                      <w:ind w:left="360"/>
                                    </w:pPr>
                                    <w:r>
                                      <w:t>Resonance</w:t>
                                    </w:r>
                                  </w:p>
                                </w:txbxContent>
                              </wps:txbx>
                              <wps:bodyPr rot="0" vert="horz" wrap="square" lIns="91440" tIns="45720" rIns="91440" bIns="45720" anchor="t" anchorCtr="0" upright="1">
                                <a:noAutofit/>
                              </wps:bodyPr>
                            </wps:wsp>
                            <wps:wsp>
                              <wps:cNvPr id="53" name="Rectangle 248"/>
                              <wps:cNvSpPr>
                                <a:spLocks noChangeArrowheads="1"/>
                              </wps:cNvSpPr>
                              <wps:spPr bwMode="auto">
                                <a:xfrm>
                                  <a:off x="0" y="381"/>
                                  <a:ext cx="1524" cy="1524"/>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DFCFA" id="Group 246" o:spid="_x0000_s1075" style="position:absolute;left:0;text-align:left;margin-left:-.75pt;margin-top:123.35pt;width:75pt;height:19.5pt;z-index:251719168" coordsize="9525,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4lOwMAAB4JAAAOAAAAZHJzL2Uyb0RvYy54bWy8Vm1vmzAQ/j5p/8Hy95SXQhJQSdWXpZrU&#10;bdXa/QDHGLAGNrOdkm7af9/ZTtI0XbWp3coHsDn7fPfc8xwcHa+6Ft0ypbkUBY4OQoyYoLLkoi7w&#10;l5v5aIqRNkSUpJWCFfiOaXw8e/vmaOhzFstGtiVTCJwInQ99gRtj+jwING1YR/SB7JkAYyVVRwxM&#10;VR2UigzgvWuDOAzHwSBV2StJmdbw9twb8cz5rypGzaeq0sygtsAQm3F35e4Lew9mRySvFekbTtdh&#10;kGdE0REu4NCtq3NiCFoq/shVx6mSWlbmgMoukFXFKXM5QDZRuJfNhZLL3uVS50Pdb2ECaPdwerZb&#10;+vH2SiFeFjiNMBKkgxq5Y1GcjC06Q1/nsOhC9df9lfIpwvBS0q8azMG+3c5rvxgthg+yBIdkaaRD&#10;Z1WpzrqAvNHKFeFuWwS2MojCyyyN0xBKRcEUJ5Nxui4SbaCSj3bR5t3OvvtdNvSA5P5AF+Q6KJsR&#10;UE3fo6lfhuZ1Q3rmiqQtUBs04w2aNzaxU7lCcTTxgLp1Fk1kVmAA2ThwtAcVCXnWEFGzE6Xk0DBS&#10;QoCRy8dGDkf4QtiJtk7+hDIAitFjnKfp5PAJvEjeK20umOyQHRRYgY5cjOT2UhsP7WaJraeWLS/n&#10;vG3dRNWLs1ahWwKam7trXY0Hy1phFwtpt3mP/g3ABWdYmwXOaehHFsVJeBpno/l4Ohkl8yQdZZNw&#10;Ogqj7DQbh0mWnM9/2gCjJG94WTJxyQXb6DlK/q7C687ilegUjQbPR1+fJ5MM3fW7JDtuoL21vCvw&#10;dLuI5Laq70QJaZPcEN76cfAwfEdgwGDzdKgAlX3ZPY/NarFy6o3jDbcWsrwDVigJdQMZQW+GQSPV&#10;d4wG6HMF1t+WRDGM2vcCmJVFSWIbo5sk6SSGidq1LHYtRFBwVWCDkR+eGd9Ml73idQMneS4LeQKa&#10;r7jjig3ZR+X6hVPfa8kQKO6b2megMKiqZdDYphustmICCv8n9QGcoL3DqVOw57TtclEaJ159brTb&#10;rV5JfZbbUTyBVmtZ+ECaelfB/4zcudX3Hn9fhazUqJfT1X1D4CPs1Lj+YbBf+d25S+/+t2b2CwAA&#10;//8DAFBLAwQUAAYACAAAACEAElxqeeAAAAAKAQAADwAAAGRycy9kb3ducmV2LnhtbEyPwW6CQBCG&#10;7036Dpsx6U0XrChBFmNM25NpUm3S9DbCCER2l7Ar4Nt3PNXj/PPln2/Szagb0VPnamsUhLMABJnc&#10;FrUpFXwf36cxCOfRFNhYQwpu5GCTPT+lmBR2MF/UH3wpuMS4BBVU3reJlC6vSKOb2ZYM78620+h5&#10;7EpZdDhwuW7kPAiWUmNt+EKFLe0qyi+Hq1bwMeCwfQ3f+v3lvLv9HqPPn31ISr1Mxu0ahKfR/8Nw&#10;12d1yNjpZK+mcKJRMA0jJhXMF8sViDuwiDk5cRJHK5BZKh9fyP4AAAD//wMAUEsBAi0AFAAGAAgA&#10;AAAhALaDOJL+AAAA4QEAABMAAAAAAAAAAAAAAAAAAAAAAFtDb250ZW50X1R5cGVzXS54bWxQSwEC&#10;LQAUAAYACAAAACEAOP0h/9YAAACUAQAACwAAAAAAAAAAAAAAAAAvAQAAX3JlbHMvLnJlbHNQSwEC&#10;LQAUAAYACAAAACEA0nM+JTsDAAAeCQAADgAAAAAAAAAAAAAAAAAuAgAAZHJzL2Uyb0RvYy54bWxQ&#10;SwECLQAUAAYACAAAACEAElxqeeAAAAAKAQAADwAAAAAAAAAAAAAAAACVBQAAZHJzL2Rvd25yZXYu&#10;eG1sUEsFBgAAAAAEAAQA8wAAAKIGAAAAAA==&#10;">
                      <v:shape id="Text Box 217" o:spid="_x0000_s1076" type="#_x0000_t202" style="position:absolute;left:952;width:857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14:paraId="1817B7C3" w14:textId="77777777" w:rsidR="00483876" w:rsidRDefault="00483876" w:rsidP="00103C9E">
                              <w:pPr>
                                <w:ind w:left="360"/>
                              </w:pPr>
                              <w:r>
                                <w:t>Resonance</w:t>
                              </w:r>
                            </w:p>
                          </w:txbxContent>
                        </v:textbox>
                      </v:shape>
                      <v:rect id="Rectangle 248" o:spid="_x0000_s1077" style="position:absolute;top:381;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2mcMA&#10;AADbAAAADwAAAGRycy9kb3ducmV2LnhtbESPQYvCMBSE74L/IbwFbzZdF0W6RllEYQ9eWj3o7dG8&#10;bcs2L6WJtvXXG0HwOMzMN8xq05ta3Kh1lWUFn1EMgji3uuJCwem4ny5BOI+ssbZMCgZysFmPRytM&#10;tO04pVvmCxEg7BJUUHrfJFK6vCSDLrINcfD+bGvQB9kWUrfYBbip5SyOF9JgxWGhxIa2JeX/2dUo&#10;wKy/DMNw7jqZ1nG1u6dNdkiVmnz0P98gPPX+HX61f7WC+Rc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92mcMAAADbAAAADwAAAAAAAAAAAAAAAACYAgAAZHJzL2Rv&#10;d25yZXYueG1sUEsFBgAAAAAEAAQA9QAAAIgDAAAAAA==&#10;" strokeweight="1pt"/>
                    </v:group>
                  </w:pict>
                </mc:Fallback>
              </mc:AlternateContent>
            </w:r>
            <w:r w:rsidR="00A30A8D">
              <w:rPr>
                <w:b/>
              </w:rPr>
              <w:t>BrO</w:t>
            </w:r>
            <w:r w:rsidR="00A30A8D">
              <w:rPr>
                <w:b/>
                <w:vertAlign w:val="subscript"/>
              </w:rPr>
              <w:t>3</w:t>
            </w:r>
            <w:r w:rsidR="00A30A8D">
              <w:rPr>
                <w:b/>
                <w:vertAlign w:val="superscript"/>
              </w:rPr>
              <w:t>1-</w:t>
            </w:r>
          </w:p>
        </w:tc>
      </w:tr>
      <w:tr w:rsidR="00A30A8D" w14:paraId="66AAB131" w14:textId="77777777" w:rsidTr="00A30A8D">
        <w:trPr>
          <w:trHeight w:val="2880"/>
        </w:trPr>
        <w:tc>
          <w:tcPr>
            <w:tcW w:w="3092" w:type="dxa"/>
            <w:tcBorders>
              <w:top w:val="single" w:sz="4" w:space="0" w:color="auto"/>
              <w:left w:val="single" w:sz="4" w:space="0" w:color="auto"/>
              <w:bottom w:val="single" w:sz="4" w:space="0" w:color="auto"/>
              <w:right w:val="single" w:sz="4" w:space="0" w:color="auto"/>
            </w:tcBorders>
            <w:hideMark/>
          </w:tcPr>
          <w:p w14:paraId="43F91EE5" w14:textId="77777777" w:rsidR="00A30A8D" w:rsidRDefault="00A30A8D" w:rsidP="00103C9E">
            <w:pPr>
              <w:autoSpaceDE w:val="0"/>
              <w:autoSpaceDN w:val="0"/>
              <w:adjustRightInd w:val="0"/>
              <w:ind w:left="337"/>
              <w:rPr>
                <w:b/>
              </w:rPr>
            </w:pPr>
            <w:r>
              <w:rPr>
                <w:b/>
              </w:rPr>
              <w:t xml:space="preserve">HCN  </w:t>
            </w:r>
          </w:p>
        </w:tc>
        <w:tc>
          <w:tcPr>
            <w:tcW w:w="3093" w:type="dxa"/>
            <w:tcBorders>
              <w:top w:val="single" w:sz="4" w:space="0" w:color="auto"/>
              <w:left w:val="single" w:sz="4" w:space="0" w:color="auto"/>
              <w:bottom w:val="single" w:sz="4" w:space="0" w:color="auto"/>
              <w:right w:val="single" w:sz="4" w:space="0" w:color="auto"/>
            </w:tcBorders>
            <w:hideMark/>
          </w:tcPr>
          <w:p w14:paraId="472320C4" w14:textId="77777777" w:rsidR="00A30A8D" w:rsidRDefault="00A30A8D" w:rsidP="00103C9E">
            <w:pPr>
              <w:autoSpaceDE w:val="0"/>
              <w:autoSpaceDN w:val="0"/>
              <w:adjustRightInd w:val="0"/>
              <w:ind w:left="395"/>
              <w:rPr>
                <w:b/>
              </w:rPr>
            </w:pPr>
            <w:r>
              <w:rPr>
                <w:b/>
              </w:rPr>
              <w:t>CH</w:t>
            </w:r>
            <w:r>
              <w:rPr>
                <w:b/>
                <w:vertAlign w:val="subscript"/>
              </w:rPr>
              <w:t>2</w:t>
            </w:r>
            <w:r>
              <w:rPr>
                <w:b/>
              </w:rPr>
              <w:t>S</w:t>
            </w:r>
          </w:p>
        </w:tc>
        <w:tc>
          <w:tcPr>
            <w:tcW w:w="3093" w:type="dxa"/>
            <w:tcBorders>
              <w:top w:val="single" w:sz="4" w:space="0" w:color="auto"/>
              <w:left w:val="single" w:sz="4" w:space="0" w:color="auto"/>
              <w:bottom w:val="single" w:sz="4" w:space="0" w:color="auto"/>
              <w:right w:val="single" w:sz="4" w:space="0" w:color="auto"/>
            </w:tcBorders>
            <w:hideMark/>
          </w:tcPr>
          <w:p w14:paraId="29ACD66C" w14:textId="77777777" w:rsidR="00A30A8D" w:rsidRDefault="00A30A8D" w:rsidP="00103C9E">
            <w:pPr>
              <w:autoSpaceDE w:val="0"/>
              <w:autoSpaceDN w:val="0"/>
              <w:adjustRightInd w:val="0"/>
              <w:ind w:left="362"/>
              <w:rPr>
                <w:b/>
              </w:rPr>
            </w:pPr>
            <w:r>
              <w:rPr>
                <w:b/>
              </w:rPr>
              <w:t>PBr</w:t>
            </w:r>
            <w:r>
              <w:rPr>
                <w:b/>
                <w:vertAlign w:val="subscript"/>
              </w:rPr>
              <w:t>3</w:t>
            </w:r>
          </w:p>
        </w:tc>
      </w:tr>
    </w:tbl>
    <w:p w14:paraId="3D5C9B56" w14:textId="77777777" w:rsidR="00A30A8D" w:rsidRPr="00A30A8D" w:rsidRDefault="00A30A8D" w:rsidP="00A30A8D">
      <w:pPr>
        <w:rPr>
          <w:szCs w:val="36"/>
        </w:rPr>
      </w:pPr>
    </w:p>
    <w:p w14:paraId="24C019B8" w14:textId="77777777" w:rsidR="00A30A8D" w:rsidRDefault="00A30A8D" w:rsidP="00A30A8D">
      <w:pPr>
        <w:autoSpaceDE w:val="0"/>
        <w:autoSpaceDN w:val="0"/>
        <w:adjustRightInd w:val="0"/>
        <w:rPr>
          <w:rFonts w:cs="Calibri"/>
          <w:color w:val="000000"/>
        </w:rPr>
      </w:pPr>
    </w:p>
    <w:p w14:paraId="7F7E66FC" w14:textId="77777777" w:rsidR="00FC2080" w:rsidRDefault="00FC2080" w:rsidP="00FC2080">
      <w:pPr>
        <w:ind w:left="0" w:firstLine="0"/>
        <w:rPr>
          <w:rFonts w:cs="Calibri"/>
          <w:b/>
          <w:color w:val="000000"/>
          <w:u w:val="single"/>
        </w:rPr>
      </w:pPr>
      <w:r>
        <w:rPr>
          <w:rFonts w:cs="Calibri"/>
          <w:b/>
          <w:color w:val="000000"/>
          <w:u w:val="single"/>
        </w:rPr>
        <w:t>6.6:  VSEPR Activity and Practice</w:t>
      </w:r>
    </w:p>
    <w:p w14:paraId="2F41CF5A" w14:textId="77777777" w:rsidR="00FC2080" w:rsidRDefault="00FC2080" w:rsidP="00FC2080">
      <w:pPr>
        <w:rPr>
          <w:rFonts w:eastAsia="Times New Roman" w:cs="Tahoma"/>
        </w:rPr>
      </w:pPr>
    </w:p>
    <w:p w14:paraId="0ABC88A4" w14:textId="77777777" w:rsidR="00FC2080" w:rsidRDefault="00FC2080" w:rsidP="00FC2080">
      <w:pPr>
        <w:ind w:left="0" w:firstLine="0"/>
        <w:rPr>
          <w:rFonts w:eastAsia="Times New Roman" w:cs="Tahoma"/>
          <w:b/>
          <w:u w:val="single"/>
        </w:rPr>
      </w:pPr>
      <w:r>
        <w:rPr>
          <w:rFonts w:eastAsia="Times New Roman" w:cs="Tahoma"/>
          <w:b/>
          <w:u w:val="single"/>
        </w:rPr>
        <w:t>VSEPR Theory</w:t>
      </w:r>
      <w:r>
        <w:rPr>
          <w:rFonts w:eastAsia="Times New Roman" w:cs="Tahoma"/>
          <w:b/>
        </w:rPr>
        <w:t xml:space="preserve">: </w:t>
      </w:r>
      <w:r>
        <w:rPr>
          <w:rFonts w:eastAsia="Times New Roman" w:cs="Tahoma"/>
        </w:rPr>
        <w:t>(</w:t>
      </w:r>
      <w:r>
        <w:rPr>
          <w:rFonts w:eastAsia="Times New Roman" w:cs="Tahoma"/>
          <w:b/>
          <w:bCs/>
        </w:rPr>
        <w:t>V</w:t>
      </w:r>
      <w:r>
        <w:rPr>
          <w:rFonts w:eastAsia="Times New Roman" w:cs="Tahoma"/>
        </w:rPr>
        <w:t>alence-</w:t>
      </w:r>
      <w:r>
        <w:rPr>
          <w:rFonts w:eastAsia="Times New Roman" w:cs="Tahoma"/>
          <w:b/>
          <w:bCs/>
        </w:rPr>
        <w:t>S</w:t>
      </w:r>
      <w:r>
        <w:rPr>
          <w:rFonts w:eastAsia="Times New Roman" w:cs="Tahoma"/>
        </w:rPr>
        <w:t xml:space="preserve">hell </w:t>
      </w:r>
      <w:r>
        <w:rPr>
          <w:rFonts w:eastAsia="Times New Roman" w:cs="Tahoma"/>
          <w:b/>
          <w:bCs/>
        </w:rPr>
        <w:t>E</w:t>
      </w:r>
      <w:r>
        <w:rPr>
          <w:rFonts w:eastAsia="Times New Roman" w:cs="Tahoma"/>
        </w:rPr>
        <w:t xml:space="preserve">lectron </w:t>
      </w:r>
      <w:r>
        <w:rPr>
          <w:rFonts w:eastAsia="Times New Roman" w:cs="Tahoma"/>
          <w:b/>
          <w:bCs/>
        </w:rPr>
        <w:t>P</w:t>
      </w:r>
      <w:r>
        <w:rPr>
          <w:rFonts w:eastAsia="Times New Roman" w:cs="Tahoma"/>
        </w:rPr>
        <w:t xml:space="preserve">air </w:t>
      </w:r>
      <w:r>
        <w:rPr>
          <w:rFonts w:eastAsia="Times New Roman" w:cs="Tahoma"/>
          <w:b/>
          <w:bCs/>
        </w:rPr>
        <w:t>R</w:t>
      </w:r>
      <w:r>
        <w:rPr>
          <w:rFonts w:eastAsia="Times New Roman" w:cs="Tahoma"/>
        </w:rPr>
        <w:t>epulsion)</w:t>
      </w:r>
      <w:r>
        <w:rPr>
          <w:rFonts w:eastAsia="Times New Roman" w:cs="Tahoma"/>
          <w:b/>
          <w:u w:val="single"/>
        </w:rPr>
        <w:t xml:space="preserve"> </w:t>
      </w:r>
    </w:p>
    <w:p w14:paraId="7DD29FFD" w14:textId="77777777" w:rsidR="00FC2080" w:rsidRDefault="00FC2080" w:rsidP="00FC2080">
      <w:pPr>
        <w:rPr>
          <w:rFonts w:eastAsia="Times New Roman" w:cs="Tahoma"/>
          <w:b/>
          <w:u w:val="single"/>
        </w:rPr>
      </w:pPr>
    </w:p>
    <w:p w14:paraId="1450B7C1" w14:textId="77777777" w:rsidR="00FC2080" w:rsidRDefault="00FC2080" w:rsidP="00FC2080">
      <w:pPr>
        <w:numPr>
          <w:ilvl w:val="0"/>
          <w:numId w:val="32"/>
        </w:numPr>
        <w:rPr>
          <w:rFonts w:eastAsia="Times New Roman" w:cs="Tahoma"/>
        </w:rPr>
      </w:pPr>
      <w:r>
        <w:rPr>
          <w:rFonts w:eastAsia="Times New Roman" w:cs="Tahoma"/>
        </w:rPr>
        <w:t xml:space="preserve">Repulsion between the valence electrons surrounding an atom causes these electrons to be oriented as far apart as possible.  This determines the shape of the molecule. </w:t>
      </w:r>
    </w:p>
    <w:p w14:paraId="77A630EA" w14:textId="77777777" w:rsidR="00FC2080" w:rsidRDefault="00FC2080" w:rsidP="00FC2080">
      <w:pPr>
        <w:ind w:left="540"/>
        <w:rPr>
          <w:rFonts w:eastAsia="Times New Roman" w:cs="Tahoma"/>
        </w:rPr>
      </w:pPr>
    </w:p>
    <w:p w14:paraId="3DAF7DFD" w14:textId="77777777" w:rsidR="00FC2080" w:rsidRDefault="00FC2080" w:rsidP="00FC2080">
      <w:pPr>
        <w:numPr>
          <w:ilvl w:val="0"/>
          <w:numId w:val="32"/>
        </w:numPr>
        <w:rPr>
          <w:rFonts w:eastAsia="Times New Roman" w:cs="Tahoma"/>
        </w:rPr>
      </w:pPr>
      <w:r>
        <w:rPr>
          <w:rFonts w:eastAsia="Times New Roman" w:cs="Tahoma"/>
        </w:rPr>
        <w:t>Molecular shape has deep implications for biology – for example, the shape of proteins often determine its function.   Cell membrane receptors rely on correct shape to fit signal molecules correctly.</w:t>
      </w:r>
    </w:p>
    <w:p w14:paraId="10812BDA" w14:textId="77777777" w:rsidR="00FC2080" w:rsidRDefault="00FC2080" w:rsidP="00FC2080">
      <w:pPr>
        <w:pStyle w:val="ListParagraph"/>
        <w:rPr>
          <w:rFonts w:eastAsia="Times New Roman" w:cs="Tahoma"/>
        </w:rPr>
      </w:pPr>
    </w:p>
    <w:p w14:paraId="467C14F9" w14:textId="77777777" w:rsidR="00FC2080" w:rsidRDefault="00FC2080" w:rsidP="00FC2080">
      <w:pPr>
        <w:numPr>
          <w:ilvl w:val="0"/>
          <w:numId w:val="32"/>
        </w:numPr>
        <w:rPr>
          <w:rFonts w:eastAsia="Times New Roman" w:cs="Tahoma"/>
        </w:rPr>
      </w:pPr>
      <w:r>
        <w:rPr>
          <w:rFonts w:eastAsia="Times New Roman" w:cs="Tahoma"/>
        </w:rPr>
        <w:t>Depending on the geometry of the molecule some molecules are polar or non-polar.  A polar molecule is one in which there is an unequal distribution of molecules.  Typically an unsymmetrical molecule will be polar.  Also if there are any lone pairs on the central atom the molecule will be polar, except for few exceptions trigonal bipyramidal linear and square bipyrampidal square planar.</w:t>
      </w:r>
    </w:p>
    <w:p w14:paraId="213D78F0" w14:textId="56E3F07A" w:rsidR="00FC2080" w:rsidRDefault="00FC2080" w:rsidP="00FC2080">
      <w:pPr>
        <w:rPr>
          <w:rFonts w:eastAsia="Times New Roman" w:cs="Tahoma"/>
        </w:rPr>
      </w:pPr>
      <w:r w:rsidRPr="00FC2080">
        <w:rPr>
          <w:rFonts w:eastAsia="Times New Roman" w:cs="Tahoma"/>
          <w:noProof/>
        </w:rPr>
        <mc:AlternateContent>
          <mc:Choice Requires="wps">
            <w:drawing>
              <wp:anchor distT="45720" distB="45720" distL="114300" distR="114300" simplePos="0" relativeHeight="251742720" behindDoc="0" locked="0" layoutInCell="1" allowOverlap="1" wp14:anchorId="0DAE8C6F" wp14:editId="2B8CEE11">
                <wp:simplePos x="0" y="0"/>
                <wp:positionH relativeFrom="column">
                  <wp:posOffset>4859655</wp:posOffset>
                </wp:positionH>
                <wp:positionV relativeFrom="paragraph">
                  <wp:posOffset>5715</wp:posOffset>
                </wp:positionV>
                <wp:extent cx="1365250" cy="828675"/>
                <wp:effectExtent l="0" t="0" r="25400" b="28575"/>
                <wp:wrapNone/>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828675"/>
                        </a:xfrm>
                        <a:prstGeom prst="rect">
                          <a:avLst/>
                        </a:prstGeom>
                        <a:solidFill>
                          <a:srgbClr val="FFFFFF"/>
                        </a:solidFill>
                        <a:ln w="9525">
                          <a:solidFill>
                            <a:srgbClr val="000000"/>
                          </a:solidFill>
                          <a:miter lim="800000"/>
                          <a:headEnd/>
                          <a:tailEnd/>
                        </a:ln>
                      </wps:spPr>
                      <wps:txbx>
                        <w:txbxContent>
                          <w:p w14:paraId="2538B8C3" w14:textId="4359E571" w:rsidR="00FC2080" w:rsidRDefault="00FC2080" w:rsidP="00FC2080">
                            <w:pPr>
                              <w:ind w:left="0" w:firstLine="0"/>
                              <w:jc w:val="center"/>
                              <w:rPr>
                                <w:rFonts w:eastAsia="Times New Roman" w:cs="Tahoma"/>
                                <w:b/>
                              </w:rPr>
                            </w:pPr>
                            <w:r>
                              <w:rPr>
                                <w:rFonts w:eastAsia="Times New Roman" w:cs="Tahoma"/>
                                <w:b/>
                              </w:rPr>
                              <w:t>(Model B is better because the valence electrons are further apart)</w:t>
                            </w:r>
                          </w:p>
                          <w:p w14:paraId="6004786F" w14:textId="33A7B1B9" w:rsidR="00FC2080" w:rsidRDefault="00FC20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E8C6F" id="_x0000_s1078" type="#_x0000_t202" style="position:absolute;left:0;text-align:left;margin-left:382.65pt;margin-top:.45pt;width:107.5pt;height:65.25pt;z-index:251742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FTJgIAAE4EAAAOAAAAZHJzL2Uyb0RvYy54bWysVNtu2zAMfR+wfxD0vjhxLk2NOEWXLsOA&#10;7gK0+wBZlmNhkqhJSuzs60vJaZrdXob5QZBE6vDwkPTqpteKHITzEkxJJ6MxJcJwqKXZlfTr4/bN&#10;khIfmKmZAiNKehSe3qxfv1p1thA5tKBq4QiCGF90tqRtCLbIMs9boZkfgRUGjQ04zQIe3S6rHesQ&#10;XassH48XWQeutg648B5v7wYjXSf8phE8fG4aLwJRJUVuIa0urVVcs/WKFTvHbCv5iQb7BxaaSYNB&#10;z1B3LDCyd/I3KC25Aw9NGHHQGTSN5CLlgNlMxr9k89AyK1IuKI63Z5n8/4Plnw5fHJE11m45pcQw&#10;jUV6FH0gb6EnedSns75AtweLjqHHa/RNuXp7D/ybJwY2LTM7cescdK1gNfKbxJfZxdMBx0eQqvsI&#10;NYZh+wAJqG+cjuKhHATRsU7Hc20iFR5DThfzfI4mjrZlvlxczVMIVjy/ts6H9wI0iZuSOqx9QmeH&#10;ex8iG1Y8u8RgHpSst1KpdHC7aqMcOTDsk236Tug/uSlDupJeI5FBgL9CjNP3JwgtAza8khqzODux&#10;Isr2ztSpHQOTatgjZWVOOkbpBhFDX/WpZPk0RogiV1AfUVkHQ4PjQOKmBfeDkg6bu6T++545QYn6&#10;YLA615PZLE5DOszmVzke3KWlurQwwxGqpIGSYbsJaYKicAZusYqNTAK/MDlxxqZNup8GLE7F5Tl5&#10;vfwG1k8AAAD//wMAUEsDBBQABgAIAAAAIQCbiTOp3gAAAAgBAAAPAAAAZHJzL2Rvd25yZXYueG1s&#10;TI/BTsMwEETvSPyDtUhcEHVKSpqEOBVCAsENCoKrG2+TiHgdbDcNf89yguNonmbfVpvZDmJCH3pH&#10;CpaLBARS40xPrYK31/vLHESImoweHKGCbwywqU9PKl0ad6QXnLaxFTxCodQKuhjHUsrQdGh1WLgR&#10;ibu981ZHjr6Vxusjj9tBXiVJJq3uiS90esS7DpvP7cEqyFeP00d4Sp/fm2w/FPFiPT18eaXOz+bb&#10;GxAR5/gHw68+q0PNTjt3IBPEoGCdXaeMKihAcF3kCccdc+lyBbKu5P8H6h8AAAD//wMAUEsBAi0A&#10;FAAGAAgAAAAhALaDOJL+AAAA4QEAABMAAAAAAAAAAAAAAAAAAAAAAFtDb250ZW50X1R5cGVzXS54&#10;bWxQSwECLQAUAAYACAAAACEAOP0h/9YAAACUAQAACwAAAAAAAAAAAAAAAAAvAQAAX3JlbHMvLnJl&#10;bHNQSwECLQAUAAYACAAAACEAAfMBUyYCAABOBAAADgAAAAAAAAAAAAAAAAAuAgAAZHJzL2Uyb0Rv&#10;Yy54bWxQSwECLQAUAAYACAAAACEAm4kzqd4AAAAIAQAADwAAAAAAAAAAAAAAAACABAAAZHJzL2Rv&#10;d25yZXYueG1sUEsFBgAAAAAEAAQA8wAAAIsFAAAAAA==&#10;">
                <v:textbox>
                  <w:txbxContent>
                    <w:p w14:paraId="2538B8C3" w14:textId="4359E571" w:rsidR="00FC2080" w:rsidRDefault="00FC2080" w:rsidP="00FC2080">
                      <w:pPr>
                        <w:ind w:left="0" w:firstLine="0"/>
                        <w:jc w:val="center"/>
                        <w:rPr>
                          <w:rFonts w:eastAsia="Times New Roman" w:cs="Tahoma"/>
                          <w:b/>
                        </w:rPr>
                      </w:pPr>
                      <w:r>
                        <w:rPr>
                          <w:rFonts w:eastAsia="Times New Roman" w:cs="Tahoma"/>
                          <w:b/>
                        </w:rPr>
                        <w:t>(Model B is better because the valence electrons are further apart)</w:t>
                      </w:r>
                    </w:p>
                    <w:p w14:paraId="6004786F" w14:textId="33A7B1B9" w:rsidR="00FC2080" w:rsidRDefault="00FC2080"/>
                  </w:txbxContent>
                </v:textbox>
              </v:shape>
            </w:pict>
          </mc:Fallback>
        </mc:AlternateContent>
      </w:r>
    </w:p>
    <w:p w14:paraId="4E5558EB" w14:textId="77777777" w:rsidR="00FC2080" w:rsidRDefault="00FC2080" w:rsidP="00FC2080">
      <w:pPr>
        <w:ind w:left="0" w:firstLine="0"/>
        <w:rPr>
          <w:rFonts w:eastAsia="Times New Roman" w:cs="Tahoma"/>
        </w:rPr>
      </w:pPr>
      <w:r>
        <w:rPr>
          <w:rFonts w:eastAsia="Times New Roman" w:cs="Tahoma"/>
          <w:u w:val="single"/>
        </w:rPr>
        <w:t>Example:</w:t>
      </w:r>
      <w:r>
        <w:rPr>
          <w:rFonts w:eastAsia="Times New Roman" w:cs="Tahoma"/>
        </w:rPr>
        <w:tab/>
        <w:t>BF</w:t>
      </w:r>
      <w:r>
        <w:rPr>
          <w:rFonts w:eastAsia="Times New Roman" w:cs="Tahoma"/>
          <w:vertAlign w:val="subscript"/>
        </w:rPr>
        <w:t>3</w:t>
      </w:r>
      <w:r>
        <w:rPr>
          <w:rFonts w:eastAsia="Times New Roman" w:cs="Tahoma"/>
        </w:rPr>
        <w:t xml:space="preserve">    </w:t>
      </w:r>
      <w:r>
        <w:rPr>
          <w:rFonts w:eastAsia="Times New Roman" w:cs="Tahoma"/>
        </w:rPr>
        <w:tab/>
      </w:r>
    </w:p>
    <w:p w14:paraId="3B40FF05" w14:textId="77777777" w:rsidR="00FC2080" w:rsidRDefault="00FC2080" w:rsidP="00FC2080">
      <w:pPr>
        <w:rPr>
          <w:rFonts w:eastAsia="Times New Roman" w:cs="Tahoma"/>
          <w:b/>
          <w:u w:val="single"/>
        </w:rPr>
      </w:pPr>
    </w:p>
    <w:p w14:paraId="47843FE1" w14:textId="138BCB8C" w:rsidR="00FC2080" w:rsidRPr="00625B10" w:rsidRDefault="00FC2080" w:rsidP="00FC2080">
      <w:pPr>
        <w:rPr>
          <w:rFonts w:eastAsia="Times New Roman" w:cs="Tahoma"/>
        </w:rPr>
      </w:pPr>
      <w:r w:rsidRPr="00625B10">
        <w:rPr>
          <w:rFonts w:eastAsia="Times New Roman" w:cs="Tahoma"/>
          <w:b/>
          <w:u w:val="single"/>
        </w:rPr>
        <w:t>Model A</w:t>
      </w:r>
      <w:r w:rsidRPr="00625B10">
        <w:rPr>
          <w:rFonts w:eastAsia="Times New Roman" w:cs="Tahoma"/>
        </w:rPr>
        <w:tab/>
      </w:r>
      <w:r w:rsidRPr="00625B10">
        <w:rPr>
          <w:rFonts w:eastAsia="Times New Roman" w:cs="Tahoma"/>
        </w:rPr>
        <w:tab/>
      </w:r>
      <w:r w:rsidRPr="00625B10">
        <w:rPr>
          <w:rFonts w:eastAsia="Times New Roman" w:cs="Tahoma"/>
        </w:rPr>
        <w:tab/>
      </w:r>
      <w:r w:rsidRPr="00625B10">
        <w:rPr>
          <w:rFonts w:eastAsia="Times New Roman" w:cs="Tahoma"/>
        </w:rPr>
        <w:tab/>
      </w:r>
      <w:r w:rsidRPr="00625B10">
        <w:rPr>
          <w:rFonts w:eastAsia="Times New Roman" w:cs="Tahoma"/>
        </w:rPr>
        <w:tab/>
      </w:r>
      <w:r w:rsidRPr="00625B10">
        <w:rPr>
          <w:rFonts w:eastAsia="Times New Roman" w:cs="Tahoma"/>
        </w:rPr>
        <w:tab/>
      </w:r>
      <w:r w:rsidRPr="00625B10">
        <w:rPr>
          <w:rFonts w:eastAsia="Times New Roman" w:cs="Tahoma"/>
        </w:rPr>
        <w:tab/>
        <w:t xml:space="preserve">     </w:t>
      </w:r>
      <w:r w:rsidRPr="00625B10">
        <w:rPr>
          <w:rFonts w:eastAsia="Times New Roman" w:cs="Tahoma"/>
          <w:b/>
          <w:u w:val="single"/>
        </w:rPr>
        <w:t>Model B</w:t>
      </w:r>
      <w:r w:rsidRPr="00625B10">
        <w:rPr>
          <w:rFonts w:eastAsia="Times New Roman" w:cs="Tahoma"/>
        </w:rPr>
        <w:tab/>
      </w:r>
    </w:p>
    <w:p w14:paraId="37936525" w14:textId="5A023025" w:rsidR="00FC2080" w:rsidRPr="00625B10" w:rsidRDefault="00FC2080" w:rsidP="00FC2080">
      <w:pPr>
        <w:rPr>
          <w:rFonts w:eastAsia="Times New Roman" w:cs="Tahoma"/>
        </w:rPr>
      </w:pPr>
      <w:r w:rsidRPr="00625B10">
        <w:rPr>
          <w:rFonts w:eastAsia="Times New Roman" w:cs="Tahoma"/>
        </w:rPr>
        <w:tab/>
        <w:t xml:space="preserve"> </w:t>
      </w:r>
      <w:r>
        <w:rPr>
          <w:rFonts w:eastAsia="Times New Roman" w:cs="Tahoma"/>
        </w:rPr>
        <w:tab/>
      </w:r>
      <w:r>
        <w:rPr>
          <w:rFonts w:eastAsia="Times New Roman" w:cs="Tahoma"/>
        </w:rPr>
        <w:tab/>
      </w:r>
      <w:r>
        <w:rPr>
          <w:rFonts w:eastAsia="Times New Roman" w:cs="Tahoma"/>
        </w:rPr>
        <w:tab/>
      </w:r>
      <w:r>
        <w:rPr>
          <w:rFonts w:eastAsia="Times New Roman" w:cs="Tahoma"/>
        </w:rPr>
        <w:tab/>
      </w:r>
      <w:r>
        <w:rPr>
          <w:rFonts w:eastAsia="Times New Roman" w:cs="Tahoma"/>
        </w:rPr>
        <w:tab/>
      </w:r>
      <w:r>
        <w:rPr>
          <w:rFonts w:eastAsia="Times New Roman" w:cs="Tahoma"/>
        </w:rPr>
        <w:tab/>
      </w:r>
      <w:r>
        <w:rPr>
          <w:rFonts w:eastAsia="Times New Roman" w:cs="Tahoma"/>
        </w:rPr>
        <w:tab/>
        <w:t xml:space="preserve">           F</w:t>
      </w:r>
    </w:p>
    <w:p w14:paraId="776F2399" w14:textId="2E421CA9" w:rsidR="00FC2080" w:rsidRPr="00625B10" w:rsidRDefault="00FC2080" w:rsidP="00FC2080">
      <w:pPr>
        <w:ind w:left="0" w:firstLine="0"/>
        <w:rPr>
          <w:rFonts w:eastAsia="Times New Roman" w:cs="Tahoma"/>
        </w:rPr>
      </w:pPr>
      <w:r w:rsidRPr="00625B10">
        <w:rPr>
          <w:rFonts w:eastAsia="Times New Roman" w:cs="Tahoma"/>
        </w:rPr>
        <w:t xml:space="preserve"> </w:t>
      </w:r>
      <w:r>
        <w:rPr>
          <w:rFonts w:eastAsia="Times New Roman" w:cs="Tahoma"/>
        </w:rPr>
        <w:t>F</w:t>
      </w:r>
      <w:r w:rsidRPr="00625B10">
        <w:rPr>
          <w:rFonts w:eastAsia="Times New Roman" w:cs="Tahoma"/>
        </w:rPr>
        <w:t xml:space="preserve">    </w:t>
      </w:r>
      <w:r>
        <w:rPr>
          <w:rFonts w:eastAsia="Times New Roman" w:cs="Tahoma"/>
        </w:rPr>
        <w:t xml:space="preserve">     </w:t>
      </w:r>
      <w:r w:rsidRPr="00625B10">
        <w:rPr>
          <w:rFonts w:eastAsia="Times New Roman" w:cs="Tahoma"/>
        </w:rPr>
        <w:t xml:space="preserve">    </w:t>
      </w:r>
      <w:r w:rsidRPr="00625B10">
        <w:rPr>
          <w:rFonts w:eastAsia="Times New Roman" w:cs="Tahoma"/>
          <w:noProof/>
        </w:rPr>
        <mc:AlternateContent>
          <mc:Choice Requires="wps">
            <w:drawing>
              <wp:anchor distT="0" distB="0" distL="114300" distR="114300" simplePos="0" relativeHeight="251736576" behindDoc="0" locked="0" layoutInCell="1" allowOverlap="1" wp14:anchorId="4498112F" wp14:editId="18D81836">
                <wp:simplePos x="0" y="0"/>
                <wp:positionH relativeFrom="column">
                  <wp:posOffset>4043680</wp:posOffset>
                </wp:positionH>
                <wp:positionV relativeFrom="paragraph">
                  <wp:posOffset>46355</wp:posOffset>
                </wp:positionV>
                <wp:extent cx="0" cy="248920"/>
                <wp:effectExtent l="5080" t="12065" r="13970" b="5715"/>
                <wp:wrapNone/>
                <wp:docPr id="9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E5274" id="Line 73"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4pt,3.65pt" to="318.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jv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zKUaK&#10;dKDRs1AcPT6E3vTGleCyUlsbqqMn9WqeNf3ukNKrlqg9jxzfzgbishCRvAsJG2cgw67/ohn4kIPX&#10;sVGnxnYBElqATlGP800PfvKIDocUTvNiNs+jVAkpr3HGOv+Z6w4Fo8ISOEdccnx2PvAg5dUlpFF6&#10;I6SMakuFeih3kk9igNNSsHAZ3Jzd71bSoiMJ8xK/WBTc3LtZfVAsgrWcsPXF9kTIwYbkUgU8qATo&#10;XKxhIH7M0/l6tp4VoyKfrkdFWtejT5tVMZpussdJ/VCvVnX2M1DLirIVjHEV2F2HMyv+TvzLMxnG&#10;6jaetzYk79Fjv4Ds9R9JRymDesMc7DQ7b+1VYpjH6Hx5O2Hg7/dg37/w5S8AAAD//wMAUEsDBBQA&#10;BgAIAAAAIQBBMJ/93AAAAAgBAAAPAAAAZHJzL2Rvd25yZXYueG1sTI/BTsMwEETvSPyDtUhcKurQ&#10;QEAhmwoBuXGhUPW6jZckIl6nsdsGvh4jDnAczWjmTbGcbK8OPPrOCcLlPAHFUjvTSYPw9lpd3ILy&#10;gcRQ74QRPtnDsjw9KSg37igvfFiFRsUS8TkhtCEMuda+btmSn7uBJXrvbrQUohwbbUY6xnLb60WS&#10;ZNpSJ3GhpYEfWq4/VnuL4Ks176qvWT1LNmnjeLF7fH4ixPOz6f4OVOAp/IXhBz+iQxmZtm4vxqse&#10;IUuziB4QblJQ0f/VW4Sr7Bp0Wej/B8pvAAAA//8DAFBLAQItABQABgAIAAAAIQC2gziS/gAAAOEB&#10;AAATAAAAAAAAAAAAAAAAAAAAAABbQ29udGVudF9UeXBlc10ueG1sUEsBAi0AFAAGAAgAAAAhADj9&#10;If/WAAAAlAEAAAsAAAAAAAAAAAAAAAAALwEAAF9yZWxzLy5yZWxzUEsBAi0AFAAGAAgAAAAhABHT&#10;uO8UAgAAKQQAAA4AAAAAAAAAAAAAAAAALgIAAGRycy9lMm9Eb2MueG1sUEsBAi0AFAAGAAgAAAAh&#10;AEEwn/3cAAAACAEAAA8AAAAAAAAAAAAAAAAAbgQAAGRycy9kb3ducmV2LnhtbFBLBQYAAAAABAAE&#10;APMAAAB3BQAAAAA=&#10;"/>
            </w:pict>
          </mc:Fallback>
        </mc:AlternateContent>
      </w:r>
      <w:r w:rsidRPr="00625B10">
        <w:rPr>
          <w:rFonts w:eastAsia="Times New Roman" w:cs="Tahoma"/>
          <w:noProof/>
        </w:rPr>
        <mc:AlternateContent>
          <mc:Choice Requires="wps">
            <w:drawing>
              <wp:anchor distT="0" distB="0" distL="114300" distR="114300" simplePos="0" relativeHeight="251734528" behindDoc="0" locked="0" layoutInCell="1" allowOverlap="1" wp14:anchorId="352584D1" wp14:editId="7B651E6A">
                <wp:simplePos x="0" y="0"/>
                <wp:positionH relativeFrom="column">
                  <wp:posOffset>641985</wp:posOffset>
                </wp:positionH>
                <wp:positionV relativeFrom="paragraph">
                  <wp:posOffset>81915</wp:posOffset>
                </wp:positionV>
                <wp:extent cx="342900" cy="0"/>
                <wp:effectExtent l="13335" t="9525" r="5715" b="9525"/>
                <wp:wrapNone/>
                <wp:docPr id="9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BF316" id="Line 71"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6.45pt" to="77.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CX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nOUaK&#10;dODRWiiOHrNQm964AiCV2tiQHT2qF7PW9JtDSlctUTseNb6eDMTFiOQuJCycgRu2/RfNAEP2XsdC&#10;HRvbBUooATpGP043P/jRIwqbD/loloJr9HqUkOIaZ6zzn7nuUJiUWILmyEsOa+dBOUCvkHCN0ish&#10;ZXRbKtRDuuPROAY4LQULhwHm7G5bSYsOJPRL/EIZgOwOZvVesUjWcsKWl7knQp7ngJcq8EEmIOcy&#10;OzfE91k6W06X03yQjybLQZ7W9eDTqsoHk1X2OK4f6qqqsx9BWpYXrWCMq6Du2pxZ/nfmX57Jua1u&#10;7XkrQ3LPHlMEsdd/FB2tDO6d+2Cr2WljQzWCq9CPEXx5O6Hhf19H1K8XvvgJAAD//wMAUEsDBBQA&#10;BgAIAAAAIQAlsD+a2wAAAAkBAAAPAAAAZHJzL2Rvd25yZXYueG1sTI9BT8MwDIXvSPyHyEhcJpa0&#10;aGiUphMCeuPCYOLqtaataJyuybbCr8cTB7j5PT89f85Xk+vVgcbQebaQzA0o4srXHTcW3l7LqyWo&#10;EJFr7D2ThS8KsCrOz3LMan/kFzqsY6OkhEOGFtoYh0zrULXkMMz9QCy7Dz86jCLHRtcjHqXc9To1&#10;5kY77FgutDjQQ0vV53rvLIRyQ7vye1bNzPt14yndPT4/obWXF9P9HahIU/wLwwlf0KEQpq3fcx1U&#10;L9okiURlSG9BnQKLhRjbX0MXuf7/QfEDAAD//wMAUEsBAi0AFAAGAAgAAAAhALaDOJL+AAAA4QEA&#10;ABMAAAAAAAAAAAAAAAAAAAAAAFtDb250ZW50X1R5cGVzXS54bWxQSwECLQAUAAYACAAAACEAOP0h&#10;/9YAAACUAQAACwAAAAAAAAAAAAAAAAAvAQAAX3JlbHMvLnJlbHNQSwECLQAUAAYACAAAACEAZzXg&#10;lxQCAAApBAAADgAAAAAAAAAAAAAAAAAuAgAAZHJzL2Uyb0RvYy54bWxQSwECLQAUAAYACAAAACEA&#10;JbA/mtsAAAAJAQAADwAAAAAAAAAAAAAAAABuBAAAZHJzL2Rvd25yZXYueG1sUEsFBgAAAAAEAAQA&#10;8wAAAHYFAAAAAA==&#10;"/>
            </w:pict>
          </mc:Fallback>
        </mc:AlternateContent>
      </w:r>
      <w:r w:rsidRPr="00625B10">
        <w:rPr>
          <w:rFonts w:eastAsia="Times New Roman" w:cs="Tahoma"/>
          <w:noProof/>
        </w:rPr>
        <mc:AlternateContent>
          <mc:Choice Requires="wps">
            <w:drawing>
              <wp:anchor distT="0" distB="0" distL="114300" distR="114300" simplePos="0" relativeHeight="251735552" behindDoc="0" locked="0" layoutInCell="1" allowOverlap="1" wp14:anchorId="714CB633" wp14:editId="26F6BFBC">
                <wp:simplePos x="0" y="0"/>
                <wp:positionH relativeFrom="column">
                  <wp:posOffset>557530</wp:posOffset>
                </wp:positionH>
                <wp:positionV relativeFrom="paragraph">
                  <wp:posOffset>163195</wp:posOffset>
                </wp:positionV>
                <wp:extent cx="0" cy="342900"/>
                <wp:effectExtent l="5080" t="5080" r="13970" b="13970"/>
                <wp:wrapNone/>
                <wp:docPr id="9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93DA1" id="Line 72"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12.85pt" to="43.9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zQEwIAACk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C2jxSRC&#10;Eneg0ZZLhp4y35te2wJcKrkzvjpylq96q8h3i6SqWiwPLHB8u2iIS31E/C7Eb6yGDPv+i6Lgg49O&#10;hUadG9N5SGgBOgc9Lnc92NkhMhwSOJ3k2SIJUsW4uMVpY91npjrkjTISwDng4tPWOs8DFzcXn0aq&#10;DRciqC0k6qHcaTYNAVYJTv2ld7PmsK+EQSfs5yV8oSi4eXQz6ihpAGsZpuur7TAXgw3JhfR4UAnQ&#10;uVrDQPxYJIv1fD3PR3k2W4/ypK5HnzZVPppt0qdpPamrqk5/emppXrScUiY9u9twpvnfiX99JsNY&#10;3cfz3ob4PXroF5C9/QPpIKVXb5iDvaKXnblJDPMYnK9vxw/84x7sxxe++gUAAP//AwBQSwMEFAAG&#10;AAgAAAAhAC2vPxvbAAAABwEAAA8AAABkcnMvZG93bnJldi54bWxMzjFPwzAQBeAdif9gHRJLRR2C&#10;ICXkUiEgGwuFqus1PpKI+JzGbhv49RgWGJ/e6d1XLCfbqwOPvnOCcDlPQLHUznTSILy9VhcLUD6Q&#10;GOqdMMIne1iWpycF5cYd5YUPq9CoOCI+J4Q2hCHX2tctW/JzN7DE7t2NlkKMY6PNSMc4bnudJsmN&#10;ttRJ/NDSwA8t1x+rvUXw1Zp31desniWbq8Zxunt8fiLE87Pp/g5U4Cn8HcMPP9KhjKat24vxqkdY&#10;ZFEeENLrDFTsf/MWIbvNQJeF/u8vvwEAAP//AwBQSwECLQAUAAYACAAAACEAtoM4kv4AAADhAQAA&#10;EwAAAAAAAAAAAAAAAAAAAAAAW0NvbnRlbnRfVHlwZXNdLnhtbFBLAQItABQABgAIAAAAIQA4/SH/&#10;1gAAAJQBAAALAAAAAAAAAAAAAAAAAC8BAABfcmVscy8ucmVsc1BLAQItABQABgAIAAAAIQBhQnzQ&#10;EwIAACkEAAAOAAAAAAAAAAAAAAAAAC4CAABkcnMvZTJvRG9jLnhtbFBLAQItABQABgAIAAAAIQAt&#10;rz8b2wAAAAcBAAAPAAAAAAAAAAAAAAAAAG0EAABkcnMvZG93bnJldi54bWxQSwUGAAAAAAQABADz&#10;AAAAdQUAAAAA&#10;"/>
            </w:pict>
          </mc:Fallback>
        </mc:AlternateContent>
      </w:r>
      <w:r w:rsidRPr="00625B10">
        <w:rPr>
          <w:rFonts w:eastAsia="Times New Roman" w:cs="Tahoma"/>
          <w:noProof/>
        </w:rPr>
        <mc:AlternateContent>
          <mc:Choice Requires="wps">
            <w:drawing>
              <wp:anchor distT="0" distB="0" distL="114300" distR="114300" simplePos="0" relativeHeight="251733504" behindDoc="0" locked="0" layoutInCell="1" allowOverlap="1" wp14:anchorId="632656DA" wp14:editId="50DED4F1">
                <wp:simplePos x="0" y="0"/>
                <wp:positionH relativeFrom="column">
                  <wp:posOffset>123825</wp:posOffset>
                </wp:positionH>
                <wp:positionV relativeFrom="paragraph">
                  <wp:posOffset>93980</wp:posOffset>
                </wp:positionV>
                <wp:extent cx="342900" cy="0"/>
                <wp:effectExtent l="9525" t="12065" r="9525" b="6985"/>
                <wp:wrapNone/>
                <wp:docPr id="9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447AE" id="Line 70"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7.4pt" to="36.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sU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LzHCNF&#10;etDoWSiOHmNtBuNKCKnVxobs6FG9mmdNvzukdN0RteOR49vJwL0sVDN5dyVsnIEXtsMXzSCG7L2O&#10;hTq2tg+QUAJ0jHqcbnrwo0cUDh+KfJ6CavTqSkh5vWes85+57lEwKiyBc8Qlh2fnAw9SXkPCM0qv&#10;hZRRbanQAOlO8km84LQULDhDmLO7bS0tOpDQL/GLSYHnPszqvWIRrOOErS62J0KebXhcqoAHmQCd&#10;i3VuiB/zdL6arWbFqMinq1GRNs3o07ouRtN19jhpHpq6brKfgVpWlJ1gjKvA7tqcWfF34l/G5NxW&#10;t/a8lSF5jx7rBWSv/0g6ShnUC9Pkyq1mp429Sgz9GIMvsxMa/n4P9v2EL38BAAD//wMAUEsDBBQA&#10;BgAIAAAAIQCdOGKV2gAAAAcBAAAPAAAAZHJzL2Rvd25yZXYueG1sTI9NT8MwDIbvSPyHyEhcpi1l&#10;42OUphMCeuPCGNrVa0xb0Thdk20dvx6jHeBkPfKr14+zxeBatac+NJ4NXE0SUMSltw1XBlbvxXgO&#10;KkRki61nMnCkAIv8/CzD1PoDv9F+GSslJRxSNFDH2KVah7Imh2HiO2LZffreYRTsK217PEi5a/U0&#10;SW61w4blQo0dPdVUfi13zkAoPmhbfI/KUbKeVZ6m2+fXFzTm8mJ4fAAVaYh/YfjVF3XIxWnjd2yD&#10;aoXvbyQp81o+kP3dTHhzYp1n+r9//gMAAP//AwBQSwECLQAUAAYACAAAACEAtoM4kv4AAADhAQAA&#10;EwAAAAAAAAAAAAAAAAAAAAAAW0NvbnRlbnRfVHlwZXNdLnhtbFBLAQItABQABgAIAAAAIQA4/SH/&#10;1gAAAJQBAAALAAAAAAAAAAAAAAAAAC8BAABfcmVscy8ucmVsc1BLAQItABQABgAIAAAAIQCgCwsU&#10;FAIAACkEAAAOAAAAAAAAAAAAAAAAAC4CAABkcnMvZTJvRG9jLnhtbFBLAQItABQABgAIAAAAIQCd&#10;OGKV2gAAAAcBAAAPAAAAAAAAAAAAAAAAAG4EAABkcnMvZG93bnJldi54bWxQSwUGAAAAAAQABADz&#10;AAAAdQUAAAAA&#10;"/>
            </w:pict>
          </mc:Fallback>
        </mc:AlternateContent>
      </w:r>
      <w:r w:rsidRPr="00625B10">
        <w:rPr>
          <w:rFonts w:eastAsia="Times New Roman" w:cs="Tahoma"/>
        </w:rPr>
        <w:t>B</w:t>
      </w:r>
      <w:r w:rsidRPr="00625B10">
        <w:rPr>
          <w:rFonts w:eastAsia="Times New Roman" w:cs="Tahoma"/>
        </w:rPr>
        <w:tab/>
        <w:t xml:space="preserve">     F</w:t>
      </w:r>
      <w:r w:rsidRPr="00625B10">
        <w:rPr>
          <w:rFonts w:eastAsia="Times New Roman" w:cs="Tahoma"/>
        </w:rPr>
        <w:tab/>
      </w:r>
      <w:r w:rsidRPr="00625B10">
        <w:rPr>
          <w:rFonts w:eastAsia="Times New Roman" w:cs="Tahoma"/>
        </w:rPr>
        <w:tab/>
      </w:r>
      <w:r w:rsidRPr="00625B10">
        <w:rPr>
          <w:rFonts w:eastAsia="Times New Roman" w:cs="Tahoma"/>
        </w:rPr>
        <w:tab/>
      </w:r>
      <w:r w:rsidRPr="00625B10">
        <w:rPr>
          <w:rFonts w:eastAsia="Times New Roman" w:cs="Tahoma"/>
        </w:rPr>
        <w:tab/>
      </w:r>
      <w:r w:rsidRPr="00625B10">
        <w:rPr>
          <w:rFonts w:eastAsia="Times New Roman" w:cs="Tahoma"/>
        </w:rPr>
        <w:tab/>
      </w:r>
      <w:r w:rsidRPr="00625B10">
        <w:rPr>
          <w:rFonts w:eastAsia="Times New Roman" w:cs="Tahoma"/>
        </w:rPr>
        <w:tab/>
        <w:t xml:space="preserve">           </w:t>
      </w:r>
    </w:p>
    <w:p w14:paraId="7DB598B8" w14:textId="61495F90" w:rsidR="00FC2080" w:rsidRPr="00625B10" w:rsidRDefault="00FC2080" w:rsidP="00FC2080">
      <w:pPr>
        <w:rPr>
          <w:rFonts w:eastAsia="Times New Roman" w:cs="Tahoma"/>
        </w:rPr>
      </w:pPr>
      <w:r w:rsidRPr="00625B10">
        <w:rPr>
          <w:rFonts w:eastAsia="Times New Roman" w:cs="Tahoma"/>
          <w:noProof/>
        </w:rPr>
        <mc:AlternateContent>
          <mc:Choice Requires="wps">
            <w:drawing>
              <wp:anchor distT="0" distB="0" distL="114300" distR="114300" simplePos="0" relativeHeight="251740672" behindDoc="0" locked="0" layoutInCell="1" allowOverlap="1" wp14:anchorId="0F9C0309" wp14:editId="06A79416">
                <wp:simplePos x="0" y="0"/>
                <wp:positionH relativeFrom="column">
                  <wp:posOffset>878205</wp:posOffset>
                </wp:positionH>
                <wp:positionV relativeFrom="paragraph">
                  <wp:posOffset>57150</wp:posOffset>
                </wp:positionV>
                <wp:extent cx="895350" cy="342900"/>
                <wp:effectExtent l="0" t="0" r="0" b="0"/>
                <wp:wrapNone/>
                <wp:docPr id="9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E3E0E" w14:textId="77777777" w:rsidR="00FC2080" w:rsidRPr="00625B10" w:rsidRDefault="00FC2080" w:rsidP="00FC2080">
                            <w:r w:rsidRPr="00625B10">
                              <w:t>90</w:t>
                            </w:r>
                            <w:r w:rsidRPr="00625B10">
                              <w:rPr>
                                <w:vertAlign w:val="superscrip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C0309" id="Text Box 77" o:spid="_x0000_s1079" type="#_x0000_t202" style="position:absolute;left:0;text-align:left;margin-left:69.15pt;margin-top:4.5pt;width:70.5pt;height:2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KZ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mWG&#10;kSIdcPTIB49u9IAWi1Cf3rgK3B4MOPoB9oHnmKsz95p+ckjp25aoLb+2VvctJwziy8LJ5OzoiOMC&#10;yKZ/qxncQ3ZeR6ChsV0oHpQDATrw9HTiJsRCYXNZzi5mYKFguijyMo3cJaQ6HjbW+ddcdyhMamyB&#10;+ghO9vfOh2BIdXQJdzktBVsLKePCbje30qI9AZms4xfjf+YmVXBWOhwbEccdiBHuCLYQbaT9a5nl&#10;RXqTl5P1fLmYFOtiNikX6XKSZuVNOU+LsrhbfwsBZkXVCsa4uheKHyWYFX9H8aEZRvFEEaIeqJzl&#10;s5GhPyaZxu93SXbCQ0dK0UHNT06kCry+UgzSJpUnQo7z5OfwY5WhBsd/rEpUQSB+lIAfNkMUXF4c&#10;1bXR7Al0YTXwBhTDcwKTVtsvGPXQmjV2n3fEcozkGwXaKrOiCL0cF8VskcPCnls25xaiKEDV2GM0&#10;Tm/92P87Y8W2hZtGNSt9DXpsRNRKEO4Y1UHF0H4xqcNTEfr7fB29fjxoq+8AAAD//wMAUEsDBBQA&#10;BgAIAAAAIQA2mT7V2wAAAAgBAAAPAAAAZHJzL2Rvd25yZXYueG1sTI/dToNAEIXvTXyHzZh4Y+xi&#10;USjI0qiJxtvWPsAAUyCys4TdFvr2jld6+eWcnJ9iu9hBnWnyvWMDD6sIFHHtmp5bA4ev9/sNKB+Q&#10;Gxwck4ELediW11cF5o2beUfnfWiVhLDP0UAXwphr7euOLPqVG4lFO7rJYhCcWt1MOEu4HfQ6ihJt&#10;sWdp6HCkt47q7/3JGjh+zndP2Vx9hEO6e0xesU8rdzHm9mZ5eQYVaAl/ZvidL9OhlE2VO3Hj1SAc&#10;b2KxGsjkkujrNBOuDCRxBLos9P8D5Q8AAAD//wMAUEsBAi0AFAAGAAgAAAAhALaDOJL+AAAA4QEA&#10;ABMAAAAAAAAAAAAAAAAAAAAAAFtDb250ZW50X1R5cGVzXS54bWxQSwECLQAUAAYACAAAACEAOP0h&#10;/9YAAACUAQAACwAAAAAAAAAAAAAAAAAvAQAAX3JlbHMvLnJlbHNQSwECLQAUAAYACAAAACEAkkMS&#10;mYYCAAAYBQAADgAAAAAAAAAAAAAAAAAuAgAAZHJzL2Uyb0RvYy54bWxQSwECLQAUAAYACAAAACEA&#10;Npk+1dsAAAAIAQAADwAAAAAAAAAAAAAAAADgBAAAZHJzL2Rvd25yZXYueG1sUEsFBgAAAAAEAAQA&#10;8wAAAOgFAAAAAA==&#10;" stroked="f">
                <v:textbox>
                  <w:txbxContent>
                    <w:p w14:paraId="17BE3E0E" w14:textId="77777777" w:rsidR="00FC2080" w:rsidRPr="00625B10" w:rsidRDefault="00FC2080" w:rsidP="00FC2080">
                      <w:r w:rsidRPr="00625B10">
                        <w:t>90</w:t>
                      </w:r>
                      <w:r w:rsidRPr="00625B10">
                        <w:rPr>
                          <w:vertAlign w:val="superscript"/>
                        </w:rPr>
                        <w:t>o</w:t>
                      </w:r>
                    </w:p>
                  </w:txbxContent>
                </v:textbox>
              </v:shape>
            </w:pict>
          </mc:Fallback>
        </mc:AlternateContent>
      </w:r>
    </w:p>
    <w:p w14:paraId="3AB0B9AA" w14:textId="69FAB1CA" w:rsidR="00FC2080" w:rsidRPr="00625B10" w:rsidRDefault="00FC2080" w:rsidP="00FC2080">
      <w:pPr>
        <w:rPr>
          <w:rFonts w:eastAsia="Times New Roman" w:cs="Tahoma"/>
        </w:rPr>
      </w:pPr>
      <w:r w:rsidRPr="00625B10">
        <w:rPr>
          <w:rFonts w:eastAsia="Times New Roman" w:cs="Tahoma"/>
          <w:noProof/>
        </w:rPr>
        <mc:AlternateContent>
          <mc:Choice Requires="wps">
            <w:drawing>
              <wp:anchor distT="0" distB="0" distL="114300" distR="114300" simplePos="0" relativeHeight="251739648" behindDoc="0" locked="0" layoutInCell="1" allowOverlap="1" wp14:anchorId="338FF33D" wp14:editId="3B6286CB">
                <wp:simplePos x="0" y="0"/>
                <wp:positionH relativeFrom="column">
                  <wp:posOffset>4831080</wp:posOffset>
                </wp:positionH>
                <wp:positionV relativeFrom="paragraph">
                  <wp:posOffset>29210</wp:posOffset>
                </wp:positionV>
                <wp:extent cx="762000" cy="342900"/>
                <wp:effectExtent l="0" t="0" r="0" b="0"/>
                <wp:wrapNone/>
                <wp:docPr id="9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F6A50" w14:textId="77777777" w:rsidR="00FC2080" w:rsidRPr="00625B10" w:rsidRDefault="00FC2080" w:rsidP="00FC2080">
                            <w:r w:rsidRPr="00625B10">
                              <w:t>120</w:t>
                            </w:r>
                            <w:r w:rsidRPr="00625B10">
                              <w:rPr>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FF33D" id="Text Box 76" o:spid="_x0000_s1080" type="#_x0000_t202" style="position:absolute;left:0;text-align:left;margin-left:380.4pt;margin-top:2.3pt;width:60pt;height:27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IhgIAABgFAAAOAAAAZHJzL2Uyb0RvYy54bWysVNmO2yAUfa/Uf0C8Z7zUWWyNM5qlqSpN&#10;F2mmH0AAx6g2UCCxp6P+ey+QZJJWlaqqeXCAezl3OedyeTX2HdpxY4WSNc4uUoy4pIoJuanxl8fV&#10;ZIGRdUQy0inJa/zELb5avn51OeiK56pVHeMGAYi01aBr3DqnqySxtOU9sRdKcwnGRpmeONiaTcIM&#10;GQC975I8TWfJoAzTRlFuLZzeRSNeBvym4dR9ahrLHepqDLm58DXhu/bfZHlJqo0huhV0nwb5hyx6&#10;IiQEPULdEUfQ1ojfoHpBjbKqcRdU9YlqGkF5qAGqydJfqnloieahFmiO1cc22f8HSz/uPhskWI1L&#10;aI8kPXD0yEeHbtSI5jPfn0HbCtweNDi6Ec6B51Cr1feKfrVIqtuWyA2/NkYNLScM8sv8zeTkasSx&#10;HmQ9fFAM4pCtUwFobEzvmwftQIAOiTwdufG5UDicz4BusFAwvSnyEtY+AqkOl7Wx7h1XPfKLGhug&#10;PoCT3b110fXg4mNZ1Qm2El0XNmazvu0M2hGQySr89uhnbp30zlL5axExnkCOEMPbfLaB9ucyy4v0&#10;Ji8nq9liPilWxXRSztPFJM3Km3KWFmVxt/rhE8yKqhWMcXkvJD9IMCv+juL9METxBBGiAaic5tPI&#10;0B+LhF76dsYqzorshYOJ7ERf48XRiVSe17eSwQVSOSK6uE7O0w+EQA8O/6ErQQWe+CgBN67HIDjI&#10;EdC8RNaKPYEujALegGJ4TmDRKvMdowFGs8b225YYjlH3XoK2yqwowM2FTTGd57Axp5b1qYVIClA1&#10;dhjF5a2L87/VRmxaiBTVLNU16LERQSsvWe1VDOMXito/FX6+T/fB6+VBW/4EAAD//wMAUEsDBBQA&#10;BgAIAAAAIQD91dsW3AAAAAgBAAAPAAAAZHJzL2Rvd25yZXYueG1sTI/NTsMwEITvSLyDtUhcEHVA&#10;rRNCNhUgFXHtzwNsYjeJiNdR7Dbp29c9wXE0o5lvivVse3E2o+8cI7wsEhCGa6c7bhAO+81zBsIH&#10;Yk29Y4NwMR7W5f1dQbl2E2/NeRcaEUvY54TQhjDkUvq6NZb8wg2Go3d0o6UQ5dhIPdIUy20vX5NE&#10;SUsdx4WWBvPVmvp3d7IIx5/pafU2Vd/hkG6X6pO6tHIXxMeH+eMdRDBz+AvDDT+iQxmZKndi7UWP&#10;kKokogeEpQIR/Sy76QphlSmQZSH/HyivAAAA//8DAFBLAQItABQABgAIAAAAIQC2gziS/gAAAOEB&#10;AAATAAAAAAAAAAAAAAAAAAAAAABbQ29udGVudF9UeXBlc10ueG1sUEsBAi0AFAAGAAgAAAAhADj9&#10;If/WAAAAlAEAAAsAAAAAAAAAAAAAAAAALwEAAF9yZWxzLy5yZWxzUEsBAi0AFAAGAAgAAAAhAO9b&#10;FoiGAgAAGAUAAA4AAAAAAAAAAAAAAAAALgIAAGRycy9lMm9Eb2MueG1sUEsBAi0AFAAGAAgAAAAh&#10;AP3V2xbcAAAACAEAAA8AAAAAAAAAAAAAAAAA4AQAAGRycy9kb3ducmV2LnhtbFBLBQYAAAAABAAE&#10;APMAAADpBQAAAAA=&#10;" stroked="f">
                <v:textbox>
                  <w:txbxContent>
                    <w:p w14:paraId="785F6A50" w14:textId="77777777" w:rsidR="00FC2080" w:rsidRPr="00625B10" w:rsidRDefault="00FC2080" w:rsidP="00FC2080">
                      <w:r w:rsidRPr="00625B10">
                        <w:t>120</w:t>
                      </w:r>
                      <w:r w:rsidRPr="00625B10">
                        <w:rPr>
                          <w:vertAlign w:val="superscript"/>
                        </w:rPr>
                        <w:t>0</w:t>
                      </w:r>
                    </w:p>
                  </w:txbxContent>
                </v:textbox>
              </v:shape>
            </w:pict>
          </mc:Fallback>
        </mc:AlternateContent>
      </w:r>
      <w:r w:rsidRPr="00625B10">
        <w:rPr>
          <w:rFonts w:eastAsia="Times New Roman" w:cs="Tahoma"/>
          <w:noProof/>
        </w:rPr>
        <mc:AlternateContent>
          <mc:Choice Requires="wps">
            <w:drawing>
              <wp:anchor distT="0" distB="0" distL="114300" distR="114300" simplePos="0" relativeHeight="251738624" behindDoc="0" locked="0" layoutInCell="1" allowOverlap="1" wp14:anchorId="436A76D9" wp14:editId="665E32EE">
                <wp:simplePos x="0" y="0"/>
                <wp:positionH relativeFrom="column">
                  <wp:posOffset>4128770</wp:posOffset>
                </wp:positionH>
                <wp:positionV relativeFrom="paragraph">
                  <wp:posOffset>113665</wp:posOffset>
                </wp:positionV>
                <wp:extent cx="229235" cy="200025"/>
                <wp:effectExtent l="13970" t="10795" r="13970" b="8255"/>
                <wp:wrapNone/>
                <wp:docPr id="8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37238" id="Line 75"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8.95pt" to="343.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24FwIAAC4EAAAOAAAAZHJzL2Uyb0RvYy54bWysU9uO2yAQfa/Uf0C8J76sk02sOKvKTvqS&#10;tpF2+wEEcIyKAQGJE1X99w7kot3tS1XVD3hgZg5nZg6Lp1Mv0ZFbJ7SqcDZOMeKKaibUvsLfX9aj&#10;GUbOE8WI1IpX+Mwdflp+/LAYTMlz3WnJuEUAolw5mAp33psySRzteE/cWBuuwNlq2xMPW7tPmCUD&#10;oPcyydN0mgzaMmM15c7BaXNx4mXEb1tO/be2ddwjWWHg5uNq47oLa7JckHJviekEvdIg/8CiJ0LB&#10;pXeohniCDlb8AdULarXTrR9T3Se6bQXlsQaoJkvfVfPcEcNjLdAcZ+5tcv8Pln49bi0SrMKzOUaK&#10;9DCjjVAcPU5CbwbjSgip1daG6uhJPZuNpj8cUrruiNrzyPHlbCAvCxnJm5SwcQZu2A1fNIMYcvA6&#10;NurU2j5AQgvQKc7jfJ8HP3lE4TDP5/nDBCMKLhh2mkdOCSlvycY6/5nrHgWjwhKIR3By3DgfyJDy&#10;FhLuUnotpIwjlwoNFZ5PADJ4nJaCBWfc2P2ulhYdSRBN/GJl78KsPigWwTpO2OpqeyLkxYbLpQp4&#10;UA7QuVoXVfycp/PVbDUrRkU+XY2KtGlGn9Z1MZqus8dJ89DUdZP9CtSyouwEY1wFdjeFZsXfKeD6&#10;Vi7aumv03obkLXrsF5C9/SPpOM8wwosYdpqdt/Y2ZxBlDL4+oKD613uwXz/z5W8AAAD//wMAUEsD&#10;BBQABgAIAAAAIQAjPtlP3wAAAAkBAAAPAAAAZHJzL2Rvd25yZXYueG1sTI/BTsMwEETvSPyDtUhc&#10;qtYmLaENcSoE5NYLpYjrNl6SiHidxm4b+HrMCY6reZp5m69H24kTDb51rOFmpkAQV860XGvYvZbT&#10;JQgfkA12jknDF3lYF5cXOWbGnfmFTttQi1jCPkMNTQh9JqWvGrLoZ64njtmHGyyGeA61NAOeY7nt&#10;ZKJUKi22HBca7Omxoepze7QafPlGh/J7Uk3U+7x2lByeNs+o9fXV+HAPItAY/mD41Y/qUESnvTuy&#10;8aLTkN6qJKIxuFuBiEC6TOcg9hoWqwXIIpf/Pyh+AAAA//8DAFBLAQItABQABgAIAAAAIQC2gziS&#10;/gAAAOEBAAATAAAAAAAAAAAAAAAAAAAAAABbQ29udGVudF9UeXBlc10ueG1sUEsBAi0AFAAGAAgA&#10;AAAhADj9If/WAAAAlAEAAAsAAAAAAAAAAAAAAAAALwEAAF9yZWxzLy5yZWxzUEsBAi0AFAAGAAgA&#10;AAAhAA8tHbgXAgAALgQAAA4AAAAAAAAAAAAAAAAALgIAAGRycy9lMm9Eb2MueG1sUEsBAi0AFAAG&#10;AAgAAAAhACM+2U/fAAAACQEAAA8AAAAAAAAAAAAAAAAAcQQAAGRycy9kb3ducmV2LnhtbFBLBQYA&#10;AAAABAAEAPMAAAB9BQAAAAA=&#10;"/>
            </w:pict>
          </mc:Fallback>
        </mc:AlternateContent>
      </w:r>
      <w:r w:rsidRPr="00625B10">
        <w:rPr>
          <w:rFonts w:eastAsia="Times New Roman" w:cs="Tahoma"/>
          <w:noProof/>
        </w:rPr>
        <mc:AlternateContent>
          <mc:Choice Requires="wps">
            <w:drawing>
              <wp:anchor distT="0" distB="0" distL="114300" distR="114300" simplePos="0" relativeHeight="251737600" behindDoc="0" locked="0" layoutInCell="1" allowOverlap="1" wp14:anchorId="46D4B4F8" wp14:editId="692F6622">
                <wp:simplePos x="0" y="0"/>
                <wp:positionH relativeFrom="column">
                  <wp:posOffset>3790950</wp:posOffset>
                </wp:positionH>
                <wp:positionV relativeFrom="paragraph">
                  <wp:posOffset>125095</wp:posOffset>
                </wp:positionV>
                <wp:extent cx="161925" cy="243205"/>
                <wp:effectExtent l="9525" t="12700" r="9525" b="10795"/>
                <wp:wrapNone/>
                <wp:docPr id="8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243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7A871" id="Line 74" o:spid="_x0000_s1026" style="position:absolute;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9.85pt" to="311.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fvHgIAADgEAAAOAAAAZHJzL2Uyb0RvYy54bWysU8GO2jAQvVfqP1i+QxI2sBARVhWB9kC3&#10;SLv9AGM7xKpjW7YhoKr/3rEJdGkvVVUOZpyZefNm5nn+dGolOnLrhFYlzoYpRlxRzYTal/jr63ow&#10;xch5ohiRWvESn7nDT4v37+adKfhIN1oybhGAKFd0psSN96ZIEkcb3hI31IYrcNbatsTD1e4TZkkH&#10;6K1MRmk6STptmbGacufga3Vx4kXEr2tO/Ze6dtwjWWLg5uNp47kLZ7KYk2JviWkE7WmQf2DREqGg&#10;6A2qIp6ggxV/QLWCWu107YdUt4mua0F57AG6ydLfunlpiOGxFxiOM7cxuf8HS5+PW4sEK/H0ESNF&#10;WtjRRiiOHvMwm864AkKWamtDd/SkXsxG028OKb1siNrzyPH1bCAvCxnJXUq4OAMVdt1nzSCGHLyO&#10;gzrVtkW1FOZTSAzgMAx0ips53zbDTx5R+JhNstlojBEF1yh/GKXjWIsUASYkG+v8R65bFIwSS2gh&#10;gpLjxvlA61dICFd6LaSMy5cKdSWejQE+eJyWggVnvNj9biktOpIgn/jr696FWX1QLII1nLBVb3si&#10;5MWG4lIFPGgH6PTWRR/fZ+lsNV1N80E+mqwGeVpVgw/rZT6YrLPHcfVQLZdV9iNQy/KiEYxxFdhd&#10;tZrlf6eF/tVcVHZT620MyT16nBeQvf5H0nGzYZkXWew0O2/tdeMgzxjcP6Wg/7d3sN8++MVPAAAA&#10;//8DAFBLAwQUAAYACAAAACEAjHSx3N4AAAAJAQAADwAAAGRycy9kb3ducmV2LnhtbEyPy07DMBBF&#10;90j8gzVI7KhNUB9J41QVAjZISJTA2omnSUQ8jmI3DX/PsKLL0bm6c26+m10vJhxD50nD/UKBQKq9&#10;7ajRUH48321AhGjImt4TavjBALvi+io3mfVnesfpEBvBJRQyo6GNccikDHWLzoSFH5CYHf3oTORz&#10;bKQdzZnLXS8TpVbSmY74Q2sGfGyx/j6cnIb91+vTw9tUOd/btCk/rSvVS6L17c2834KIOMf/MPzp&#10;szoU7FT5E9kgeg3LdM1bIoN0DYIDqyRZgqiYbBTIIpeXC4pfAAAA//8DAFBLAQItABQABgAIAAAA&#10;IQC2gziS/gAAAOEBAAATAAAAAAAAAAAAAAAAAAAAAABbQ29udGVudF9UeXBlc10ueG1sUEsBAi0A&#10;FAAGAAgAAAAhADj9If/WAAAAlAEAAAsAAAAAAAAAAAAAAAAALwEAAF9yZWxzLy5yZWxzUEsBAi0A&#10;FAAGAAgAAAAhAL0YJ+8eAgAAOAQAAA4AAAAAAAAAAAAAAAAALgIAAGRycy9lMm9Eb2MueG1sUEsB&#10;Ai0AFAAGAAgAAAAhAIx0sdzeAAAACQEAAA8AAAAAAAAAAAAAAAAAeAQAAGRycy9kb3ducmV2Lnht&#10;bFBLBQYAAAAABAAEAPMAAACDBQAAAAA=&#10;"/>
            </w:pict>
          </mc:Fallback>
        </mc:AlternateContent>
      </w:r>
      <w:r w:rsidRPr="00625B10">
        <w:rPr>
          <w:rFonts w:eastAsia="Times New Roman" w:cs="Tahoma"/>
        </w:rPr>
        <w:t xml:space="preserve">                                    </w:t>
      </w:r>
      <w:r w:rsidRPr="00625B10">
        <w:rPr>
          <w:rFonts w:eastAsia="Times New Roman" w:cs="Tahoma"/>
        </w:rPr>
        <w:tab/>
      </w:r>
      <w:r w:rsidRPr="00625B10">
        <w:rPr>
          <w:rFonts w:eastAsia="Times New Roman" w:cs="Tahoma"/>
        </w:rPr>
        <w:tab/>
      </w:r>
      <w:r w:rsidRPr="00625B10">
        <w:rPr>
          <w:rFonts w:eastAsia="Times New Roman" w:cs="Tahoma"/>
          <w:b/>
          <w:u w:val="single"/>
        </w:rPr>
        <w:t>Better model</w:t>
      </w:r>
      <w:r w:rsidRPr="00625B10">
        <w:rPr>
          <w:rFonts w:eastAsia="Times New Roman" w:cs="Tahoma"/>
        </w:rPr>
        <w:t xml:space="preserve">          -------&gt;</w:t>
      </w:r>
      <w:r w:rsidRPr="00625B10">
        <w:rPr>
          <w:rFonts w:eastAsia="Times New Roman" w:cs="Tahoma"/>
        </w:rPr>
        <w:tab/>
        <w:t xml:space="preserve">           B</w:t>
      </w:r>
    </w:p>
    <w:p w14:paraId="28CF7B1D" w14:textId="048B133B" w:rsidR="00FC2080" w:rsidRPr="00625B10" w:rsidRDefault="00FC2080" w:rsidP="00FC2080">
      <w:pPr>
        <w:rPr>
          <w:rFonts w:eastAsia="Times New Roman" w:cs="Tahoma"/>
        </w:rPr>
      </w:pPr>
      <w:r>
        <w:rPr>
          <w:rFonts w:eastAsia="Times New Roman" w:cs="Tahoma"/>
        </w:rPr>
        <w:t xml:space="preserve">       </w:t>
      </w:r>
      <w:r w:rsidRPr="00625B10">
        <w:rPr>
          <w:rFonts w:eastAsia="Times New Roman" w:cs="Tahoma"/>
        </w:rPr>
        <w:t xml:space="preserve">   F</w:t>
      </w:r>
    </w:p>
    <w:p w14:paraId="76444DAE" w14:textId="03C76FD8" w:rsidR="00FC2080" w:rsidRDefault="00FC2080" w:rsidP="00FC2080">
      <w:pPr>
        <w:rPr>
          <w:rFonts w:eastAsia="Times New Roman" w:cs="Tahoma"/>
        </w:rPr>
      </w:pPr>
      <w:r w:rsidRPr="00625B10">
        <w:rPr>
          <w:rFonts w:eastAsia="Times New Roman" w:cs="Tahoma"/>
        </w:rPr>
        <w:t xml:space="preserve">                                                                                    </w:t>
      </w:r>
      <w:r>
        <w:rPr>
          <w:rFonts w:eastAsia="Times New Roman" w:cs="Tahoma"/>
        </w:rPr>
        <w:t xml:space="preserve">                         </w:t>
      </w:r>
      <w:r w:rsidRPr="00625B10">
        <w:rPr>
          <w:rFonts w:eastAsia="Times New Roman" w:cs="Tahoma"/>
        </w:rPr>
        <w:t xml:space="preserve"> F                    F</w:t>
      </w:r>
      <w:r>
        <w:rPr>
          <w:rFonts w:eastAsia="Times New Roman" w:cs="Tahoma"/>
        </w:rPr>
        <w:tab/>
      </w:r>
      <w:r>
        <w:rPr>
          <w:rFonts w:eastAsia="Times New Roman" w:cs="Tahoma"/>
        </w:rPr>
        <w:tab/>
      </w:r>
      <w:r>
        <w:rPr>
          <w:rFonts w:eastAsia="Times New Roman" w:cs="Tahoma"/>
        </w:rPr>
        <w:tab/>
      </w:r>
    </w:p>
    <w:p w14:paraId="78A77BC3" w14:textId="77777777" w:rsidR="00A30A8D" w:rsidRDefault="00A30A8D" w:rsidP="00FC2080">
      <w:pPr>
        <w:ind w:left="0" w:firstLine="0"/>
        <w:rPr>
          <w:rFonts w:cs="Calibri"/>
          <w:b/>
          <w:color w:val="000000"/>
          <w:u w:val="single"/>
        </w:rPr>
        <w:sectPr w:rsidR="00A30A8D" w:rsidSect="009115AE">
          <w:footerReference w:type="default" r:id="rId57"/>
          <w:pgSz w:w="12240" w:h="15840"/>
          <w:pgMar w:top="1152" w:right="1152" w:bottom="1152" w:left="1800" w:header="720" w:footer="720" w:gutter="0"/>
          <w:cols w:space="720"/>
        </w:sectPr>
      </w:pPr>
    </w:p>
    <w:tbl>
      <w:tblPr>
        <w:tblpPr w:leftFromText="180" w:rightFromText="180" w:vertAnchor="page" w:horzAnchor="margin" w:tblpY="8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2909"/>
        <w:gridCol w:w="2202"/>
        <w:gridCol w:w="1080"/>
        <w:gridCol w:w="1350"/>
        <w:gridCol w:w="1395"/>
        <w:gridCol w:w="1395"/>
      </w:tblGrid>
      <w:tr w:rsidR="00A30A8D" w14:paraId="60EDE4FD" w14:textId="77777777" w:rsidTr="00A30A8D">
        <w:tc>
          <w:tcPr>
            <w:tcW w:w="13135" w:type="dxa"/>
            <w:gridSpan w:val="7"/>
            <w:tcBorders>
              <w:top w:val="single" w:sz="4" w:space="0" w:color="auto"/>
              <w:left w:val="single" w:sz="4" w:space="0" w:color="auto"/>
              <w:bottom w:val="single" w:sz="4" w:space="0" w:color="auto"/>
              <w:right w:val="single" w:sz="4" w:space="0" w:color="auto"/>
            </w:tcBorders>
            <w:hideMark/>
          </w:tcPr>
          <w:p w14:paraId="4C43D276" w14:textId="77777777" w:rsidR="00A30A8D" w:rsidRDefault="00A30A8D">
            <w:pPr>
              <w:jc w:val="center"/>
              <w:rPr>
                <w:b/>
                <w:bCs/>
                <w:sz w:val="28"/>
                <w:szCs w:val="28"/>
              </w:rPr>
            </w:pPr>
            <w:r>
              <w:rPr>
                <w:b/>
                <w:bCs/>
                <w:sz w:val="28"/>
                <w:szCs w:val="28"/>
              </w:rPr>
              <w:t>VSEPR Worksheet (Complete with VSEPR Tutorial)</w:t>
            </w:r>
          </w:p>
        </w:tc>
      </w:tr>
      <w:tr w:rsidR="00A30A8D" w14:paraId="49275A84" w14:textId="77777777" w:rsidTr="00A30A8D">
        <w:tc>
          <w:tcPr>
            <w:tcW w:w="2804" w:type="dxa"/>
            <w:tcBorders>
              <w:top w:val="single" w:sz="4" w:space="0" w:color="auto"/>
              <w:left w:val="single" w:sz="4" w:space="0" w:color="auto"/>
              <w:bottom w:val="single" w:sz="4" w:space="0" w:color="auto"/>
              <w:right w:val="single" w:sz="4" w:space="0" w:color="auto"/>
            </w:tcBorders>
            <w:hideMark/>
          </w:tcPr>
          <w:p w14:paraId="21769BDF" w14:textId="77777777" w:rsidR="00A30A8D" w:rsidRDefault="00A30A8D" w:rsidP="00FC2080">
            <w:pPr>
              <w:ind w:left="0" w:hanging="23"/>
              <w:jc w:val="center"/>
              <w:rPr>
                <w:b/>
                <w:bCs/>
                <w:sz w:val="28"/>
                <w:szCs w:val="28"/>
              </w:rPr>
            </w:pPr>
            <w:r>
              <w:rPr>
                <w:b/>
                <w:bCs/>
                <w:sz w:val="28"/>
                <w:szCs w:val="28"/>
              </w:rPr>
              <w:t>Electronic Structure</w:t>
            </w:r>
          </w:p>
          <w:p w14:paraId="5E468B4F" w14:textId="77777777" w:rsidR="00A30A8D" w:rsidRDefault="00A30A8D" w:rsidP="00FC2080">
            <w:pPr>
              <w:ind w:left="0" w:hanging="23"/>
              <w:jc w:val="center"/>
              <w:rPr>
                <w:b/>
                <w:bCs/>
                <w:sz w:val="28"/>
                <w:szCs w:val="28"/>
              </w:rPr>
            </w:pPr>
            <w:r>
              <w:rPr>
                <w:b/>
                <w:bCs/>
                <w:sz w:val="28"/>
                <w:szCs w:val="28"/>
              </w:rPr>
              <w:t>(Family)</w:t>
            </w:r>
          </w:p>
        </w:tc>
        <w:tc>
          <w:tcPr>
            <w:tcW w:w="2909" w:type="dxa"/>
            <w:tcBorders>
              <w:top w:val="single" w:sz="4" w:space="0" w:color="auto"/>
              <w:left w:val="single" w:sz="4" w:space="0" w:color="auto"/>
              <w:bottom w:val="single" w:sz="4" w:space="0" w:color="auto"/>
              <w:right w:val="single" w:sz="4" w:space="0" w:color="auto"/>
            </w:tcBorders>
            <w:hideMark/>
          </w:tcPr>
          <w:p w14:paraId="535B329C" w14:textId="77777777" w:rsidR="00A30A8D" w:rsidRDefault="00A30A8D" w:rsidP="00FC2080">
            <w:pPr>
              <w:ind w:left="0" w:hanging="23"/>
              <w:jc w:val="center"/>
              <w:rPr>
                <w:b/>
                <w:bCs/>
                <w:sz w:val="28"/>
                <w:szCs w:val="28"/>
              </w:rPr>
            </w:pPr>
            <w:r>
              <w:rPr>
                <w:b/>
                <w:bCs/>
                <w:sz w:val="28"/>
                <w:szCs w:val="28"/>
              </w:rPr>
              <w:t>Molecular Structure</w:t>
            </w:r>
          </w:p>
          <w:p w14:paraId="6CB16D80" w14:textId="77777777" w:rsidR="00A30A8D" w:rsidRDefault="00A30A8D" w:rsidP="00FC2080">
            <w:pPr>
              <w:ind w:left="0" w:hanging="23"/>
              <w:jc w:val="center"/>
              <w:rPr>
                <w:b/>
                <w:bCs/>
                <w:sz w:val="28"/>
                <w:szCs w:val="28"/>
              </w:rPr>
            </w:pPr>
            <w:r>
              <w:rPr>
                <w:b/>
                <w:bCs/>
                <w:sz w:val="28"/>
                <w:szCs w:val="28"/>
              </w:rPr>
              <w:t>(Geometry)</w:t>
            </w:r>
          </w:p>
        </w:tc>
        <w:tc>
          <w:tcPr>
            <w:tcW w:w="2202" w:type="dxa"/>
            <w:tcBorders>
              <w:top w:val="single" w:sz="4" w:space="0" w:color="auto"/>
              <w:left w:val="single" w:sz="4" w:space="0" w:color="auto"/>
              <w:bottom w:val="single" w:sz="4" w:space="0" w:color="auto"/>
              <w:right w:val="single" w:sz="4" w:space="0" w:color="auto"/>
            </w:tcBorders>
            <w:hideMark/>
          </w:tcPr>
          <w:p w14:paraId="6DC2B7BD" w14:textId="77777777" w:rsidR="00A30A8D" w:rsidRDefault="00A30A8D" w:rsidP="00FC2080">
            <w:pPr>
              <w:ind w:left="0" w:hanging="23"/>
              <w:jc w:val="center"/>
              <w:rPr>
                <w:b/>
                <w:bCs/>
                <w:sz w:val="28"/>
                <w:szCs w:val="28"/>
              </w:rPr>
            </w:pPr>
            <w:r>
              <w:rPr>
                <w:b/>
                <w:bCs/>
                <w:sz w:val="28"/>
                <w:szCs w:val="28"/>
              </w:rPr>
              <w:t>Areas of e</w:t>
            </w:r>
            <w:r>
              <w:rPr>
                <w:b/>
                <w:bCs/>
                <w:sz w:val="28"/>
                <w:szCs w:val="28"/>
                <w:vertAlign w:val="superscript"/>
              </w:rPr>
              <w:t>-</w:t>
            </w:r>
            <w:r>
              <w:rPr>
                <w:b/>
                <w:bCs/>
                <w:sz w:val="28"/>
                <w:szCs w:val="28"/>
              </w:rPr>
              <w:t xml:space="preserve"> Density around central atom</w:t>
            </w:r>
          </w:p>
        </w:tc>
        <w:tc>
          <w:tcPr>
            <w:tcW w:w="1080" w:type="dxa"/>
            <w:tcBorders>
              <w:top w:val="single" w:sz="4" w:space="0" w:color="auto"/>
              <w:left w:val="single" w:sz="4" w:space="0" w:color="auto"/>
              <w:bottom w:val="single" w:sz="4" w:space="0" w:color="auto"/>
              <w:right w:val="single" w:sz="4" w:space="0" w:color="auto"/>
            </w:tcBorders>
            <w:hideMark/>
          </w:tcPr>
          <w:p w14:paraId="620FD1C2" w14:textId="77777777" w:rsidR="00A30A8D" w:rsidRDefault="00A30A8D" w:rsidP="00FC2080">
            <w:pPr>
              <w:ind w:left="0" w:hanging="23"/>
              <w:jc w:val="center"/>
              <w:rPr>
                <w:b/>
                <w:bCs/>
                <w:sz w:val="28"/>
                <w:szCs w:val="28"/>
              </w:rPr>
            </w:pPr>
            <w:r>
              <w:rPr>
                <w:b/>
                <w:bCs/>
                <w:sz w:val="28"/>
                <w:szCs w:val="28"/>
              </w:rPr>
              <w:t># Of Bonds</w:t>
            </w:r>
          </w:p>
        </w:tc>
        <w:tc>
          <w:tcPr>
            <w:tcW w:w="1350" w:type="dxa"/>
            <w:tcBorders>
              <w:top w:val="single" w:sz="4" w:space="0" w:color="auto"/>
              <w:left w:val="single" w:sz="4" w:space="0" w:color="auto"/>
              <w:bottom w:val="single" w:sz="4" w:space="0" w:color="auto"/>
              <w:right w:val="single" w:sz="4" w:space="0" w:color="auto"/>
            </w:tcBorders>
            <w:hideMark/>
          </w:tcPr>
          <w:p w14:paraId="13EEE24F" w14:textId="77777777" w:rsidR="00A30A8D" w:rsidRDefault="00A30A8D" w:rsidP="00FC2080">
            <w:pPr>
              <w:ind w:left="0" w:hanging="23"/>
              <w:jc w:val="center"/>
              <w:rPr>
                <w:b/>
                <w:bCs/>
                <w:sz w:val="28"/>
                <w:szCs w:val="28"/>
              </w:rPr>
            </w:pPr>
            <w:r>
              <w:rPr>
                <w:b/>
                <w:bCs/>
                <w:sz w:val="28"/>
                <w:szCs w:val="28"/>
              </w:rPr>
              <w:t># Of Lone Pairs</w:t>
            </w:r>
          </w:p>
        </w:tc>
        <w:tc>
          <w:tcPr>
            <w:tcW w:w="1395" w:type="dxa"/>
            <w:tcBorders>
              <w:top w:val="single" w:sz="4" w:space="0" w:color="auto"/>
              <w:left w:val="single" w:sz="4" w:space="0" w:color="auto"/>
              <w:bottom w:val="single" w:sz="4" w:space="0" w:color="auto"/>
              <w:right w:val="single" w:sz="4" w:space="0" w:color="auto"/>
            </w:tcBorders>
            <w:hideMark/>
          </w:tcPr>
          <w:p w14:paraId="4E6CBA94" w14:textId="77777777" w:rsidR="00A30A8D" w:rsidRDefault="00A30A8D" w:rsidP="00FC2080">
            <w:pPr>
              <w:ind w:left="0" w:hanging="23"/>
              <w:jc w:val="center"/>
              <w:rPr>
                <w:b/>
                <w:bCs/>
                <w:sz w:val="28"/>
                <w:szCs w:val="28"/>
              </w:rPr>
            </w:pPr>
            <w:r>
              <w:rPr>
                <w:b/>
                <w:bCs/>
                <w:sz w:val="28"/>
                <w:szCs w:val="28"/>
              </w:rPr>
              <w:t>Bond Angles</w:t>
            </w:r>
          </w:p>
        </w:tc>
        <w:tc>
          <w:tcPr>
            <w:tcW w:w="1395" w:type="dxa"/>
            <w:tcBorders>
              <w:top w:val="single" w:sz="4" w:space="0" w:color="auto"/>
              <w:left w:val="single" w:sz="4" w:space="0" w:color="auto"/>
              <w:bottom w:val="single" w:sz="4" w:space="0" w:color="auto"/>
              <w:right w:val="single" w:sz="4" w:space="0" w:color="auto"/>
            </w:tcBorders>
            <w:hideMark/>
          </w:tcPr>
          <w:p w14:paraId="3C3E9D5A" w14:textId="77777777" w:rsidR="00A30A8D" w:rsidRDefault="00A30A8D" w:rsidP="00FC2080">
            <w:pPr>
              <w:ind w:left="0" w:hanging="23"/>
              <w:jc w:val="center"/>
              <w:rPr>
                <w:b/>
                <w:bCs/>
                <w:sz w:val="28"/>
                <w:szCs w:val="28"/>
              </w:rPr>
            </w:pPr>
            <w:r>
              <w:rPr>
                <w:b/>
                <w:bCs/>
                <w:sz w:val="28"/>
                <w:szCs w:val="28"/>
              </w:rPr>
              <w:t>Molecular Polarity *</w:t>
            </w:r>
          </w:p>
        </w:tc>
      </w:tr>
      <w:tr w:rsidR="00A30A8D" w14:paraId="1FCD9CCC" w14:textId="77777777" w:rsidTr="00FC2080">
        <w:trPr>
          <w:trHeight w:val="504"/>
        </w:trPr>
        <w:tc>
          <w:tcPr>
            <w:tcW w:w="2804" w:type="dxa"/>
            <w:tcBorders>
              <w:top w:val="single" w:sz="4" w:space="0" w:color="auto"/>
              <w:left w:val="single" w:sz="4" w:space="0" w:color="auto"/>
              <w:bottom w:val="single" w:sz="4" w:space="0" w:color="auto"/>
              <w:right w:val="single" w:sz="4" w:space="0" w:color="auto"/>
            </w:tcBorders>
          </w:tcPr>
          <w:p w14:paraId="05C8451C" w14:textId="77777777" w:rsidR="00A30A8D" w:rsidRDefault="00A30A8D">
            <w:pPr>
              <w:jc w:val="center"/>
              <w:rPr>
                <w:sz w:val="28"/>
                <w:szCs w:val="28"/>
              </w:rPr>
            </w:pPr>
          </w:p>
        </w:tc>
        <w:tc>
          <w:tcPr>
            <w:tcW w:w="2909" w:type="dxa"/>
            <w:tcBorders>
              <w:top w:val="single" w:sz="4" w:space="0" w:color="auto"/>
              <w:left w:val="single" w:sz="4" w:space="0" w:color="auto"/>
              <w:bottom w:val="single" w:sz="4" w:space="0" w:color="auto"/>
              <w:right w:val="single" w:sz="4" w:space="0" w:color="auto"/>
            </w:tcBorders>
          </w:tcPr>
          <w:p w14:paraId="6F0FFDC3" w14:textId="77777777" w:rsidR="00A30A8D" w:rsidRDefault="00A30A8D">
            <w:pPr>
              <w:jc w:val="center"/>
              <w:rPr>
                <w:sz w:val="28"/>
                <w:szCs w:val="28"/>
              </w:rPr>
            </w:pPr>
          </w:p>
        </w:tc>
        <w:tc>
          <w:tcPr>
            <w:tcW w:w="2202" w:type="dxa"/>
            <w:tcBorders>
              <w:top w:val="single" w:sz="4" w:space="0" w:color="auto"/>
              <w:left w:val="single" w:sz="4" w:space="0" w:color="auto"/>
              <w:bottom w:val="single" w:sz="4" w:space="0" w:color="auto"/>
              <w:right w:val="single" w:sz="4" w:space="0" w:color="auto"/>
            </w:tcBorders>
            <w:hideMark/>
          </w:tcPr>
          <w:p w14:paraId="538723B1" w14:textId="77777777" w:rsidR="00A30A8D" w:rsidRDefault="00A30A8D">
            <w:pPr>
              <w:jc w:val="center"/>
              <w:rPr>
                <w:b/>
                <w:bCs/>
                <w:sz w:val="28"/>
                <w:szCs w:val="28"/>
              </w:rPr>
            </w:pPr>
            <w:r>
              <w:rPr>
                <w:b/>
                <w:bCs/>
                <w:sz w:val="28"/>
                <w:szCs w:val="28"/>
              </w:rPr>
              <w:t>2</w:t>
            </w:r>
          </w:p>
        </w:tc>
        <w:tc>
          <w:tcPr>
            <w:tcW w:w="1080" w:type="dxa"/>
            <w:tcBorders>
              <w:top w:val="single" w:sz="4" w:space="0" w:color="auto"/>
              <w:left w:val="single" w:sz="4" w:space="0" w:color="auto"/>
              <w:bottom w:val="single" w:sz="4" w:space="0" w:color="auto"/>
              <w:right w:val="single" w:sz="4" w:space="0" w:color="auto"/>
            </w:tcBorders>
            <w:hideMark/>
          </w:tcPr>
          <w:p w14:paraId="02710EE7" w14:textId="77777777" w:rsidR="00A30A8D" w:rsidRDefault="00A30A8D">
            <w:pPr>
              <w:jc w:val="center"/>
              <w:rPr>
                <w:b/>
                <w:bCs/>
                <w:sz w:val="28"/>
                <w:szCs w:val="28"/>
              </w:rPr>
            </w:pPr>
            <w:r>
              <w:rPr>
                <w:b/>
                <w:bCs/>
                <w:sz w:val="28"/>
                <w:szCs w:val="28"/>
              </w:rPr>
              <w:t>2</w:t>
            </w:r>
          </w:p>
        </w:tc>
        <w:tc>
          <w:tcPr>
            <w:tcW w:w="1350" w:type="dxa"/>
            <w:tcBorders>
              <w:top w:val="single" w:sz="4" w:space="0" w:color="auto"/>
              <w:left w:val="single" w:sz="4" w:space="0" w:color="auto"/>
              <w:bottom w:val="single" w:sz="4" w:space="0" w:color="auto"/>
              <w:right w:val="single" w:sz="4" w:space="0" w:color="auto"/>
            </w:tcBorders>
            <w:hideMark/>
          </w:tcPr>
          <w:p w14:paraId="46555FFA" w14:textId="77777777" w:rsidR="00A30A8D" w:rsidRDefault="00A30A8D">
            <w:pPr>
              <w:jc w:val="center"/>
              <w:rPr>
                <w:b/>
                <w:bCs/>
                <w:sz w:val="28"/>
                <w:szCs w:val="28"/>
              </w:rPr>
            </w:pPr>
            <w:r>
              <w:rPr>
                <w:b/>
                <w:bCs/>
                <w:sz w:val="28"/>
                <w:szCs w:val="28"/>
              </w:rPr>
              <w:t>0</w:t>
            </w:r>
          </w:p>
        </w:tc>
        <w:tc>
          <w:tcPr>
            <w:tcW w:w="1395" w:type="dxa"/>
            <w:tcBorders>
              <w:top w:val="single" w:sz="4" w:space="0" w:color="auto"/>
              <w:left w:val="single" w:sz="4" w:space="0" w:color="auto"/>
              <w:bottom w:val="single" w:sz="4" w:space="0" w:color="auto"/>
              <w:right w:val="single" w:sz="4" w:space="0" w:color="auto"/>
            </w:tcBorders>
          </w:tcPr>
          <w:p w14:paraId="544FCC2B" w14:textId="77777777" w:rsidR="00A30A8D" w:rsidRDefault="00A30A8D">
            <w:pPr>
              <w:jc w:val="center"/>
              <w:rPr>
                <w:sz w:val="28"/>
                <w:szCs w:val="28"/>
              </w:rPr>
            </w:pPr>
          </w:p>
        </w:tc>
        <w:tc>
          <w:tcPr>
            <w:tcW w:w="1395" w:type="dxa"/>
            <w:tcBorders>
              <w:top w:val="single" w:sz="4" w:space="0" w:color="auto"/>
              <w:left w:val="single" w:sz="4" w:space="0" w:color="auto"/>
              <w:bottom w:val="single" w:sz="4" w:space="0" w:color="auto"/>
              <w:right w:val="single" w:sz="4" w:space="0" w:color="auto"/>
            </w:tcBorders>
          </w:tcPr>
          <w:p w14:paraId="14587001" w14:textId="77777777" w:rsidR="00A30A8D" w:rsidRDefault="00A30A8D">
            <w:pPr>
              <w:jc w:val="center"/>
              <w:rPr>
                <w:sz w:val="28"/>
                <w:szCs w:val="28"/>
              </w:rPr>
            </w:pPr>
          </w:p>
        </w:tc>
      </w:tr>
      <w:tr w:rsidR="00A30A8D" w14:paraId="6329F77D" w14:textId="77777777" w:rsidTr="00FC2080">
        <w:trPr>
          <w:trHeight w:val="504"/>
        </w:trPr>
        <w:tc>
          <w:tcPr>
            <w:tcW w:w="2804" w:type="dxa"/>
            <w:tcBorders>
              <w:top w:val="single" w:sz="4" w:space="0" w:color="auto"/>
              <w:left w:val="single" w:sz="4" w:space="0" w:color="auto"/>
              <w:bottom w:val="single" w:sz="4" w:space="0" w:color="auto"/>
              <w:right w:val="single" w:sz="4" w:space="0" w:color="auto"/>
            </w:tcBorders>
          </w:tcPr>
          <w:p w14:paraId="2E050E0F" w14:textId="77777777" w:rsidR="00A30A8D" w:rsidRDefault="00A30A8D">
            <w:pPr>
              <w:rPr>
                <w:sz w:val="28"/>
                <w:szCs w:val="28"/>
              </w:rPr>
            </w:pPr>
          </w:p>
        </w:tc>
        <w:tc>
          <w:tcPr>
            <w:tcW w:w="2909" w:type="dxa"/>
            <w:tcBorders>
              <w:top w:val="single" w:sz="4" w:space="0" w:color="auto"/>
              <w:left w:val="single" w:sz="4" w:space="0" w:color="auto"/>
              <w:bottom w:val="single" w:sz="4" w:space="0" w:color="auto"/>
              <w:right w:val="single" w:sz="4" w:space="0" w:color="auto"/>
            </w:tcBorders>
          </w:tcPr>
          <w:p w14:paraId="12F92806" w14:textId="77777777" w:rsidR="00A30A8D" w:rsidRDefault="00A30A8D">
            <w:pPr>
              <w:jc w:val="center"/>
              <w:rPr>
                <w:sz w:val="28"/>
                <w:szCs w:val="28"/>
              </w:rPr>
            </w:pPr>
          </w:p>
        </w:tc>
        <w:tc>
          <w:tcPr>
            <w:tcW w:w="2202" w:type="dxa"/>
            <w:tcBorders>
              <w:top w:val="single" w:sz="4" w:space="0" w:color="auto"/>
              <w:left w:val="single" w:sz="4" w:space="0" w:color="auto"/>
              <w:bottom w:val="single" w:sz="4" w:space="0" w:color="auto"/>
              <w:right w:val="single" w:sz="4" w:space="0" w:color="auto"/>
            </w:tcBorders>
            <w:hideMark/>
          </w:tcPr>
          <w:p w14:paraId="7B812819" w14:textId="77777777" w:rsidR="00A30A8D" w:rsidRDefault="00A30A8D">
            <w:pPr>
              <w:jc w:val="center"/>
              <w:rPr>
                <w:b/>
                <w:bCs/>
                <w:sz w:val="28"/>
                <w:szCs w:val="28"/>
              </w:rPr>
            </w:pPr>
            <w:r>
              <w:rPr>
                <w:b/>
                <w:bCs/>
                <w:sz w:val="28"/>
                <w:szCs w:val="28"/>
              </w:rPr>
              <w:t>3</w:t>
            </w:r>
          </w:p>
        </w:tc>
        <w:tc>
          <w:tcPr>
            <w:tcW w:w="1080" w:type="dxa"/>
            <w:tcBorders>
              <w:top w:val="single" w:sz="4" w:space="0" w:color="auto"/>
              <w:left w:val="single" w:sz="4" w:space="0" w:color="auto"/>
              <w:bottom w:val="single" w:sz="4" w:space="0" w:color="auto"/>
              <w:right w:val="single" w:sz="4" w:space="0" w:color="auto"/>
            </w:tcBorders>
            <w:hideMark/>
          </w:tcPr>
          <w:p w14:paraId="24EC3095" w14:textId="77777777" w:rsidR="00A30A8D" w:rsidRDefault="00A30A8D">
            <w:pPr>
              <w:jc w:val="center"/>
              <w:rPr>
                <w:b/>
                <w:bCs/>
                <w:sz w:val="28"/>
                <w:szCs w:val="28"/>
              </w:rPr>
            </w:pPr>
            <w:r>
              <w:rPr>
                <w:b/>
                <w:bCs/>
                <w:sz w:val="28"/>
                <w:szCs w:val="28"/>
              </w:rPr>
              <w:t>3</w:t>
            </w:r>
          </w:p>
        </w:tc>
        <w:tc>
          <w:tcPr>
            <w:tcW w:w="1350" w:type="dxa"/>
            <w:tcBorders>
              <w:top w:val="single" w:sz="4" w:space="0" w:color="auto"/>
              <w:left w:val="single" w:sz="4" w:space="0" w:color="auto"/>
              <w:bottom w:val="single" w:sz="4" w:space="0" w:color="auto"/>
              <w:right w:val="single" w:sz="4" w:space="0" w:color="auto"/>
            </w:tcBorders>
            <w:hideMark/>
          </w:tcPr>
          <w:p w14:paraId="14109461" w14:textId="77777777" w:rsidR="00A30A8D" w:rsidRDefault="00A30A8D">
            <w:pPr>
              <w:jc w:val="center"/>
              <w:rPr>
                <w:b/>
                <w:bCs/>
                <w:sz w:val="28"/>
                <w:szCs w:val="28"/>
              </w:rPr>
            </w:pPr>
            <w:r>
              <w:rPr>
                <w:b/>
                <w:bCs/>
                <w:sz w:val="28"/>
                <w:szCs w:val="28"/>
              </w:rPr>
              <w:t>0</w:t>
            </w:r>
          </w:p>
        </w:tc>
        <w:tc>
          <w:tcPr>
            <w:tcW w:w="1395" w:type="dxa"/>
            <w:tcBorders>
              <w:top w:val="single" w:sz="4" w:space="0" w:color="auto"/>
              <w:left w:val="single" w:sz="4" w:space="0" w:color="auto"/>
              <w:bottom w:val="single" w:sz="4" w:space="0" w:color="auto"/>
              <w:right w:val="single" w:sz="4" w:space="0" w:color="auto"/>
            </w:tcBorders>
          </w:tcPr>
          <w:p w14:paraId="5B191551" w14:textId="77777777" w:rsidR="00A30A8D" w:rsidRDefault="00A30A8D">
            <w:pPr>
              <w:jc w:val="center"/>
              <w:rPr>
                <w:sz w:val="28"/>
                <w:szCs w:val="28"/>
              </w:rPr>
            </w:pPr>
          </w:p>
        </w:tc>
        <w:tc>
          <w:tcPr>
            <w:tcW w:w="1395" w:type="dxa"/>
            <w:tcBorders>
              <w:top w:val="single" w:sz="4" w:space="0" w:color="auto"/>
              <w:left w:val="single" w:sz="4" w:space="0" w:color="auto"/>
              <w:bottom w:val="single" w:sz="4" w:space="0" w:color="auto"/>
              <w:right w:val="single" w:sz="4" w:space="0" w:color="auto"/>
            </w:tcBorders>
          </w:tcPr>
          <w:p w14:paraId="6C53BA96" w14:textId="77777777" w:rsidR="00A30A8D" w:rsidRDefault="00A30A8D">
            <w:pPr>
              <w:jc w:val="center"/>
              <w:rPr>
                <w:sz w:val="28"/>
                <w:szCs w:val="28"/>
              </w:rPr>
            </w:pPr>
          </w:p>
        </w:tc>
      </w:tr>
      <w:tr w:rsidR="00A30A8D" w14:paraId="4F62E795" w14:textId="77777777" w:rsidTr="00FC2080">
        <w:trPr>
          <w:trHeight w:val="504"/>
        </w:trPr>
        <w:tc>
          <w:tcPr>
            <w:tcW w:w="2804" w:type="dxa"/>
            <w:tcBorders>
              <w:top w:val="single" w:sz="4" w:space="0" w:color="auto"/>
              <w:left w:val="single" w:sz="4" w:space="0" w:color="auto"/>
              <w:bottom w:val="single" w:sz="4" w:space="0" w:color="auto"/>
              <w:right w:val="single" w:sz="4" w:space="0" w:color="auto"/>
            </w:tcBorders>
            <w:shd w:val="clear" w:color="auto" w:fill="000000"/>
          </w:tcPr>
          <w:p w14:paraId="5C085EEF" w14:textId="77777777" w:rsidR="00A30A8D" w:rsidRDefault="00A30A8D">
            <w:pPr>
              <w:rPr>
                <w:sz w:val="28"/>
                <w:szCs w:val="28"/>
              </w:rPr>
            </w:pPr>
          </w:p>
        </w:tc>
        <w:tc>
          <w:tcPr>
            <w:tcW w:w="2909" w:type="dxa"/>
            <w:tcBorders>
              <w:top w:val="single" w:sz="4" w:space="0" w:color="auto"/>
              <w:left w:val="single" w:sz="4" w:space="0" w:color="auto"/>
              <w:bottom w:val="single" w:sz="4" w:space="0" w:color="auto"/>
              <w:right w:val="single" w:sz="4" w:space="0" w:color="auto"/>
            </w:tcBorders>
          </w:tcPr>
          <w:p w14:paraId="482EDF93" w14:textId="77777777" w:rsidR="00A30A8D" w:rsidRDefault="00A30A8D">
            <w:pPr>
              <w:rPr>
                <w:sz w:val="28"/>
                <w:szCs w:val="28"/>
              </w:rPr>
            </w:pPr>
          </w:p>
        </w:tc>
        <w:tc>
          <w:tcPr>
            <w:tcW w:w="2202" w:type="dxa"/>
            <w:tcBorders>
              <w:top w:val="single" w:sz="4" w:space="0" w:color="auto"/>
              <w:left w:val="single" w:sz="4" w:space="0" w:color="auto"/>
              <w:bottom w:val="single" w:sz="4" w:space="0" w:color="auto"/>
              <w:right w:val="single" w:sz="4" w:space="0" w:color="auto"/>
            </w:tcBorders>
            <w:hideMark/>
          </w:tcPr>
          <w:p w14:paraId="4943E1B2" w14:textId="77777777" w:rsidR="00A30A8D" w:rsidRDefault="00A30A8D">
            <w:pPr>
              <w:jc w:val="center"/>
              <w:rPr>
                <w:b/>
                <w:bCs/>
                <w:sz w:val="28"/>
                <w:szCs w:val="28"/>
              </w:rPr>
            </w:pPr>
            <w:r>
              <w:rPr>
                <w:b/>
                <w:bCs/>
                <w:sz w:val="28"/>
                <w:szCs w:val="28"/>
              </w:rPr>
              <w:t>3</w:t>
            </w:r>
          </w:p>
        </w:tc>
        <w:tc>
          <w:tcPr>
            <w:tcW w:w="1080" w:type="dxa"/>
            <w:tcBorders>
              <w:top w:val="single" w:sz="4" w:space="0" w:color="auto"/>
              <w:left w:val="single" w:sz="4" w:space="0" w:color="auto"/>
              <w:bottom w:val="single" w:sz="4" w:space="0" w:color="auto"/>
              <w:right w:val="single" w:sz="4" w:space="0" w:color="auto"/>
            </w:tcBorders>
            <w:hideMark/>
          </w:tcPr>
          <w:p w14:paraId="4C363498" w14:textId="77777777" w:rsidR="00A30A8D" w:rsidRDefault="00A30A8D">
            <w:pPr>
              <w:jc w:val="center"/>
              <w:rPr>
                <w:b/>
                <w:bCs/>
                <w:sz w:val="28"/>
                <w:szCs w:val="28"/>
              </w:rPr>
            </w:pPr>
            <w:r>
              <w:rPr>
                <w:b/>
                <w:bCs/>
                <w:sz w:val="28"/>
                <w:szCs w:val="28"/>
              </w:rPr>
              <w:t>2</w:t>
            </w:r>
          </w:p>
        </w:tc>
        <w:tc>
          <w:tcPr>
            <w:tcW w:w="1350" w:type="dxa"/>
            <w:tcBorders>
              <w:top w:val="single" w:sz="4" w:space="0" w:color="auto"/>
              <w:left w:val="single" w:sz="4" w:space="0" w:color="auto"/>
              <w:bottom w:val="single" w:sz="4" w:space="0" w:color="auto"/>
              <w:right w:val="single" w:sz="4" w:space="0" w:color="auto"/>
            </w:tcBorders>
            <w:hideMark/>
          </w:tcPr>
          <w:p w14:paraId="568C7745" w14:textId="77777777" w:rsidR="00A30A8D" w:rsidRDefault="00A30A8D">
            <w:pPr>
              <w:jc w:val="center"/>
              <w:rPr>
                <w:b/>
                <w:bCs/>
                <w:sz w:val="28"/>
                <w:szCs w:val="28"/>
              </w:rPr>
            </w:pPr>
            <w:r>
              <w:rPr>
                <w:b/>
                <w:bCs/>
                <w:sz w:val="28"/>
                <w:szCs w:val="28"/>
              </w:rPr>
              <w:t>1</w:t>
            </w:r>
          </w:p>
        </w:tc>
        <w:tc>
          <w:tcPr>
            <w:tcW w:w="1395" w:type="dxa"/>
            <w:tcBorders>
              <w:top w:val="single" w:sz="4" w:space="0" w:color="auto"/>
              <w:left w:val="single" w:sz="4" w:space="0" w:color="auto"/>
              <w:bottom w:val="single" w:sz="6" w:space="0" w:color="auto"/>
              <w:right w:val="single" w:sz="6" w:space="0" w:color="auto"/>
            </w:tcBorders>
          </w:tcPr>
          <w:p w14:paraId="65C879EA" w14:textId="77777777" w:rsidR="00A30A8D" w:rsidRDefault="00A30A8D">
            <w:pPr>
              <w:jc w:val="center"/>
              <w:rPr>
                <w:sz w:val="28"/>
                <w:szCs w:val="28"/>
              </w:rPr>
            </w:pPr>
          </w:p>
        </w:tc>
        <w:tc>
          <w:tcPr>
            <w:tcW w:w="1395" w:type="dxa"/>
            <w:tcBorders>
              <w:top w:val="single" w:sz="4" w:space="0" w:color="auto"/>
              <w:left w:val="single" w:sz="6" w:space="0" w:color="auto"/>
              <w:bottom w:val="single" w:sz="6" w:space="0" w:color="auto"/>
              <w:right w:val="single" w:sz="6" w:space="0" w:color="auto"/>
            </w:tcBorders>
          </w:tcPr>
          <w:p w14:paraId="56F9FCC5" w14:textId="77777777" w:rsidR="00A30A8D" w:rsidRDefault="00A30A8D">
            <w:pPr>
              <w:jc w:val="center"/>
              <w:rPr>
                <w:sz w:val="28"/>
                <w:szCs w:val="28"/>
              </w:rPr>
            </w:pPr>
          </w:p>
        </w:tc>
      </w:tr>
      <w:tr w:rsidR="00A30A8D" w14:paraId="668C88F5" w14:textId="77777777" w:rsidTr="00FC2080">
        <w:trPr>
          <w:trHeight w:val="504"/>
        </w:trPr>
        <w:tc>
          <w:tcPr>
            <w:tcW w:w="2804" w:type="dxa"/>
            <w:tcBorders>
              <w:top w:val="single" w:sz="4" w:space="0" w:color="auto"/>
              <w:left w:val="single" w:sz="4" w:space="0" w:color="auto"/>
              <w:bottom w:val="single" w:sz="4" w:space="0" w:color="auto"/>
              <w:right w:val="single" w:sz="4" w:space="0" w:color="auto"/>
            </w:tcBorders>
          </w:tcPr>
          <w:p w14:paraId="205B2D0D" w14:textId="77777777" w:rsidR="00A30A8D" w:rsidRDefault="00A30A8D">
            <w:pPr>
              <w:rPr>
                <w:sz w:val="28"/>
                <w:szCs w:val="28"/>
              </w:rPr>
            </w:pPr>
          </w:p>
        </w:tc>
        <w:tc>
          <w:tcPr>
            <w:tcW w:w="2909" w:type="dxa"/>
            <w:tcBorders>
              <w:top w:val="single" w:sz="4" w:space="0" w:color="auto"/>
              <w:left w:val="single" w:sz="4" w:space="0" w:color="auto"/>
              <w:bottom w:val="single" w:sz="4" w:space="0" w:color="auto"/>
              <w:right w:val="single" w:sz="4" w:space="0" w:color="auto"/>
            </w:tcBorders>
          </w:tcPr>
          <w:p w14:paraId="64DC111B" w14:textId="77777777" w:rsidR="00A30A8D" w:rsidRDefault="00A30A8D">
            <w:pPr>
              <w:jc w:val="center"/>
              <w:rPr>
                <w:sz w:val="28"/>
                <w:szCs w:val="28"/>
              </w:rPr>
            </w:pPr>
          </w:p>
        </w:tc>
        <w:tc>
          <w:tcPr>
            <w:tcW w:w="2202" w:type="dxa"/>
            <w:tcBorders>
              <w:top w:val="single" w:sz="4" w:space="0" w:color="auto"/>
              <w:left w:val="single" w:sz="4" w:space="0" w:color="auto"/>
              <w:bottom w:val="single" w:sz="4" w:space="0" w:color="auto"/>
              <w:right w:val="single" w:sz="4" w:space="0" w:color="auto"/>
            </w:tcBorders>
            <w:hideMark/>
          </w:tcPr>
          <w:p w14:paraId="69891A4A" w14:textId="77777777" w:rsidR="00A30A8D" w:rsidRDefault="00A30A8D">
            <w:pPr>
              <w:jc w:val="center"/>
              <w:rPr>
                <w:b/>
                <w:bCs/>
                <w:sz w:val="28"/>
                <w:szCs w:val="28"/>
              </w:rPr>
            </w:pPr>
            <w:r>
              <w:rPr>
                <w:b/>
                <w:bCs/>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14:paraId="4BC26EC9" w14:textId="77777777" w:rsidR="00A30A8D" w:rsidRDefault="00A30A8D">
            <w:pPr>
              <w:jc w:val="center"/>
              <w:rPr>
                <w:b/>
                <w:bCs/>
                <w:sz w:val="28"/>
                <w:szCs w:val="28"/>
              </w:rPr>
            </w:pPr>
            <w:r>
              <w:rPr>
                <w:b/>
                <w:bCs/>
                <w:sz w:val="28"/>
                <w:szCs w:val="28"/>
              </w:rPr>
              <w:t>4</w:t>
            </w:r>
          </w:p>
        </w:tc>
        <w:tc>
          <w:tcPr>
            <w:tcW w:w="1350" w:type="dxa"/>
            <w:tcBorders>
              <w:top w:val="single" w:sz="4" w:space="0" w:color="auto"/>
              <w:left w:val="single" w:sz="4" w:space="0" w:color="auto"/>
              <w:bottom w:val="single" w:sz="4" w:space="0" w:color="auto"/>
              <w:right w:val="single" w:sz="4" w:space="0" w:color="auto"/>
            </w:tcBorders>
            <w:hideMark/>
          </w:tcPr>
          <w:p w14:paraId="7D20F00E" w14:textId="77777777" w:rsidR="00A30A8D" w:rsidRDefault="00A30A8D">
            <w:pPr>
              <w:jc w:val="center"/>
              <w:rPr>
                <w:b/>
                <w:bCs/>
                <w:sz w:val="28"/>
                <w:szCs w:val="28"/>
              </w:rPr>
            </w:pPr>
            <w:r>
              <w:rPr>
                <w:b/>
                <w:bCs/>
                <w:sz w:val="28"/>
                <w:szCs w:val="28"/>
              </w:rPr>
              <w:t>0</w:t>
            </w:r>
          </w:p>
        </w:tc>
        <w:tc>
          <w:tcPr>
            <w:tcW w:w="1395" w:type="dxa"/>
            <w:tcBorders>
              <w:top w:val="single" w:sz="6" w:space="0" w:color="auto"/>
              <w:left w:val="single" w:sz="4" w:space="0" w:color="auto"/>
              <w:bottom w:val="single" w:sz="6" w:space="0" w:color="auto"/>
              <w:right w:val="single" w:sz="6" w:space="0" w:color="auto"/>
            </w:tcBorders>
          </w:tcPr>
          <w:p w14:paraId="73A63D86" w14:textId="77777777" w:rsidR="00A30A8D" w:rsidRDefault="00A30A8D">
            <w:pPr>
              <w:jc w:val="center"/>
              <w:rPr>
                <w:sz w:val="28"/>
                <w:szCs w:val="28"/>
              </w:rPr>
            </w:pPr>
          </w:p>
        </w:tc>
        <w:tc>
          <w:tcPr>
            <w:tcW w:w="1395" w:type="dxa"/>
            <w:tcBorders>
              <w:top w:val="single" w:sz="6" w:space="0" w:color="auto"/>
              <w:left w:val="single" w:sz="6" w:space="0" w:color="auto"/>
              <w:bottom w:val="single" w:sz="6" w:space="0" w:color="auto"/>
              <w:right w:val="single" w:sz="6" w:space="0" w:color="auto"/>
            </w:tcBorders>
          </w:tcPr>
          <w:p w14:paraId="4B932202" w14:textId="77777777" w:rsidR="00A30A8D" w:rsidRDefault="00A30A8D">
            <w:pPr>
              <w:jc w:val="center"/>
              <w:rPr>
                <w:sz w:val="28"/>
                <w:szCs w:val="28"/>
              </w:rPr>
            </w:pPr>
          </w:p>
        </w:tc>
      </w:tr>
      <w:tr w:rsidR="00A30A8D" w14:paraId="62EF80F9" w14:textId="77777777" w:rsidTr="00FC2080">
        <w:trPr>
          <w:trHeight w:val="504"/>
        </w:trPr>
        <w:tc>
          <w:tcPr>
            <w:tcW w:w="2804" w:type="dxa"/>
            <w:tcBorders>
              <w:top w:val="single" w:sz="4" w:space="0" w:color="auto"/>
              <w:left w:val="single" w:sz="4" w:space="0" w:color="auto"/>
              <w:bottom w:val="single" w:sz="4" w:space="0" w:color="auto"/>
              <w:right w:val="single" w:sz="4" w:space="0" w:color="auto"/>
            </w:tcBorders>
            <w:shd w:val="clear" w:color="auto" w:fill="000000"/>
          </w:tcPr>
          <w:p w14:paraId="386EFDDD" w14:textId="77777777" w:rsidR="00A30A8D" w:rsidRDefault="00A30A8D">
            <w:pPr>
              <w:jc w:val="center"/>
              <w:rPr>
                <w:sz w:val="28"/>
                <w:szCs w:val="28"/>
              </w:rPr>
            </w:pPr>
          </w:p>
        </w:tc>
        <w:tc>
          <w:tcPr>
            <w:tcW w:w="2909" w:type="dxa"/>
            <w:tcBorders>
              <w:top w:val="single" w:sz="4" w:space="0" w:color="auto"/>
              <w:left w:val="single" w:sz="4" w:space="0" w:color="auto"/>
              <w:bottom w:val="single" w:sz="4" w:space="0" w:color="auto"/>
              <w:right w:val="single" w:sz="4" w:space="0" w:color="auto"/>
            </w:tcBorders>
          </w:tcPr>
          <w:p w14:paraId="150DDF7B" w14:textId="77777777" w:rsidR="00A30A8D" w:rsidRDefault="00A30A8D">
            <w:pPr>
              <w:jc w:val="center"/>
              <w:rPr>
                <w:sz w:val="28"/>
                <w:szCs w:val="28"/>
              </w:rPr>
            </w:pPr>
          </w:p>
        </w:tc>
        <w:tc>
          <w:tcPr>
            <w:tcW w:w="2202" w:type="dxa"/>
            <w:tcBorders>
              <w:top w:val="single" w:sz="4" w:space="0" w:color="auto"/>
              <w:left w:val="single" w:sz="4" w:space="0" w:color="auto"/>
              <w:bottom w:val="single" w:sz="4" w:space="0" w:color="auto"/>
              <w:right w:val="single" w:sz="4" w:space="0" w:color="auto"/>
            </w:tcBorders>
            <w:hideMark/>
          </w:tcPr>
          <w:p w14:paraId="50431D24" w14:textId="77777777" w:rsidR="00A30A8D" w:rsidRDefault="00A30A8D">
            <w:pPr>
              <w:jc w:val="center"/>
              <w:rPr>
                <w:b/>
                <w:bCs/>
                <w:sz w:val="28"/>
                <w:szCs w:val="28"/>
              </w:rPr>
            </w:pPr>
            <w:r>
              <w:rPr>
                <w:b/>
                <w:bCs/>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14:paraId="39C1D568" w14:textId="77777777" w:rsidR="00A30A8D" w:rsidRDefault="00A30A8D">
            <w:pPr>
              <w:jc w:val="center"/>
              <w:rPr>
                <w:b/>
                <w:bCs/>
                <w:sz w:val="28"/>
                <w:szCs w:val="28"/>
              </w:rPr>
            </w:pPr>
            <w:r>
              <w:rPr>
                <w:b/>
                <w:bCs/>
                <w:sz w:val="28"/>
                <w:szCs w:val="28"/>
              </w:rPr>
              <w:t>3</w:t>
            </w:r>
          </w:p>
        </w:tc>
        <w:tc>
          <w:tcPr>
            <w:tcW w:w="1350" w:type="dxa"/>
            <w:tcBorders>
              <w:top w:val="single" w:sz="4" w:space="0" w:color="auto"/>
              <w:left w:val="single" w:sz="4" w:space="0" w:color="auto"/>
              <w:bottom w:val="single" w:sz="4" w:space="0" w:color="auto"/>
              <w:right w:val="single" w:sz="4" w:space="0" w:color="auto"/>
            </w:tcBorders>
            <w:hideMark/>
          </w:tcPr>
          <w:p w14:paraId="5C24BCC3" w14:textId="77777777" w:rsidR="00A30A8D" w:rsidRDefault="00A30A8D">
            <w:pPr>
              <w:jc w:val="center"/>
              <w:rPr>
                <w:b/>
                <w:bCs/>
                <w:sz w:val="28"/>
                <w:szCs w:val="28"/>
              </w:rPr>
            </w:pPr>
            <w:r>
              <w:rPr>
                <w:b/>
                <w:bCs/>
                <w:sz w:val="28"/>
                <w:szCs w:val="28"/>
              </w:rPr>
              <w:t>1</w:t>
            </w:r>
          </w:p>
        </w:tc>
        <w:tc>
          <w:tcPr>
            <w:tcW w:w="1395" w:type="dxa"/>
            <w:tcBorders>
              <w:top w:val="single" w:sz="6" w:space="0" w:color="auto"/>
              <w:left w:val="single" w:sz="4" w:space="0" w:color="auto"/>
              <w:bottom w:val="single" w:sz="6" w:space="0" w:color="auto"/>
              <w:right w:val="single" w:sz="6" w:space="0" w:color="auto"/>
            </w:tcBorders>
          </w:tcPr>
          <w:p w14:paraId="086A77B5" w14:textId="77777777" w:rsidR="00A30A8D" w:rsidRDefault="00A30A8D">
            <w:pPr>
              <w:jc w:val="center"/>
              <w:rPr>
                <w:sz w:val="28"/>
                <w:szCs w:val="28"/>
              </w:rPr>
            </w:pPr>
          </w:p>
        </w:tc>
        <w:tc>
          <w:tcPr>
            <w:tcW w:w="1395" w:type="dxa"/>
            <w:tcBorders>
              <w:top w:val="single" w:sz="6" w:space="0" w:color="auto"/>
              <w:left w:val="single" w:sz="6" w:space="0" w:color="auto"/>
              <w:bottom w:val="single" w:sz="6" w:space="0" w:color="auto"/>
              <w:right w:val="single" w:sz="6" w:space="0" w:color="auto"/>
            </w:tcBorders>
          </w:tcPr>
          <w:p w14:paraId="777F1FAF" w14:textId="77777777" w:rsidR="00A30A8D" w:rsidRDefault="00A30A8D">
            <w:pPr>
              <w:jc w:val="center"/>
              <w:rPr>
                <w:sz w:val="28"/>
                <w:szCs w:val="28"/>
              </w:rPr>
            </w:pPr>
          </w:p>
        </w:tc>
      </w:tr>
      <w:tr w:rsidR="00A30A8D" w14:paraId="5821EEB2" w14:textId="77777777" w:rsidTr="00FC2080">
        <w:trPr>
          <w:trHeight w:val="504"/>
        </w:trPr>
        <w:tc>
          <w:tcPr>
            <w:tcW w:w="2804" w:type="dxa"/>
            <w:tcBorders>
              <w:top w:val="single" w:sz="4" w:space="0" w:color="auto"/>
              <w:left w:val="single" w:sz="4" w:space="0" w:color="auto"/>
              <w:bottom w:val="single" w:sz="4" w:space="0" w:color="auto"/>
              <w:right w:val="single" w:sz="4" w:space="0" w:color="auto"/>
            </w:tcBorders>
            <w:shd w:val="clear" w:color="auto" w:fill="000000"/>
          </w:tcPr>
          <w:p w14:paraId="1933A8CD" w14:textId="77777777" w:rsidR="00A30A8D" w:rsidRDefault="00A30A8D">
            <w:pPr>
              <w:jc w:val="center"/>
              <w:rPr>
                <w:sz w:val="28"/>
                <w:szCs w:val="28"/>
              </w:rPr>
            </w:pPr>
          </w:p>
        </w:tc>
        <w:tc>
          <w:tcPr>
            <w:tcW w:w="2909" w:type="dxa"/>
            <w:tcBorders>
              <w:top w:val="single" w:sz="4" w:space="0" w:color="auto"/>
              <w:left w:val="single" w:sz="4" w:space="0" w:color="auto"/>
              <w:bottom w:val="single" w:sz="4" w:space="0" w:color="auto"/>
              <w:right w:val="single" w:sz="4" w:space="0" w:color="auto"/>
            </w:tcBorders>
          </w:tcPr>
          <w:p w14:paraId="6DDF79DE" w14:textId="77777777" w:rsidR="00A30A8D" w:rsidRDefault="00A30A8D">
            <w:pPr>
              <w:jc w:val="center"/>
              <w:rPr>
                <w:sz w:val="28"/>
                <w:szCs w:val="28"/>
              </w:rPr>
            </w:pPr>
          </w:p>
        </w:tc>
        <w:tc>
          <w:tcPr>
            <w:tcW w:w="2202" w:type="dxa"/>
            <w:tcBorders>
              <w:top w:val="single" w:sz="4" w:space="0" w:color="auto"/>
              <w:left w:val="single" w:sz="4" w:space="0" w:color="auto"/>
              <w:bottom w:val="single" w:sz="4" w:space="0" w:color="auto"/>
              <w:right w:val="single" w:sz="4" w:space="0" w:color="auto"/>
            </w:tcBorders>
            <w:hideMark/>
          </w:tcPr>
          <w:p w14:paraId="315318BC" w14:textId="77777777" w:rsidR="00A30A8D" w:rsidRDefault="00A30A8D">
            <w:pPr>
              <w:jc w:val="center"/>
              <w:rPr>
                <w:b/>
                <w:bCs/>
                <w:sz w:val="28"/>
                <w:szCs w:val="28"/>
              </w:rPr>
            </w:pPr>
            <w:r>
              <w:rPr>
                <w:b/>
                <w:bCs/>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14:paraId="5BE8AB1A" w14:textId="77777777" w:rsidR="00A30A8D" w:rsidRDefault="00A30A8D">
            <w:pPr>
              <w:jc w:val="center"/>
              <w:rPr>
                <w:b/>
                <w:bCs/>
                <w:sz w:val="28"/>
                <w:szCs w:val="28"/>
              </w:rPr>
            </w:pPr>
            <w:r>
              <w:rPr>
                <w:b/>
                <w:bCs/>
                <w:sz w:val="28"/>
                <w:szCs w:val="28"/>
              </w:rPr>
              <w:t>2</w:t>
            </w:r>
          </w:p>
        </w:tc>
        <w:tc>
          <w:tcPr>
            <w:tcW w:w="1350" w:type="dxa"/>
            <w:tcBorders>
              <w:top w:val="single" w:sz="4" w:space="0" w:color="auto"/>
              <w:left w:val="single" w:sz="4" w:space="0" w:color="auto"/>
              <w:bottom w:val="single" w:sz="4" w:space="0" w:color="auto"/>
              <w:right w:val="single" w:sz="4" w:space="0" w:color="auto"/>
            </w:tcBorders>
            <w:hideMark/>
          </w:tcPr>
          <w:p w14:paraId="07F8F73D" w14:textId="77777777" w:rsidR="00A30A8D" w:rsidRDefault="00A30A8D">
            <w:pPr>
              <w:jc w:val="center"/>
              <w:rPr>
                <w:b/>
                <w:bCs/>
                <w:sz w:val="28"/>
                <w:szCs w:val="28"/>
              </w:rPr>
            </w:pPr>
            <w:r>
              <w:rPr>
                <w:b/>
                <w:bCs/>
                <w:sz w:val="28"/>
                <w:szCs w:val="28"/>
              </w:rPr>
              <w:t>2</w:t>
            </w:r>
          </w:p>
        </w:tc>
        <w:tc>
          <w:tcPr>
            <w:tcW w:w="1395" w:type="dxa"/>
            <w:tcBorders>
              <w:top w:val="single" w:sz="6" w:space="0" w:color="auto"/>
              <w:left w:val="single" w:sz="4" w:space="0" w:color="auto"/>
              <w:bottom w:val="single" w:sz="6" w:space="0" w:color="auto"/>
              <w:right w:val="single" w:sz="6" w:space="0" w:color="auto"/>
            </w:tcBorders>
          </w:tcPr>
          <w:p w14:paraId="75319D1F" w14:textId="77777777" w:rsidR="00A30A8D" w:rsidRDefault="00A30A8D">
            <w:pPr>
              <w:jc w:val="center"/>
              <w:rPr>
                <w:sz w:val="28"/>
                <w:szCs w:val="28"/>
              </w:rPr>
            </w:pPr>
          </w:p>
        </w:tc>
        <w:tc>
          <w:tcPr>
            <w:tcW w:w="1395" w:type="dxa"/>
            <w:tcBorders>
              <w:top w:val="single" w:sz="6" w:space="0" w:color="auto"/>
              <w:left w:val="single" w:sz="6" w:space="0" w:color="auto"/>
              <w:bottom w:val="single" w:sz="6" w:space="0" w:color="auto"/>
              <w:right w:val="single" w:sz="6" w:space="0" w:color="auto"/>
            </w:tcBorders>
          </w:tcPr>
          <w:p w14:paraId="0B65B6C9" w14:textId="77777777" w:rsidR="00A30A8D" w:rsidRDefault="00A30A8D">
            <w:pPr>
              <w:jc w:val="center"/>
              <w:rPr>
                <w:sz w:val="28"/>
                <w:szCs w:val="28"/>
              </w:rPr>
            </w:pPr>
          </w:p>
        </w:tc>
      </w:tr>
      <w:tr w:rsidR="00A30A8D" w14:paraId="360BF16D" w14:textId="77777777" w:rsidTr="00FC2080">
        <w:trPr>
          <w:trHeight w:val="504"/>
        </w:trPr>
        <w:tc>
          <w:tcPr>
            <w:tcW w:w="2804" w:type="dxa"/>
            <w:tcBorders>
              <w:top w:val="single" w:sz="4" w:space="0" w:color="auto"/>
              <w:left w:val="single" w:sz="4" w:space="0" w:color="auto"/>
              <w:bottom w:val="single" w:sz="4" w:space="0" w:color="auto"/>
              <w:right w:val="single" w:sz="4" w:space="0" w:color="auto"/>
            </w:tcBorders>
          </w:tcPr>
          <w:p w14:paraId="28CF0CEA" w14:textId="77777777" w:rsidR="00A30A8D" w:rsidRDefault="00A30A8D">
            <w:pPr>
              <w:jc w:val="center"/>
              <w:rPr>
                <w:sz w:val="28"/>
                <w:szCs w:val="28"/>
              </w:rPr>
            </w:pPr>
          </w:p>
        </w:tc>
        <w:tc>
          <w:tcPr>
            <w:tcW w:w="2909" w:type="dxa"/>
            <w:tcBorders>
              <w:top w:val="single" w:sz="4" w:space="0" w:color="auto"/>
              <w:left w:val="single" w:sz="4" w:space="0" w:color="auto"/>
              <w:bottom w:val="single" w:sz="4" w:space="0" w:color="auto"/>
              <w:right w:val="single" w:sz="4" w:space="0" w:color="auto"/>
            </w:tcBorders>
          </w:tcPr>
          <w:p w14:paraId="2A2F3637" w14:textId="77777777" w:rsidR="00A30A8D" w:rsidRDefault="00A30A8D">
            <w:pPr>
              <w:jc w:val="center"/>
              <w:rPr>
                <w:sz w:val="28"/>
                <w:szCs w:val="28"/>
              </w:rPr>
            </w:pPr>
          </w:p>
        </w:tc>
        <w:tc>
          <w:tcPr>
            <w:tcW w:w="2202" w:type="dxa"/>
            <w:tcBorders>
              <w:top w:val="single" w:sz="4" w:space="0" w:color="auto"/>
              <w:left w:val="single" w:sz="4" w:space="0" w:color="auto"/>
              <w:bottom w:val="single" w:sz="4" w:space="0" w:color="auto"/>
              <w:right w:val="single" w:sz="4" w:space="0" w:color="auto"/>
            </w:tcBorders>
            <w:hideMark/>
          </w:tcPr>
          <w:p w14:paraId="703FA136" w14:textId="77777777" w:rsidR="00A30A8D" w:rsidRDefault="00A30A8D">
            <w:pPr>
              <w:jc w:val="center"/>
              <w:rPr>
                <w:b/>
                <w:bCs/>
                <w:sz w:val="28"/>
                <w:szCs w:val="28"/>
              </w:rPr>
            </w:pPr>
            <w:r>
              <w:rPr>
                <w:b/>
                <w:bCs/>
                <w:sz w:val="28"/>
                <w:szCs w:val="28"/>
              </w:rPr>
              <w:t>5</w:t>
            </w:r>
          </w:p>
        </w:tc>
        <w:tc>
          <w:tcPr>
            <w:tcW w:w="1080" w:type="dxa"/>
            <w:tcBorders>
              <w:top w:val="single" w:sz="4" w:space="0" w:color="auto"/>
              <w:left w:val="single" w:sz="4" w:space="0" w:color="auto"/>
              <w:bottom w:val="single" w:sz="4" w:space="0" w:color="auto"/>
              <w:right w:val="single" w:sz="4" w:space="0" w:color="auto"/>
            </w:tcBorders>
            <w:hideMark/>
          </w:tcPr>
          <w:p w14:paraId="54188E86" w14:textId="77777777" w:rsidR="00A30A8D" w:rsidRDefault="00A30A8D">
            <w:pPr>
              <w:jc w:val="center"/>
              <w:rPr>
                <w:b/>
                <w:bCs/>
                <w:sz w:val="28"/>
                <w:szCs w:val="28"/>
              </w:rPr>
            </w:pPr>
            <w:r>
              <w:rPr>
                <w:b/>
                <w:bCs/>
                <w:sz w:val="28"/>
                <w:szCs w:val="28"/>
              </w:rPr>
              <w:t>5</w:t>
            </w:r>
          </w:p>
        </w:tc>
        <w:tc>
          <w:tcPr>
            <w:tcW w:w="1350" w:type="dxa"/>
            <w:tcBorders>
              <w:top w:val="single" w:sz="4" w:space="0" w:color="auto"/>
              <w:left w:val="single" w:sz="4" w:space="0" w:color="auto"/>
              <w:bottom w:val="single" w:sz="4" w:space="0" w:color="auto"/>
              <w:right w:val="single" w:sz="4" w:space="0" w:color="auto"/>
            </w:tcBorders>
            <w:hideMark/>
          </w:tcPr>
          <w:p w14:paraId="4D2098E6" w14:textId="77777777" w:rsidR="00A30A8D" w:rsidRDefault="00A30A8D">
            <w:pPr>
              <w:jc w:val="center"/>
              <w:rPr>
                <w:b/>
                <w:bCs/>
                <w:sz w:val="28"/>
                <w:szCs w:val="28"/>
              </w:rPr>
            </w:pPr>
            <w:r>
              <w:rPr>
                <w:b/>
                <w:bCs/>
                <w:sz w:val="28"/>
                <w:szCs w:val="28"/>
              </w:rPr>
              <w:t>0</w:t>
            </w:r>
          </w:p>
        </w:tc>
        <w:tc>
          <w:tcPr>
            <w:tcW w:w="1395" w:type="dxa"/>
            <w:tcBorders>
              <w:top w:val="single" w:sz="6" w:space="0" w:color="auto"/>
              <w:left w:val="single" w:sz="4" w:space="0" w:color="auto"/>
              <w:bottom w:val="single" w:sz="6" w:space="0" w:color="auto"/>
              <w:right w:val="single" w:sz="6" w:space="0" w:color="auto"/>
            </w:tcBorders>
            <w:hideMark/>
          </w:tcPr>
          <w:p w14:paraId="769690CF" w14:textId="77777777" w:rsidR="00A30A8D" w:rsidRPr="00A30A8D" w:rsidRDefault="00A30A8D">
            <w:pPr>
              <w:jc w:val="center"/>
              <w:rPr>
                <w:b/>
                <w:bCs/>
                <w:sz w:val="28"/>
                <w:szCs w:val="28"/>
              </w:rPr>
            </w:pPr>
            <w:r w:rsidRPr="00A30A8D">
              <w:rPr>
                <w:b/>
                <w:bCs/>
                <w:sz w:val="28"/>
                <w:szCs w:val="28"/>
              </w:rPr>
              <w:t>/</w:t>
            </w:r>
          </w:p>
        </w:tc>
        <w:tc>
          <w:tcPr>
            <w:tcW w:w="1395" w:type="dxa"/>
            <w:tcBorders>
              <w:top w:val="single" w:sz="6" w:space="0" w:color="auto"/>
              <w:left w:val="single" w:sz="6" w:space="0" w:color="auto"/>
              <w:bottom w:val="single" w:sz="6" w:space="0" w:color="auto"/>
              <w:right w:val="single" w:sz="6" w:space="0" w:color="auto"/>
            </w:tcBorders>
          </w:tcPr>
          <w:p w14:paraId="093E4C90" w14:textId="77777777" w:rsidR="00A30A8D" w:rsidRDefault="00A30A8D">
            <w:pPr>
              <w:jc w:val="center"/>
              <w:rPr>
                <w:b/>
                <w:bCs/>
                <w:sz w:val="28"/>
                <w:szCs w:val="28"/>
              </w:rPr>
            </w:pPr>
          </w:p>
        </w:tc>
      </w:tr>
      <w:tr w:rsidR="00A30A8D" w14:paraId="5FDF1BF3" w14:textId="77777777" w:rsidTr="00FC2080">
        <w:trPr>
          <w:trHeight w:val="504"/>
        </w:trPr>
        <w:tc>
          <w:tcPr>
            <w:tcW w:w="2804" w:type="dxa"/>
            <w:tcBorders>
              <w:top w:val="single" w:sz="4" w:space="0" w:color="auto"/>
              <w:left w:val="single" w:sz="4" w:space="0" w:color="auto"/>
              <w:bottom w:val="single" w:sz="4" w:space="0" w:color="auto"/>
              <w:right w:val="single" w:sz="4" w:space="0" w:color="auto"/>
            </w:tcBorders>
            <w:shd w:val="clear" w:color="auto" w:fill="000000"/>
          </w:tcPr>
          <w:p w14:paraId="0339B685" w14:textId="77777777" w:rsidR="00A30A8D" w:rsidRDefault="00A30A8D">
            <w:pPr>
              <w:jc w:val="center"/>
              <w:rPr>
                <w:sz w:val="28"/>
                <w:szCs w:val="28"/>
              </w:rPr>
            </w:pPr>
          </w:p>
        </w:tc>
        <w:tc>
          <w:tcPr>
            <w:tcW w:w="2909" w:type="dxa"/>
            <w:tcBorders>
              <w:top w:val="single" w:sz="4" w:space="0" w:color="auto"/>
              <w:left w:val="single" w:sz="4" w:space="0" w:color="auto"/>
              <w:bottom w:val="single" w:sz="4" w:space="0" w:color="auto"/>
              <w:right w:val="single" w:sz="4" w:space="0" w:color="auto"/>
            </w:tcBorders>
          </w:tcPr>
          <w:p w14:paraId="581BD093" w14:textId="77777777" w:rsidR="00A30A8D" w:rsidRDefault="00A30A8D">
            <w:pPr>
              <w:jc w:val="center"/>
              <w:rPr>
                <w:sz w:val="28"/>
                <w:szCs w:val="28"/>
              </w:rPr>
            </w:pPr>
          </w:p>
        </w:tc>
        <w:tc>
          <w:tcPr>
            <w:tcW w:w="2202" w:type="dxa"/>
            <w:tcBorders>
              <w:top w:val="single" w:sz="4" w:space="0" w:color="auto"/>
              <w:left w:val="single" w:sz="4" w:space="0" w:color="auto"/>
              <w:bottom w:val="single" w:sz="4" w:space="0" w:color="auto"/>
              <w:right w:val="single" w:sz="4" w:space="0" w:color="auto"/>
            </w:tcBorders>
            <w:hideMark/>
          </w:tcPr>
          <w:p w14:paraId="3E1D8374" w14:textId="77777777" w:rsidR="00A30A8D" w:rsidRDefault="00A30A8D">
            <w:pPr>
              <w:jc w:val="center"/>
              <w:rPr>
                <w:b/>
                <w:bCs/>
                <w:sz w:val="28"/>
                <w:szCs w:val="28"/>
              </w:rPr>
            </w:pPr>
            <w:r>
              <w:rPr>
                <w:b/>
                <w:bCs/>
                <w:sz w:val="28"/>
                <w:szCs w:val="28"/>
              </w:rPr>
              <w:t>5</w:t>
            </w:r>
          </w:p>
        </w:tc>
        <w:tc>
          <w:tcPr>
            <w:tcW w:w="1080" w:type="dxa"/>
            <w:tcBorders>
              <w:top w:val="single" w:sz="4" w:space="0" w:color="auto"/>
              <w:left w:val="single" w:sz="4" w:space="0" w:color="auto"/>
              <w:bottom w:val="single" w:sz="4" w:space="0" w:color="auto"/>
              <w:right w:val="single" w:sz="4" w:space="0" w:color="auto"/>
            </w:tcBorders>
            <w:hideMark/>
          </w:tcPr>
          <w:p w14:paraId="0D48C0C7" w14:textId="77777777" w:rsidR="00A30A8D" w:rsidRDefault="00A30A8D">
            <w:pPr>
              <w:jc w:val="center"/>
              <w:rPr>
                <w:b/>
                <w:bCs/>
                <w:sz w:val="28"/>
                <w:szCs w:val="28"/>
              </w:rPr>
            </w:pPr>
            <w:r>
              <w:rPr>
                <w:b/>
                <w:bCs/>
                <w:sz w:val="28"/>
                <w:szCs w:val="28"/>
              </w:rPr>
              <w:t>4</w:t>
            </w:r>
          </w:p>
        </w:tc>
        <w:tc>
          <w:tcPr>
            <w:tcW w:w="1350" w:type="dxa"/>
            <w:tcBorders>
              <w:top w:val="single" w:sz="4" w:space="0" w:color="auto"/>
              <w:left w:val="single" w:sz="4" w:space="0" w:color="auto"/>
              <w:bottom w:val="single" w:sz="4" w:space="0" w:color="auto"/>
              <w:right w:val="single" w:sz="4" w:space="0" w:color="auto"/>
            </w:tcBorders>
            <w:hideMark/>
          </w:tcPr>
          <w:p w14:paraId="3B183848" w14:textId="77777777" w:rsidR="00A30A8D" w:rsidRDefault="00A30A8D">
            <w:pPr>
              <w:jc w:val="center"/>
              <w:rPr>
                <w:b/>
                <w:bCs/>
                <w:sz w:val="28"/>
                <w:szCs w:val="28"/>
              </w:rPr>
            </w:pPr>
            <w:r>
              <w:rPr>
                <w:b/>
                <w:bCs/>
                <w:sz w:val="28"/>
                <w:szCs w:val="28"/>
              </w:rPr>
              <w:t>1</w:t>
            </w:r>
          </w:p>
        </w:tc>
        <w:tc>
          <w:tcPr>
            <w:tcW w:w="1395" w:type="dxa"/>
            <w:tcBorders>
              <w:top w:val="single" w:sz="6" w:space="0" w:color="auto"/>
              <w:left w:val="single" w:sz="4" w:space="0" w:color="auto"/>
              <w:bottom w:val="single" w:sz="6" w:space="0" w:color="auto"/>
              <w:right w:val="single" w:sz="6" w:space="0" w:color="auto"/>
            </w:tcBorders>
            <w:hideMark/>
          </w:tcPr>
          <w:p w14:paraId="2B33FF85" w14:textId="77777777" w:rsidR="00A30A8D" w:rsidRPr="00A30A8D" w:rsidRDefault="00A30A8D">
            <w:pPr>
              <w:jc w:val="center"/>
              <w:rPr>
                <w:b/>
                <w:bCs/>
                <w:sz w:val="28"/>
                <w:szCs w:val="28"/>
              </w:rPr>
            </w:pPr>
            <w:r w:rsidRPr="00A30A8D">
              <w:rPr>
                <w:b/>
                <w:bCs/>
                <w:sz w:val="28"/>
                <w:szCs w:val="28"/>
              </w:rPr>
              <w:t>/</w:t>
            </w:r>
          </w:p>
        </w:tc>
        <w:tc>
          <w:tcPr>
            <w:tcW w:w="1395" w:type="dxa"/>
            <w:tcBorders>
              <w:top w:val="single" w:sz="6" w:space="0" w:color="auto"/>
              <w:left w:val="single" w:sz="6" w:space="0" w:color="auto"/>
              <w:bottom w:val="single" w:sz="6" w:space="0" w:color="auto"/>
              <w:right w:val="single" w:sz="6" w:space="0" w:color="auto"/>
            </w:tcBorders>
          </w:tcPr>
          <w:p w14:paraId="04DE513C" w14:textId="77777777" w:rsidR="00A30A8D" w:rsidRDefault="00A30A8D">
            <w:pPr>
              <w:jc w:val="center"/>
              <w:rPr>
                <w:b/>
                <w:bCs/>
                <w:sz w:val="28"/>
                <w:szCs w:val="28"/>
              </w:rPr>
            </w:pPr>
          </w:p>
        </w:tc>
      </w:tr>
      <w:tr w:rsidR="00A30A8D" w14:paraId="0E9EE216" w14:textId="77777777" w:rsidTr="00FC2080">
        <w:trPr>
          <w:trHeight w:val="504"/>
        </w:trPr>
        <w:tc>
          <w:tcPr>
            <w:tcW w:w="2804" w:type="dxa"/>
            <w:tcBorders>
              <w:top w:val="single" w:sz="4" w:space="0" w:color="auto"/>
              <w:left w:val="single" w:sz="4" w:space="0" w:color="auto"/>
              <w:bottom w:val="single" w:sz="4" w:space="0" w:color="auto"/>
              <w:right w:val="single" w:sz="4" w:space="0" w:color="auto"/>
            </w:tcBorders>
            <w:shd w:val="clear" w:color="auto" w:fill="000000"/>
          </w:tcPr>
          <w:p w14:paraId="0D40191D" w14:textId="77777777" w:rsidR="00A30A8D" w:rsidRDefault="00A30A8D">
            <w:pPr>
              <w:jc w:val="center"/>
              <w:rPr>
                <w:sz w:val="28"/>
                <w:szCs w:val="28"/>
              </w:rPr>
            </w:pPr>
          </w:p>
        </w:tc>
        <w:tc>
          <w:tcPr>
            <w:tcW w:w="2909" w:type="dxa"/>
            <w:tcBorders>
              <w:top w:val="single" w:sz="4" w:space="0" w:color="auto"/>
              <w:left w:val="single" w:sz="4" w:space="0" w:color="auto"/>
              <w:bottom w:val="single" w:sz="4" w:space="0" w:color="auto"/>
              <w:right w:val="single" w:sz="4" w:space="0" w:color="auto"/>
            </w:tcBorders>
          </w:tcPr>
          <w:p w14:paraId="6F102D39" w14:textId="77777777" w:rsidR="00A30A8D" w:rsidRDefault="00A30A8D">
            <w:pPr>
              <w:jc w:val="center"/>
              <w:rPr>
                <w:sz w:val="28"/>
                <w:szCs w:val="28"/>
              </w:rPr>
            </w:pPr>
          </w:p>
        </w:tc>
        <w:tc>
          <w:tcPr>
            <w:tcW w:w="2202" w:type="dxa"/>
            <w:tcBorders>
              <w:top w:val="single" w:sz="4" w:space="0" w:color="auto"/>
              <w:left w:val="single" w:sz="4" w:space="0" w:color="auto"/>
              <w:bottom w:val="single" w:sz="4" w:space="0" w:color="auto"/>
              <w:right w:val="single" w:sz="4" w:space="0" w:color="auto"/>
            </w:tcBorders>
            <w:hideMark/>
          </w:tcPr>
          <w:p w14:paraId="5AA3CCAE" w14:textId="77777777" w:rsidR="00A30A8D" w:rsidRDefault="00A30A8D">
            <w:pPr>
              <w:jc w:val="center"/>
              <w:rPr>
                <w:b/>
                <w:bCs/>
                <w:sz w:val="28"/>
                <w:szCs w:val="28"/>
              </w:rPr>
            </w:pPr>
            <w:r>
              <w:rPr>
                <w:b/>
                <w:bCs/>
                <w:sz w:val="28"/>
                <w:szCs w:val="28"/>
              </w:rPr>
              <w:t>5</w:t>
            </w:r>
          </w:p>
        </w:tc>
        <w:tc>
          <w:tcPr>
            <w:tcW w:w="1080" w:type="dxa"/>
            <w:tcBorders>
              <w:top w:val="single" w:sz="4" w:space="0" w:color="auto"/>
              <w:left w:val="single" w:sz="4" w:space="0" w:color="auto"/>
              <w:bottom w:val="single" w:sz="4" w:space="0" w:color="auto"/>
              <w:right w:val="single" w:sz="4" w:space="0" w:color="auto"/>
            </w:tcBorders>
            <w:hideMark/>
          </w:tcPr>
          <w:p w14:paraId="58F01B7B" w14:textId="77777777" w:rsidR="00A30A8D" w:rsidRDefault="00A30A8D">
            <w:pPr>
              <w:jc w:val="center"/>
              <w:rPr>
                <w:b/>
                <w:bCs/>
                <w:sz w:val="28"/>
                <w:szCs w:val="28"/>
              </w:rPr>
            </w:pPr>
            <w:r>
              <w:rPr>
                <w:b/>
                <w:bCs/>
                <w:sz w:val="28"/>
                <w:szCs w:val="28"/>
              </w:rPr>
              <w:t>3</w:t>
            </w:r>
          </w:p>
        </w:tc>
        <w:tc>
          <w:tcPr>
            <w:tcW w:w="1350" w:type="dxa"/>
            <w:tcBorders>
              <w:top w:val="single" w:sz="4" w:space="0" w:color="auto"/>
              <w:left w:val="single" w:sz="4" w:space="0" w:color="auto"/>
              <w:bottom w:val="single" w:sz="4" w:space="0" w:color="auto"/>
              <w:right w:val="single" w:sz="4" w:space="0" w:color="auto"/>
            </w:tcBorders>
            <w:hideMark/>
          </w:tcPr>
          <w:p w14:paraId="0E5B2995" w14:textId="77777777" w:rsidR="00A30A8D" w:rsidRDefault="00A30A8D">
            <w:pPr>
              <w:jc w:val="center"/>
              <w:rPr>
                <w:b/>
                <w:bCs/>
                <w:sz w:val="28"/>
                <w:szCs w:val="28"/>
              </w:rPr>
            </w:pPr>
            <w:r>
              <w:rPr>
                <w:b/>
                <w:bCs/>
                <w:sz w:val="28"/>
                <w:szCs w:val="28"/>
              </w:rPr>
              <w:t>2</w:t>
            </w:r>
          </w:p>
        </w:tc>
        <w:tc>
          <w:tcPr>
            <w:tcW w:w="1395" w:type="dxa"/>
            <w:tcBorders>
              <w:top w:val="single" w:sz="6" w:space="0" w:color="auto"/>
              <w:left w:val="single" w:sz="4" w:space="0" w:color="auto"/>
              <w:bottom w:val="single" w:sz="6" w:space="0" w:color="auto"/>
              <w:right w:val="single" w:sz="6" w:space="0" w:color="auto"/>
            </w:tcBorders>
          </w:tcPr>
          <w:p w14:paraId="5A57022F" w14:textId="77777777" w:rsidR="00A30A8D" w:rsidRDefault="00A30A8D">
            <w:pPr>
              <w:jc w:val="center"/>
              <w:rPr>
                <w:sz w:val="28"/>
                <w:szCs w:val="28"/>
              </w:rPr>
            </w:pPr>
          </w:p>
        </w:tc>
        <w:tc>
          <w:tcPr>
            <w:tcW w:w="1395" w:type="dxa"/>
            <w:tcBorders>
              <w:top w:val="single" w:sz="6" w:space="0" w:color="auto"/>
              <w:left w:val="single" w:sz="6" w:space="0" w:color="auto"/>
              <w:bottom w:val="single" w:sz="6" w:space="0" w:color="auto"/>
              <w:right w:val="single" w:sz="6" w:space="0" w:color="auto"/>
            </w:tcBorders>
          </w:tcPr>
          <w:p w14:paraId="56FBA2BC" w14:textId="77777777" w:rsidR="00A30A8D" w:rsidRDefault="00A30A8D">
            <w:pPr>
              <w:jc w:val="center"/>
              <w:rPr>
                <w:sz w:val="28"/>
                <w:szCs w:val="28"/>
              </w:rPr>
            </w:pPr>
          </w:p>
        </w:tc>
      </w:tr>
      <w:tr w:rsidR="00A30A8D" w14:paraId="4B9B703B" w14:textId="77777777" w:rsidTr="00FC2080">
        <w:trPr>
          <w:trHeight w:val="504"/>
        </w:trPr>
        <w:tc>
          <w:tcPr>
            <w:tcW w:w="2804" w:type="dxa"/>
            <w:tcBorders>
              <w:top w:val="single" w:sz="4" w:space="0" w:color="auto"/>
              <w:left w:val="single" w:sz="4" w:space="0" w:color="auto"/>
              <w:bottom w:val="single" w:sz="4" w:space="0" w:color="auto"/>
              <w:right w:val="single" w:sz="4" w:space="0" w:color="auto"/>
            </w:tcBorders>
            <w:shd w:val="clear" w:color="auto" w:fill="000000"/>
          </w:tcPr>
          <w:p w14:paraId="00542D07" w14:textId="77777777" w:rsidR="00A30A8D" w:rsidRDefault="00A30A8D">
            <w:pPr>
              <w:jc w:val="center"/>
              <w:rPr>
                <w:sz w:val="28"/>
                <w:szCs w:val="28"/>
              </w:rPr>
            </w:pPr>
          </w:p>
        </w:tc>
        <w:tc>
          <w:tcPr>
            <w:tcW w:w="2909" w:type="dxa"/>
            <w:tcBorders>
              <w:top w:val="single" w:sz="4" w:space="0" w:color="auto"/>
              <w:left w:val="single" w:sz="4" w:space="0" w:color="auto"/>
              <w:bottom w:val="single" w:sz="4" w:space="0" w:color="auto"/>
              <w:right w:val="single" w:sz="4" w:space="0" w:color="auto"/>
            </w:tcBorders>
          </w:tcPr>
          <w:p w14:paraId="38502083" w14:textId="77777777" w:rsidR="00A30A8D" w:rsidRDefault="00A30A8D">
            <w:pPr>
              <w:jc w:val="center"/>
              <w:rPr>
                <w:sz w:val="28"/>
                <w:szCs w:val="28"/>
              </w:rPr>
            </w:pPr>
          </w:p>
        </w:tc>
        <w:tc>
          <w:tcPr>
            <w:tcW w:w="2202" w:type="dxa"/>
            <w:tcBorders>
              <w:top w:val="single" w:sz="4" w:space="0" w:color="auto"/>
              <w:left w:val="single" w:sz="4" w:space="0" w:color="auto"/>
              <w:bottom w:val="single" w:sz="4" w:space="0" w:color="auto"/>
              <w:right w:val="single" w:sz="4" w:space="0" w:color="auto"/>
            </w:tcBorders>
            <w:hideMark/>
          </w:tcPr>
          <w:p w14:paraId="74FC198E" w14:textId="77777777" w:rsidR="00A30A8D" w:rsidRDefault="00A30A8D">
            <w:pPr>
              <w:jc w:val="center"/>
              <w:rPr>
                <w:b/>
                <w:bCs/>
                <w:sz w:val="28"/>
                <w:szCs w:val="28"/>
              </w:rPr>
            </w:pPr>
            <w:r>
              <w:rPr>
                <w:b/>
                <w:bCs/>
                <w:sz w:val="28"/>
                <w:szCs w:val="28"/>
              </w:rPr>
              <w:t>5</w:t>
            </w:r>
          </w:p>
        </w:tc>
        <w:tc>
          <w:tcPr>
            <w:tcW w:w="1080" w:type="dxa"/>
            <w:tcBorders>
              <w:top w:val="single" w:sz="4" w:space="0" w:color="auto"/>
              <w:left w:val="single" w:sz="4" w:space="0" w:color="auto"/>
              <w:bottom w:val="single" w:sz="4" w:space="0" w:color="auto"/>
              <w:right w:val="single" w:sz="4" w:space="0" w:color="auto"/>
            </w:tcBorders>
            <w:hideMark/>
          </w:tcPr>
          <w:p w14:paraId="066D4E42" w14:textId="77777777" w:rsidR="00A30A8D" w:rsidRDefault="00A30A8D">
            <w:pPr>
              <w:jc w:val="center"/>
              <w:rPr>
                <w:b/>
                <w:bCs/>
                <w:sz w:val="28"/>
                <w:szCs w:val="28"/>
              </w:rPr>
            </w:pPr>
            <w:r>
              <w:rPr>
                <w:b/>
                <w:bCs/>
                <w:sz w:val="28"/>
                <w:szCs w:val="28"/>
              </w:rPr>
              <w:t>2</w:t>
            </w:r>
          </w:p>
        </w:tc>
        <w:tc>
          <w:tcPr>
            <w:tcW w:w="1350" w:type="dxa"/>
            <w:tcBorders>
              <w:top w:val="single" w:sz="4" w:space="0" w:color="auto"/>
              <w:left w:val="single" w:sz="4" w:space="0" w:color="auto"/>
              <w:bottom w:val="single" w:sz="4" w:space="0" w:color="auto"/>
              <w:right w:val="single" w:sz="4" w:space="0" w:color="auto"/>
            </w:tcBorders>
            <w:hideMark/>
          </w:tcPr>
          <w:p w14:paraId="2A5FDC38" w14:textId="77777777" w:rsidR="00A30A8D" w:rsidRDefault="00A30A8D">
            <w:pPr>
              <w:jc w:val="center"/>
              <w:rPr>
                <w:b/>
                <w:bCs/>
                <w:sz w:val="28"/>
                <w:szCs w:val="28"/>
              </w:rPr>
            </w:pPr>
            <w:r>
              <w:rPr>
                <w:b/>
                <w:bCs/>
                <w:sz w:val="28"/>
                <w:szCs w:val="28"/>
              </w:rPr>
              <w:t>3</w:t>
            </w:r>
          </w:p>
        </w:tc>
        <w:tc>
          <w:tcPr>
            <w:tcW w:w="1395" w:type="dxa"/>
            <w:tcBorders>
              <w:top w:val="single" w:sz="6" w:space="0" w:color="auto"/>
              <w:left w:val="single" w:sz="4" w:space="0" w:color="auto"/>
              <w:bottom w:val="single" w:sz="6" w:space="0" w:color="auto"/>
              <w:right w:val="single" w:sz="6" w:space="0" w:color="auto"/>
            </w:tcBorders>
          </w:tcPr>
          <w:p w14:paraId="3A902A8F" w14:textId="77777777" w:rsidR="00A30A8D" w:rsidRDefault="00A30A8D">
            <w:pPr>
              <w:jc w:val="center"/>
              <w:rPr>
                <w:sz w:val="28"/>
                <w:szCs w:val="28"/>
              </w:rPr>
            </w:pPr>
          </w:p>
        </w:tc>
        <w:tc>
          <w:tcPr>
            <w:tcW w:w="1395" w:type="dxa"/>
            <w:tcBorders>
              <w:top w:val="single" w:sz="6" w:space="0" w:color="auto"/>
              <w:left w:val="single" w:sz="6" w:space="0" w:color="auto"/>
              <w:bottom w:val="single" w:sz="6" w:space="0" w:color="auto"/>
              <w:right w:val="single" w:sz="6" w:space="0" w:color="auto"/>
            </w:tcBorders>
            <w:hideMark/>
          </w:tcPr>
          <w:p w14:paraId="47BD7E19" w14:textId="77777777" w:rsidR="00A30A8D" w:rsidRDefault="00A30A8D">
            <w:pPr>
              <w:rPr>
                <w:sz w:val="28"/>
                <w:szCs w:val="28"/>
              </w:rPr>
            </w:pPr>
            <w:r>
              <w:rPr>
                <w:b/>
                <w:bCs/>
                <w:sz w:val="28"/>
                <w:szCs w:val="28"/>
              </w:rPr>
              <w:t>**</w:t>
            </w:r>
          </w:p>
        </w:tc>
      </w:tr>
      <w:tr w:rsidR="00A30A8D" w14:paraId="2950928D" w14:textId="77777777" w:rsidTr="00FC2080">
        <w:trPr>
          <w:trHeight w:val="504"/>
        </w:trPr>
        <w:tc>
          <w:tcPr>
            <w:tcW w:w="2804" w:type="dxa"/>
            <w:tcBorders>
              <w:top w:val="single" w:sz="4" w:space="0" w:color="auto"/>
              <w:left w:val="single" w:sz="4" w:space="0" w:color="auto"/>
              <w:bottom w:val="single" w:sz="4" w:space="0" w:color="auto"/>
              <w:right w:val="single" w:sz="4" w:space="0" w:color="auto"/>
            </w:tcBorders>
          </w:tcPr>
          <w:p w14:paraId="252D5789" w14:textId="77777777" w:rsidR="00A30A8D" w:rsidRDefault="00A30A8D">
            <w:pPr>
              <w:jc w:val="center"/>
              <w:rPr>
                <w:sz w:val="28"/>
                <w:szCs w:val="28"/>
              </w:rPr>
            </w:pPr>
          </w:p>
        </w:tc>
        <w:tc>
          <w:tcPr>
            <w:tcW w:w="2909" w:type="dxa"/>
            <w:tcBorders>
              <w:top w:val="single" w:sz="4" w:space="0" w:color="auto"/>
              <w:left w:val="single" w:sz="4" w:space="0" w:color="auto"/>
              <w:bottom w:val="single" w:sz="4" w:space="0" w:color="auto"/>
              <w:right w:val="single" w:sz="4" w:space="0" w:color="auto"/>
            </w:tcBorders>
          </w:tcPr>
          <w:p w14:paraId="5783DCEA" w14:textId="77777777" w:rsidR="00A30A8D" w:rsidRDefault="00A30A8D">
            <w:pPr>
              <w:jc w:val="center"/>
              <w:rPr>
                <w:sz w:val="28"/>
                <w:szCs w:val="28"/>
              </w:rPr>
            </w:pPr>
          </w:p>
        </w:tc>
        <w:tc>
          <w:tcPr>
            <w:tcW w:w="2202" w:type="dxa"/>
            <w:tcBorders>
              <w:top w:val="single" w:sz="4" w:space="0" w:color="auto"/>
              <w:left w:val="single" w:sz="4" w:space="0" w:color="auto"/>
              <w:bottom w:val="single" w:sz="4" w:space="0" w:color="auto"/>
              <w:right w:val="single" w:sz="4" w:space="0" w:color="auto"/>
            </w:tcBorders>
            <w:hideMark/>
          </w:tcPr>
          <w:p w14:paraId="78BED50C" w14:textId="77777777" w:rsidR="00A30A8D" w:rsidRDefault="00A30A8D">
            <w:pPr>
              <w:jc w:val="center"/>
              <w:rPr>
                <w:b/>
                <w:bCs/>
                <w:sz w:val="28"/>
                <w:szCs w:val="28"/>
              </w:rPr>
            </w:pPr>
            <w:r>
              <w:rPr>
                <w:b/>
                <w:bCs/>
                <w:sz w:val="28"/>
                <w:szCs w:val="28"/>
              </w:rPr>
              <w:t>6</w:t>
            </w:r>
          </w:p>
        </w:tc>
        <w:tc>
          <w:tcPr>
            <w:tcW w:w="1080" w:type="dxa"/>
            <w:tcBorders>
              <w:top w:val="single" w:sz="4" w:space="0" w:color="auto"/>
              <w:left w:val="single" w:sz="4" w:space="0" w:color="auto"/>
              <w:bottom w:val="single" w:sz="4" w:space="0" w:color="auto"/>
              <w:right w:val="single" w:sz="4" w:space="0" w:color="auto"/>
            </w:tcBorders>
            <w:hideMark/>
          </w:tcPr>
          <w:p w14:paraId="4C00179B" w14:textId="77777777" w:rsidR="00A30A8D" w:rsidRDefault="00A30A8D">
            <w:pPr>
              <w:jc w:val="center"/>
              <w:rPr>
                <w:b/>
                <w:bCs/>
                <w:sz w:val="28"/>
                <w:szCs w:val="28"/>
              </w:rPr>
            </w:pPr>
            <w:r>
              <w:rPr>
                <w:b/>
                <w:bCs/>
                <w:sz w:val="28"/>
                <w:szCs w:val="28"/>
              </w:rPr>
              <w:t>6</w:t>
            </w:r>
          </w:p>
        </w:tc>
        <w:tc>
          <w:tcPr>
            <w:tcW w:w="1350" w:type="dxa"/>
            <w:tcBorders>
              <w:top w:val="single" w:sz="4" w:space="0" w:color="auto"/>
              <w:left w:val="single" w:sz="4" w:space="0" w:color="auto"/>
              <w:bottom w:val="single" w:sz="4" w:space="0" w:color="auto"/>
              <w:right w:val="single" w:sz="4" w:space="0" w:color="auto"/>
            </w:tcBorders>
            <w:hideMark/>
          </w:tcPr>
          <w:p w14:paraId="3A968507" w14:textId="77777777" w:rsidR="00A30A8D" w:rsidRDefault="00A30A8D">
            <w:pPr>
              <w:jc w:val="center"/>
              <w:rPr>
                <w:b/>
                <w:bCs/>
                <w:sz w:val="28"/>
                <w:szCs w:val="28"/>
              </w:rPr>
            </w:pPr>
            <w:r>
              <w:rPr>
                <w:b/>
                <w:bCs/>
                <w:sz w:val="28"/>
                <w:szCs w:val="28"/>
              </w:rPr>
              <w:t>0</w:t>
            </w:r>
          </w:p>
        </w:tc>
        <w:tc>
          <w:tcPr>
            <w:tcW w:w="1395" w:type="dxa"/>
            <w:tcBorders>
              <w:top w:val="single" w:sz="6" w:space="0" w:color="auto"/>
              <w:left w:val="single" w:sz="4" w:space="0" w:color="auto"/>
              <w:bottom w:val="single" w:sz="4" w:space="0" w:color="auto"/>
              <w:right w:val="single" w:sz="6" w:space="0" w:color="auto"/>
            </w:tcBorders>
          </w:tcPr>
          <w:p w14:paraId="3B7A30B7" w14:textId="77777777" w:rsidR="00A30A8D" w:rsidRDefault="00A30A8D">
            <w:pPr>
              <w:jc w:val="center"/>
              <w:rPr>
                <w:sz w:val="28"/>
                <w:szCs w:val="28"/>
              </w:rPr>
            </w:pPr>
          </w:p>
        </w:tc>
        <w:tc>
          <w:tcPr>
            <w:tcW w:w="1395" w:type="dxa"/>
            <w:tcBorders>
              <w:top w:val="single" w:sz="6" w:space="0" w:color="auto"/>
              <w:left w:val="single" w:sz="6" w:space="0" w:color="auto"/>
              <w:bottom w:val="single" w:sz="4" w:space="0" w:color="auto"/>
              <w:right w:val="single" w:sz="6" w:space="0" w:color="auto"/>
            </w:tcBorders>
          </w:tcPr>
          <w:p w14:paraId="59ABA7C8" w14:textId="77777777" w:rsidR="00A30A8D" w:rsidRDefault="00A30A8D">
            <w:pPr>
              <w:jc w:val="center"/>
              <w:rPr>
                <w:sz w:val="28"/>
                <w:szCs w:val="28"/>
              </w:rPr>
            </w:pPr>
          </w:p>
        </w:tc>
      </w:tr>
      <w:tr w:rsidR="00A30A8D" w14:paraId="13AC167D" w14:textId="77777777" w:rsidTr="00FC2080">
        <w:trPr>
          <w:trHeight w:val="504"/>
        </w:trPr>
        <w:tc>
          <w:tcPr>
            <w:tcW w:w="2804" w:type="dxa"/>
            <w:tcBorders>
              <w:top w:val="single" w:sz="4" w:space="0" w:color="auto"/>
              <w:left w:val="single" w:sz="4" w:space="0" w:color="auto"/>
              <w:bottom w:val="single" w:sz="4" w:space="0" w:color="auto"/>
              <w:right w:val="single" w:sz="4" w:space="0" w:color="auto"/>
            </w:tcBorders>
            <w:shd w:val="clear" w:color="auto" w:fill="000000"/>
          </w:tcPr>
          <w:p w14:paraId="1312FE79" w14:textId="77777777" w:rsidR="00A30A8D" w:rsidRDefault="00A30A8D">
            <w:pPr>
              <w:jc w:val="center"/>
              <w:rPr>
                <w:sz w:val="28"/>
                <w:szCs w:val="28"/>
              </w:rPr>
            </w:pPr>
          </w:p>
        </w:tc>
        <w:tc>
          <w:tcPr>
            <w:tcW w:w="2909" w:type="dxa"/>
            <w:tcBorders>
              <w:top w:val="single" w:sz="4" w:space="0" w:color="auto"/>
              <w:left w:val="single" w:sz="4" w:space="0" w:color="auto"/>
              <w:bottom w:val="single" w:sz="4" w:space="0" w:color="auto"/>
              <w:right w:val="single" w:sz="4" w:space="0" w:color="auto"/>
            </w:tcBorders>
          </w:tcPr>
          <w:p w14:paraId="5AB913DD" w14:textId="77777777" w:rsidR="00A30A8D" w:rsidRDefault="00A30A8D">
            <w:pPr>
              <w:jc w:val="center"/>
              <w:rPr>
                <w:sz w:val="28"/>
                <w:szCs w:val="28"/>
              </w:rPr>
            </w:pPr>
          </w:p>
        </w:tc>
        <w:tc>
          <w:tcPr>
            <w:tcW w:w="2202" w:type="dxa"/>
            <w:tcBorders>
              <w:top w:val="single" w:sz="4" w:space="0" w:color="auto"/>
              <w:left w:val="single" w:sz="4" w:space="0" w:color="auto"/>
              <w:bottom w:val="single" w:sz="4" w:space="0" w:color="auto"/>
              <w:right w:val="single" w:sz="4" w:space="0" w:color="auto"/>
            </w:tcBorders>
            <w:hideMark/>
          </w:tcPr>
          <w:p w14:paraId="093BF010" w14:textId="77777777" w:rsidR="00A30A8D" w:rsidRDefault="00A30A8D">
            <w:pPr>
              <w:jc w:val="center"/>
              <w:rPr>
                <w:b/>
                <w:bCs/>
                <w:sz w:val="28"/>
                <w:szCs w:val="28"/>
              </w:rPr>
            </w:pPr>
            <w:r>
              <w:rPr>
                <w:b/>
                <w:bCs/>
                <w:sz w:val="28"/>
                <w:szCs w:val="28"/>
              </w:rPr>
              <w:t>6</w:t>
            </w:r>
          </w:p>
        </w:tc>
        <w:tc>
          <w:tcPr>
            <w:tcW w:w="1080" w:type="dxa"/>
            <w:tcBorders>
              <w:top w:val="single" w:sz="4" w:space="0" w:color="auto"/>
              <w:left w:val="single" w:sz="4" w:space="0" w:color="auto"/>
              <w:bottom w:val="single" w:sz="4" w:space="0" w:color="auto"/>
              <w:right w:val="single" w:sz="4" w:space="0" w:color="auto"/>
            </w:tcBorders>
            <w:hideMark/>
          </w:tcPr>
          <w:p w14:paraId="5B754311" w14:textId="77777777" w:rsidR="00A30A8D" w:rsidRDefault="00A30A8D">
            <w:pPr>
              <w:jc w:val="center"/>
              <w:rPr>
                <w:b/>
                <w:bCs/>
                <w:sz w:val="28"/>
                <w:szCs w:val="28"/>
              </w:rPr>
            </w:pPr>
            <w:r>
              <w:rPr>
                <w:b/>
                <w:bCs/>
                <w:sz w:val="28"/>
                <w:szCs w:val="28"/>
              </w:rPr>
              <w:t>5</w:t>
            </w:r>
          </w:p>
        </w:tc>
        <w:tc>
          <w:tcPr>
            <w:tcW w:w="1350" w:type="dxa"/>
            <w:tcBorders>
              <w:top w:val="single" w:sz="4" w:space="0" w:color="auto"/>
              <w:left w:val="single" w:sz="4" w:space="0" w:color="auto"/>
              <w:bottom w:val="single" w:sz="4" w:space="0" w:color="auto"/>
              <w:right w:val="single" w:sz="4" w:space="0" w:color="auto"/>
            </w:tcBorders>
            <w:hideMark/>
          </w:tcPr>
          <w:p w14:paraId="3C9AD84A" w14:textId="77777777" w:rsidR="00A30A8D" w:rsidRDefault="00A30A8D">
            <w:pPr>
              <w:jc w:val="center"/>
              <w:rPr>
                <w:b/>
                <w:bCs/>
                <w:sz w:val="28"/>
                <w:szCs w:val="28"/>
              </w:rPr>
            </w:pPr>
            <w:r>
              <w:rPr>
                <w:b/>
                <w:bCs/>
                <w:sz w:val="28"/>
                <w:szCs w:val="28"/>
              </w:rPr>
              <w:t>1</w:t>
            </w:r>
          </w:p>
        </w:tc>
        <w:tc>
          <w:tcPr>
            <w:tcW w:w="1395" w:type="dxa"/>
            <w:tcBorders>
              <w:top w:val="single" w:sz="4" w:space="0" w:color="auto"/>
              <w:left w:val="single" w:sz="4" w:space="0" w:color="auto"/>
              <w:bottom w:val="single" w:sz="4" w:space="0" w:color="auto"/>
              <w:right w:val="single" w:sz="4" w:space="0" w:color="auto"/>
            </w:tcBorders>
          </w:tcPr>
          <w:p w14:paraId="1B68650E" w14:textId="77777777" w:rsidR="00A30A8D" w:rsidRDefault="00A30A8D">
            <w:pPr>
              <w:jc w:val="center"/>
              <w:rPr>
                <w:sz w:val="28"/>
                <w:szCs w:val="28"/>
              </w:rPr>
            </w:pPr>
          </w:p>
        </w:tc>
        <w:tc>
          <w:tcPr>
            <w:tcW w:w="1395" w:type="dxa"/>
            <w:tcBorders>
              <w:top w:val="single" w:sz="4" w:space="0" w:color="auto"/>
              <w:left w:val="single" w:sz="4" w:space="0" w:color="auto"/>
              <w:bottom w:val="single" w:sz="4" w:space="0" w:color="auto"/>
              <w:right w:val="single" w:sz="4" w:space="0" w:color="auto"/>
            </w:tcBorders>
          </w:tcPr>
          <w:p w14:paraId="0EF97938" w14:textId="77777777" w:rsidR="00A30A8D" w:rsidRDefault="00A30A8D">
            <w:pPr>
              <w:jc w:val="center"/>
              <w:rPr>
                <w:sz w:val="28"/>
                <w:szCs w:val="28"/>
              </w:rPr>
            </w:pPr>
          </w:p>
        </w:tc>
      </w:tr>
      <w:tr w:rsidR="00A30A8D" w14:paraId="102B1A2E" w14:textId="77777777" w:rsidTr="00FC2080">
        <w:trPr>
          <w:trHeight w:val="504"/>
        </w:trPr>
        <w:tc>
          <w:tcPr>
            <w:tcW w:w="2804" w:type="dxa"/>
            <w:tcBorders>
              <w:top w:val="single" w:sz="4" w:space="0" w:color="auto"/>
              <w:left w:val="single" w:sz="4" w:space="0" w:color="auto"/>
              <w:bottom w:val="single" w:sz="4" w:space="0" w:color="auto"/>
              <w:right w:val="single" w:sz="4" w:space="0" w:color="auto"/>
            </w:tcBorders>
            <w:shd w:val="clear" w:color="auto" w:fill="000000"/>
          </w:tcPr>
          <w:p w14:paraId="4BE77547" w14:textId="77777777" w:rsidR="00A30A8D" w:rsidRDefault="00A30A8D">
            <w:pPr>
              <w:jc w:val="center"/>
              <w:rPr>
                <w:sz w:val="28"/>
                <w:szCs w:val="28"/>
              </w:rPr>
            </w:pPr>
          </w:p>
        </w:tc>
        <w:tc>
          <w:tcPr>
            <w:tcW w:w="2909" w:type="dxa"/>
            <w:tcBorders>
              <w:top w:val="single" w:sz="4" w:space="0" w:color="auto"/>
              <w:left w:val="single" w:sz="4" w:space="0" w:color="auto"/>
              <w:bottom w:val="single" w:sz="4" w:space="0" w:color="auto"/>
              <w:right w:val="single" w:sz="4" w:space="0" w:color="auto"/>
            </w:tcBorders>
          </w:tcPr>
          <w:p w14:paraId="098B03A8" w14:textId="77777777" w:rsidR="00A30A8D" w:rsidRDefault="00A30A8D">
            <w:pPr>
              <w:jc w:val="center"/>
              <w:rPr>
                <w:sz w:val="28"/>
                <w:szCs w:val="28"/>
              </w:rPr>
            </w:pPr>
          </w:p>
        </w:tc>
        <w:tc>
          <w:tcPr>
            <w:tcW w:w="2202" w:type="dxa"/>
            <w:tcBorders>
              <w:top w:val="single" w:sz="4" w:space="0" w:color="auto"/>
              <w:left w:val="single" w:sz="4" w:space="0" w:color="auto"/>
              <w:bottom w:val="single" w:sz="4" w:space="0" w:color="auto"/>
              <w:right w:val="single" w:sz="4" w:space="0" w:color="auto"/>
            </w:tcBorders>
            <w:hideMark/>
          </w:tcPr>
          <w:p w14:paraId="3517F5DC" w14:textId="77777777" w:rsidR="00A30A8D" w:rsidRDefault="00A30A8D">
            <w:pPr>
              <w:jc w:val="center"/>
              <w:rPr>
                <w:b/>
                <w:bCs/>
                <w:sz w:val="28"/>
                <w:szCs w:val="28"/>
              </w:rPr>
            </w:pPr>
            <w:r>
              <w:rPr>
                <w:b/>
                <w:bCs/>
                <w:sz w:val="28"/>
                <w:szCs w:val="28"/>
              </w:rPr>
              <w:t>6</w:t>
            </w:r>
          </w:p>
        </w:tc>
        <w:tc>
          <w:tcPr>
            <w:tcW w:w="1080" w:type="dxa"/>
            <w:tcBorders>
              <w:top w:val="single" w:sz="4" w:space="0" w:color="auto"/>
              <w:left w:val="single" w:sz="4" w:space="0" w:color="auto"/>
              <w:bottom w:val="single" w:sz="4" w:space="0" w:color="auto"/>
              <w:right w:val="single" w:sz="4" w:space="0" w:color="auto"/>
            </w:tcBorders>
            <w:hideMark/>
          </w:tcPr>
          <w:p w14:paraId="733FCABE" w14:textId="77777777" w:rsidR="00A30A8D" w:rsidRDefault="00A30A8D">
            <w:pPr>
              <w:jc w:val="center"/>
              <w:rPr>
                <w:b/>
                <w:bCs/>
                <w:sz w:val="28"/>
                <w:szCs w:val="28"/>
              </w:rPr>
            </w:pPr>
            <w:r>
              <w:rPr>
                <w:b/>
                <w:bCs/>
                <w:sz w:val="28"/>
                <w:szCs w:val="28"/>
              </w:rPr>
              <w:t>4</w:t>
            </w:r>
          </w:p>
        </w:tc>
        <w:tc>
          <w:tcPr>
            <w:tcW w:w="1350" w:type="dxa"/>
            <w:tcBorders>
              <w:top w:val="single" w:sz="4" w:space="0" w:color="auto"/>
              <w:left w:val="single" w:sz="4" w:space="0" w:color="auto"/>
              <w:bottom w:val="single" w:sz="4" w:space="0" w:color="auto"/>
              <w:right w:val="single" w:sz="4" w:space="0" w:color="auto"/>
            </w:tcBorders>
            <w:hideMark/>
          </w:tcPr>
          <w:p w14:paraId="7151C259" w14:textId="77777777" w:rsidR="00A30A8D" w:rsidRDefault="00A30A8D">
            <w:pPr>
              <w:jc w:val="center"/>
              <w:rPr>
                <w:b/>
                <w:bCs/>
                <w:sz w:val="28"/>
                <w:szCs w:val="28"/>
              </w:rPr>
            </w:pPr>
            <w:r>
              <w:rPr>
                <w:b/>
                <w:bCs/>
                <w:sz w:val="28"/>
                <w:szCs w:val="28"/>
              </w:rPr>
              <w:t>2</w:t>
            </w:r>
          </w:p>
        </w:tc>
        <w:tc>
          <w:tcPr>
            <w:tcW w:w="1395" w:type="dxa"/>
            <w:tcBorders>
              <w:top w:val="single" w:sz="4" w:space="0" w:color="auto"/>
              <w:left w:val="single" w:sz="4" w:space="0" w:color="auto"/>
              <w:bottom w:val="single" w:sz="4" w:space="0" w:color="auto"/>
              <w:right w:val="single" w:sz="4" w:space="0" w:color="auto"/>
            </w:tcBorders>
          </w:tcPr>
          <w:p w14:paraId="6899BCC0" w14:textId="77777777" w:rsidR="00A30A8D" w:rsidRDefault="00A30A8D">
            <w:pPr>
              <w:jc w:val="center"/>
              <w:rPr>
                <w:sz w:val="28"/>
                <w:szCs w:val="28"/>
              </w:rPr>
            </w:pPr>
          </w:p>
        </w:tc>
        <w:tc>
          <w:tcPr>
            <w:tcW w:w="1395" w:type="dxa"/>
            <w:tcBorders>
              <w:top w:val="single" w:sz="4" w:space="0" w:color="auto"/>
              <w:left w:val="single" w:sz="4" w:space="0" w:color="auto"/>
              <w:bottom w:val="single" w:sz="4" w:space="0" w:color="auto"/>
              <w:right w:val="single" w:sz="4" w:space="0" w:color="auto"/>
            </w:tcBorders>
            <w:hideMark/>
          </w:tcPr>
          <w:p w14:paraId="6CEB0BA8" w14:textId="77777777" w:rsidR="00A30A8D" w:rsidRDefault="00A30A8D">
            <w:pPr>
              <w:rPr>
                <w:b/>
                <w:bCs/>
                <w:sz w:val="28"/>
                <w:szCs w:val="28"/>
              </w:rPr>
            </w:pPr>
            <w:r>
              <w:rPr>
                <w:b/>
                <w:bCs/>
                <w:sz w:val="28"/>
                <w:szCs w:val="28"/>
              </w:rPr>
              <w:t>**</w:t>
            </w:r>
          </w:p>
        </w:tc>
      </w:tr>
    </w:tbl>
    <w:p w14:paraId="60980AC9" w14:textId="77777777" w:rsidR="00A30A8D" w:rsidRDefault="00A30A8D" w:rsidP="00A30A8D">
      <w:pPr>
        <w:rPr>
          <w:sz w:val="20"/>
          <w:szCs w:val="20"/>
        </w:rPr>
      </w:pPr>
      <w:r>
        <w:rPr>
          <w:sz w:val="20"/>
          <w:szCs w:val="20"/>
        </w:rPr>
        <w:t>*  Note:  This chart is filled in based on the assumption that everything attached to the central atom is the same.  A molecule automatically become polar (unequal sharing of electrons) is more than one type of atom is attached to its center.</w:t>
      </w:r>
    </w:p>
    <w:p w14:paraId="68BD4BAF" w14:textId="405476EE" w:rsidR="00A30A8D" w:rsidRDefault="00A30A8D" w:rsidP="00FC2080">
      <w:pPr>
        <w:pStyle w:val="BodyText"/>
        <w:rPr>
          <w:sz w:val="20"/>
          <w:szCs w:val="20"/>
        </w:rPr>
        <w:sectPr w:rsidR="00A30A8D">
          <w:pgSz w:w="15840" w:h="12240" w:orient="landscape"/>
          <w:pgMar w:top="1800" w:right="1152" w:bottom="1152" w:left="1152" w:header="720" w:footer="720" w:gutter="0"/>
          <w:cols w:space="720"/>
        </w:sectPr>
      </w:pPr>
      <w:r>
        <w:rPr>
          <w:sz w:val="20"/>
          <w:szCs w:val="20"/>
        </w:rPr>
        <w:t xml:space="preserve">** Note:  Another general rule is that if there are any lone pairs on the central atom, the molecule is polar.  This is an exception </w:t>
      </w:r>
      <w:r w:rsidR="00FC2080">
        <w:rPr>
          <w:sz w:val="20"/>
          <w:szCs w:val="20"/>
        </w:rPr>
        <w:t xml:space="preserve">to that rule.  </w:t>
      </w:r>
    </w:p>
    <w:p w14:paraId="6F542648" w14:textId="77777777" w:rsidR="00A30A8D" w:rsidRDefault="00650F3A" w:rsidP="00A30A8D">
      <w:pPr>
        <w:keepNext/>
      </w:pPr>
      <w:r>
        <w:rPr>
          <w:noProof/>
        </w:rPr>
        <w:drawing>
          <wp:inline distT="0" distB="0" distL="0" distR="0" wp14:anchorId="71805413" wp14:editId="63264C8B">
            <wp:extent cx="5895975" cy="4838700"/>
            <wp:effectExtent l="0" t="0" r="0" b="0"/>
            <wp:docPr id="37" name="Picture 202" descr="Image result for vsep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Image result for vsepr chart"/>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895975" cy="4838700"/>
                    </a:xfrm>
                    <a:prstGeom prst="rect">
                      <a:avLst/>
                    </a:prstGeom>
                    <a:noFill/>
                    <a:ln>
                      <a:noFill/>
                    </a:ln>
                  </pic:spPr>
                </pic:pic>
              </a:graphicData>
            </a:graphic>
          </wp:inline>
        </w:drawing>
      </w:r>
    </w:p>
    <w:p w14:paraId="0A4D7F43" w14:textId="77777777" w:rsidR="00A30A8D" w:rsidRDefault="00A30A8D" w:rsidP="00A30A8D">
      <w:pPr>
        <w:pStyle w:val="Caption"/>
        <w:rPr>
          <w:rFonts w:cs="Calibri"/>
          <w:color w:val="000000"/>
        </w:rPr>
      </w:pPr>
      <w:r>
        <w:t xml:space="preserve">Figure </w:t>
      </w:r>
      <w:r w:rsidR="00CC1074">
        <w:fldChar w:fldCharType="begin"/>
      </w:r>
      <w:r w:rsidR="00CC1074">
        <w:instrText xml:space="preserve"> SEQ Figure \* ARABIC </w:instrText>
      </w:r>
      <w:r w:rsidR="00CC1074">
        <w:fldChar w:fldCharType="separate"/>
      </w:r>
      <w:r>
        <w:rPr>
          <w:noProof/>
        </w:rPr>
        <w:t>1</w:t>
      </w:r>
      <w:r w:rsidR="00CC1074">
        <w:rPr>
          <w:noProof/>
        </w:rPr>
        <w:fldChar w:fldCharType="end"/>
      </w:r>
      <w:r>
        <w:t>https://www.google.com/url?sa=i&amp;rct=j&amp;q=&amp;esrc=s&amp;source=images&amp;cd=&amp;cad=rja&amp;uact=8&amp;ved=0ahUKEwjyg-io5pzSAhXFQiYKHRymAykQjRwIBw&amp;url=http%3A%2F%2Fwww.intrepidpath.com%2Fmolecular-geometry-vsepr-theory-worksheet%2F&amp;psig=AFQjCNH2SR5OTDNbMAR7aBhr0pb_6f0KiQ&amp;ust=</w:t>
      </w:r>
    </w:p>
    <w:p w14:paraId="5A17DE6B" w14:textId="77777777" w:rsidR="00A30A8D" w:rsidRDefault="00A30A8D" w:rsidP="00A30A8D">
      <w:pPr>
        <w:rPr>
          <w:rFonts w:cs="Calibri"/>
          <w:color w:val="000000"/>
        </w:rPr>
      </w:pPr>
    </w:p>
    <w:p w14:paraId="60BC87BC" w14:textId="77777777" w:rsidR="00A30A8D" w:rsidRDefault="00A30A8D" w:rsidP="00107DBC">
      <w:pPr>
        <w:ind w:left="360"/>
        <w:rPr>
          <w:rFonts w:eastAsia="Times New Roman" w:cs="Arial"/>
        </w:rPr>
      </w:pPr>
      <w:r>
        <w:rPr>
          <w:rFonts w:cs="Calibri"/>
          <w:color w:val="000000"/>
        </w:rPr>
        <w:t>How can you determine the molecular geometry (shape) of a molecule?  Keep in mind the following points:</w:t>
      </w:r>
    </w:p>
    <w:p w14:paraId="3BB02179" w14:textId="77777777" w:rsidR="00A30A8D" w:rsidRDefault="00A30A8D" w:rsidP="00107DBC">
      <w:pPr>
        <w:numPr>
          <w:ilvl w:val="0"/>
          <w:numId w:val="33"/>
        </w:numPr>
        <w:autoSpaceDE w:val="0"/>
        <w:autoSpaceDN w:val="0"/>
        <w:adjustRightInd w:val="0"/>
        <w:ind w:left="360"/>
        <w:rPr>
          <w:rFonts w:cs="Calibri"/>
          <w:color w:val="000000"/>
        </w:rPr>
      </w:pPr>
      <w:r>
        <w:rPr>
          <w:rFonts w:cs="Calibri"/>
          <w:color w:val="000000"/>
        </w:rPr>
        <w:t>Localized regions of electrons around the central atom are called “areas of electron density.”</w:t>
      </w:r>
    </w:p>
    <w:p w14:paraId="6F00E131" w14:textId="77777777" w:rsidR="00A30A8D" w:rsidRDefault="00A30A8D" w:rsidP="00107DBC">
      <w:pPr>
        <w:numPr>
          <w:ilvl w:val="0"/>
          <w:numId w:val="33"/>
        </w:numPr>
        <w:autoSpaceDE w:val="0"/>
        <w:autoSpaceDN w:val="0"/>
        <w:adjustRightInd w:val="0"/>
        <w:ind w:left="360"/>
        <w:rPr>
          <w:rFonts w:cs="Calibri"/>
          <w:color w:val="000000"/>
        </w:rPr>
      </w:pPr>
      <w:r>
        <w:rPr>
          <w:rFonts w:cs="Calibri"/>
          <w:color w:val="000000"/>
        </w:rPr>
        <w:t>Both lone pairs and bonding pairs count as areas of electron density.</w:t>
      </w:r>
    </w:p>
    <w:p w14:paraId="0FCC0486" w14:textId="77777777" w:rsidR="00A30A8D" w:rsidRDefault="00A30A8D" w:rsidP="00107DBC">
      <w:pPr>
        <w:numPr>
          <w:ilvl w:val="0"/>
          <w:numId w:val="33"/>
        </w:numPr>
        <w:autoSpaceDE w:val="0"/>
        <w:autoSpaceDN w:val="0"/>
        <w:adjustRightInd w:val="0"/>
        <w:ind w:left="360"/>
        <w:rPr>
          <w:rFonts w:cs="Calibri"/>
          <w:color w:val="000000"/>
        </w:rPr>
      </w:pPr>
      <w:r>
        <w:rPr>
          <w:rFonts w:cs="Calibri"/>
          <w:color w:val="000000"/>
        </w:rPr>
        <w:t>Multiple bonds count as one bond pair.</w:t>
      </w:r>
    </w:p>
    <w:p w14:paraId="20D63590" w14:textId="77777777" w:rsidR="00A30A8D" w:rsidRDefault="00A30A8D" w:rsidP="00107DBC">
      <w:pPr>
        <w:autoSpaceDE w:val="0"/>
        <w:autoSpaceDN w:val="0"/>
        <w:adjustRightInd w:val="0"/>
        <w:ind w:left="360"/>
        <w:rPr>
          <w:rFonts w:cs="Calibri"/>
          <w:color w:val="000000"/>
        </w:rPr>
      </w:pPr>
    </w:p>
    <w:p w14:paraId="54D1A795" w14:textId="77777777" w:rsidR="00A30A8D" w:rsidRDefault="00A30A8D" w:rsidP="00107DBC">
      <w:pPr>
        <w:autoSpaceDE w:val="0"/>
        <w:autoSpaceDN w:val="0"/>
        <w:adjustRightInd w:val="0"/>
        <w:ind w:left="360"/>
        <w:rPr>
          <w:rFonts w:cs="Calibri"/>
          <w:color w:val="000000"/>
        </w:rPr>
      </w:pPr>
      <w:r>
        <w:rPr>
          <w:rFonts w:cs="Calibri"/>
          <w:color w:val="000000"/>
        </w:rPr>
        <w:t>Steps:</w:t>
      </w:r>
    </w:p>
    <w:p w14:paraId="0A16E9E8" w14:textId="77777777" w:rsidR="00A30A8D" w:rsidRDefault="00A30A8D" w:rsidP="00107DBC">
      <w:pPr>
        <w:pStyle w:val="ListParagraph"/>
        <w:numPr>
          <w:ilvl w:val="0"/>
          <w:numId w:val="34"/>
        </w:numPr>
        <w:autoSpaceDE w:val="0"/>
        <w:autoSpaceDN w:val="0"/>
        <w:adjustRightInd w:val="0"/>
        <w:ind w:left="360"/>
        <w:rPr>
          <w:rFonts w:cs="Calibri"/>
          <w:color w:val="000000"/>
        </w:rPr>
      </w:pPr>
      <w:r>
        <w:rPr>
          <w:rFonts w:cs="Calibri"/>
          <w:color w:val="000000"/>
        </w:rPr>
        <w:t>Draw the Lewis structure.</w:t>
      </w:r>
    </w:p>
    <w:p w14:paraId="2C18168A" w14:textId="49D01403" w:rsidR="00A30A8D" w:rsidRDefault="00A30A8D" w:rsidP="00107DBC">
      <w:pPr>
        <w:pStyle w:val="ListParagraph"/>
        <w:numPr>
          <w:ilvl w:val="0"/>
          <w:numId w:val="34"/>
        </w:numPr>
        <w:autoSpaceDE w:val="0"/>
        <w:autoSpaceDN w:val="0"/>
        <w:adjustRightInd w:val="0"/>
        <w:ind w:left="360"/>
        <w:rPr>
          <w:rFonts w:cs="Calibri"/>
          <w:color w:val="000000"/>
        </w:rPr>
      </w:pPr>
      <w:r>
        <w:rPr>
          <w:rFonts w:cs="Calibri"/>
          <w:color w:val="000000"/>
        </w:rPr>
        <w:t>Count the number of lone pairs and bond pairs on the central atom. (= areas of electron density).  You can obtain a g</w:t>
      </w:r>
      <w:r w:rsidR="00107DBC">
        <w:rPr>
          <w:rFonts w:cs="Calibri"/>
          <w:color w:val="000000"/>
        </w:rPr>
        <w:t xml:space="preserve">eneral shape from this number; </w:t>
      </w:r>
      <w:r>
        <w:rPr>
          <w:rFonts w:cs="Calibri"/>
          <w:color w:val="000000"/>
        </w:rPr>
        <w:t xml:space="preserve">this shape is called the </w:t>
      </w:r>
      <w:r>
        <w:rPr>
          <w:rFonts w:cs="Calibri"/>
          <w:i/>
          <w:color w:val="000000"/>
        </w:rPr>
        <w:t>electron-dot geometry</w:t>
      </w:r>
      <w:r>
        <w:rPr>
          <w:rFonts w:cs="Calibri"/>
          <w:color w:val="000000"/>
        </w:rPr>
        <w:t>.</w:t>
      </w:r>
    </w:p>
    <w:p w14:paraId="33257AE2" w14:textId="77777777" w:rsidR="00A30A8D" w:rsidRDefault="00A30A8D" w:rsidP="00107DBC">
      <w:pPr>
        <w:pStyle w:val="ListParagraph"/>
        <w:numPr>
          <w:ilvl w:val="0"/>
          <w:numId w:val="34"/>
        </w:numPr>
        <w:autoSpaceDE w:val="0"/>
        <w:autoSpaceDN w:val="0"/>
        <w:adjustRightInd w:val="0"/>
        <w:ind w:left="360"/>
        <w:rPr>
          <w:rFonts w:cs="Calibri"/>
          <w:color w:val="000000"/>
        </w:rPr>
      </w:pPr>
      <w:r>
        <w:rPr>
          <w:rFonts w:cs="Calibri"/>
          <w:color w:val="000000"/>
        </w:rPr>
        <w:t xml:space="preserve">Determine the number of lone pairs on the central atom.  You can obtain the molecular geometry (shape) from this number. </w:t>
      </w:r>
    </w:p>
    <w:p w14:paraId="34E94B68" w14:textId="77777777" w:rsidR="00FC2080" w:rsidRDefault="00FC2080" w:rsidP="00107DBC">
      <w:pPr>
        <w:autoSpaceDE w:val="0"/>
        <w:autoSpaceDN w:val="0"/>
        <w:adjustRightInd w:val="0"/>
        <w:ind w:left="0" w:firstLine="0"/>
        <w:rPr>
          <w:rFonts w:cs="Calibri"/>
          <w:color w:val="000000"/>
          <w:u w:val="single"/>
        </w:rPr>
      </w:pPr>
    </w:p>
    <w:p w14:paraId="67F12D47" w14:textId="77777777" w:rsidR="00FC2080" w:rsidRDefault="00FC2080" w:rsidP="00107DBC">
      <w:pPr>
        <w:autoSpaceDE w:val="0"/>
        <w:autoSpaceDN w:val="0"/>
        <w:adjustRightInd w:val="0"/>
        <w:ind w:left="0" w:firstLine="0"/>
        <w:rPr>
          <w:rFonts w:cs="Calibri"/>
          <w:color w:val="000000"/>
          <w:u w:val="single"/>
        </w:rPr>
      </w:pPr>
    </w:p>
    <w:p w14:paraId="43455A8F" w14:textId="06CB318D" w:rsidR="00A30A8D" w:rsidRDefault="00A30A8D" w:rsidP="00107DBC">
      <w:pPr>
        <w:autoSpaceDE w:val="0"/>
        <w:autoSpaceDN w:val="0"/>
        <w:adjustRightInd w:val="0"/>
        <w:ind w:left="0" w:firstLine="0"/>
        <w:rPr>
          <w:rFonts w:cs="Calibri"/>
          <w:color w:val="000000"/>
        </w:rPr>
      </w:pPr>
      <w:r>
        <w:rPr>
          <w:rFonts w:cs="Calibri"/>
          <w:color w:val="000000"/>
          <w:u w:val="single"/>
        </w:rPr>
        <w:t>Practice</w:t>
      </w:r>
      <w:r>
        <w:rPr>
          <w:rFonts w:cs="Calibri"/>
          <w:color w:val="000000"/>
        </w:rPr>
        <w:t>:  Draw the Lewis structure for each molecule.  Determine its molec</w:t>
      </w:r>
      <w:r w:rsidR="00107DBC">
        <w:rPr>
          <w:rFonts w:cs="Calibri"/>
          <w:color w:val="000000"/>
        </w:rPr>
        <w:t xml:space="preserve">ular shape and predict if it is </w:t>
      </w:r>
      <w:r>
        <w:rPr>
          <w:rFonts w:cs="Calibri"/>
          <w:color w:val="000000"/>
        </w:rPr>
        <w:t>polar or nonpolar.</w:t>
      </w:r>
    </w:p>
    <w:p w14:paraId="4EF1B008" w14:textId="36B4195F" w:rsidR="00107DBC" w:rsidRDefault="00107DBC" w:rsidP="00107DBC">
      <w:pPr>
        <w:autoSpaceDE w:val="0"/>
        <w:autoSpaceDN w:val="0"/>
        <w:adjustRightInd w:val="0"/>
        <w:rPr>
          <w:rFonts w:cs="Calibri"/>
          <w:color w:val="000000"/>
        </w:rPr>
      </w:pPr>
      <w:r>
        <w:rPr>
          <w:rFonts w:cs="Calibri"/>
          <w:color w:val="000000"/>
        </w:rPr>
        <w:t>NF</w:t>
      </w:r>
      <w:r>
        <w:rPr>
          <w:rFonts w:cs="Calibri"/>
          <w:color w:val="000000"/>
          <w:vertAlign w:val="subscript"/>
        </w:rPr>
        <w:t>3</w:t>
      </w:r>
      <w:r>
        <w:rPr>
          <w:rFonts w:cs="Calibri"/>
          <w:color w:val="000000"/>
        </w:rPr>
        <w:t xml:space="preserve"> </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NO</w:t>
      </w:r>
      <w:r>
        <w:rPr>
          <w:rFonts w:cs="Calibri"/>
          <w:color w:val="000000"/>
          <w:vertAlign w:val="subscript"/>
        </w:rPr>
        <w:t>3</w:t>
      </w:r>
      <w:r>
        <w:rPr>
          <w:rFonts w:cs="Calibri"/>
          <w:color w:val="000000"/>
          <w:vertAlign w:val="superscript"/>
        </w:rPr>
        <w:t>-</w:t>
      </w:r>
      <w:r>
        <w:rPr>
          <w:rFonts w:cs="Calibri"/>
          <w:color w:val="000000"/>
        </w:rPr>
        <w:tab/>
      </w:r>
      <w:r>
        <w:rPr>
          <w:rFonts w:cs="Calibri"/>
          <w:color w:val="000000"/>
        </w:rPr>
        <w:tab/>
      </w:r>
      <w:r>
        <w:rPr>
          <w:rFonts w:cs="Calibri"/>
          <w:color w:val="000000"/>
        </w:rPr>
        <w:tab/>
      </w:r>
      <w:r>
        <w:rPr>
          <w:rFonts w:cs="Calibri"/>
          <w:color w:val="000000"/>
        </w:rPr>
        <w:tab/>
      </w:r>
    </w:p>
    <w:p w14:paraId="427C5D81" w14:textId="77777777" w:rsidR="00107DBC" w:rsidRDefault="00107DBC" w:rsidP="00107DBC">
      <w:pPr>
        <w:autoSpaceDE w:val="0"/>
        <w:autoSpaceDN w:val="0"/>
        <w:adjustRightInd w:val="0"/>
        <w:rPr>
          <w:rFonts w:cs="Calibri"/>
          <w:color w:val="000000"/>
        </w:rPr>
      </w:pPr>
    </w:p>
    <w:p w14:paraId="381BEF29" w14:textId="77777777" w:rsidR="00107DBC" w:rsidRDefault="00107DBC" w:rsidP="00107DBC">
      <w:pPr>
        <w:autoSpaceDE w:val="0"/>
        <w:autoSpaceDN w:val="0"/>
        <w:adjustRightInd w:val="0"/>
        <w:rPr>
          <w:rFonts w:cs="Calibri"/>
          <w:color w:val="000000"/>
        </w:rPr>
      </w:pPr>
    </w:p>
    <w:p w14:paraId="22B2D4CF" w14:textId="77777777" w:rsidR="00107DBC" w:rsidRDefault="00107DBC" w:rsidP="00107DBC">
      <w:pPr>
        <w:autoSpaceDE w:val="0"/>
        <w:autoSpaceDN w:val="0"/>
        <w:adjustRightInd w:val="0"/>
        <w:rPr>
          <w:rFonts w:cs="Calibri"/>
          <w:color w:val="000000"/>
        </w:rPr>
      </w:pPr>
    </w:p>
    <w:p w14:paraId="419AC5AB" w14:textId="77777777" w:rsidR="00107DBC" w:rsidRDefault="00107DBC" w:rsidP="00107DBC">
      <w:pPr>
        <w:autoSpaceDE w:val="0"/>
        <w:autoSpaceDN w:val="0"/>
        <w:adjustRightInd w:val="0"/>
        <w:rPr>
          <w:rFonts w:cs="Calibri"/>
          <w:color w:val="000000"/>
        </w:rPr>
      </w:pPr>
    </w:p>
    <w:p w14:paraId="699DFB00" w14:textId="77777777" w:rsidR="00107DBC" w:rsidRDefault="00107DBC" w:rsidP="00107DBC">
      <w:pPr>
        <w:autoSpaceDE w:val="0"/>
        <w:autoSpaceDN w:val="0"/>
        <w:adjustRightInd w:val="0"/>
        <w:rPr>
          <w:rFonts w:cs="Calibri"/>
          <w:color w:val="000000"/>
        </w:rPr>
      </w:pPr>
    </w:p>
    <w:p w14:paraId="6CB30C95" w14:textId="77777777" w:rsidR="00107DBC" w:rsidRDefault="00107DBC" w:rsidP="00107DBC">
      <w:pPr>
        <w:autoSpaceDE w:val="0"/>
        <w:autoSpaceDN w:val="0"/>
        <w:adjustRightInd w:val="0"/>
        <w:rPr>
          <w:rFonts w:cs="Calibri"/>
          <w:color w:val="000000"/>
        </w:rPr>
      </w:pPr>
    </w:p>
    <w:p w14:paraId="2BF6AB50" w14:textId="77777777" w:rsidR="00107DBC" w:rsidRDefault="00107DBC" w:rsidP="00107DBC">
      <w:pPr>
        <w:autoSpaceDE w:val="0"/>
        <w:autoSpaceDN w:val="0"/>
        <w:adjustRightInd w:val="0"/>
        <w:rPr>
          <w:rFonts w:cs="Calibri"/>
          <w:color w:val="000000"/>
        </w:rPr>
      </w:pPr>
    </w:p>
    <w:p w14:paraId="4867F930" w14:textId="60D717AC" w:rsidR="00107DBC" w:rsidRDefault="00107DBC" w:rsidP="00107DBC">
      <w:pPr>
        <w:autoSpaceDE w:val="0"/>
        <w:autoSpaceDN w:val="0"/>
        <w:adjustRightInd w:val="0"/>
        <w:rPr>
          <w:rFonts w:cs="Calibri"/>
          <w:color w:val="000000"/>
        </w:rPr>
      </w:pPr>
      <w:r>
        <w:rPr>
          <w:rFonts w:cs="Calibri"/>
          <w:color w:val="000000"/>
        </w:rPr>
        <w:t>ICl</w:t>
      </w:r>
      <w:r>
        <w:rPr>
          <w:rFonts w:cs="Calibri"/>
          <w:color w:val="000000"/>
          <w:vertAlign w:val="subscript"/>
        </w:rPr>
        <w:t>3</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SbF</w:t>
      </w:r>
      <w:r>
        <w:rPr>
          <w:rFonts w:cs="Calibri"/>
          <w:color w:val="000000"/>
          <w:vertAlign w:val="subscript"/>
        </w:rPr>
        <w:t>5</w:t>
      </w:r>
    </w:p>
    <w:p w14:paraId="383AF223" w14:textId="77777777" w:rsidR="00107DBC" w:rsidRDefault="00107DBC" w:rsidP="00107DBC">
      <w:pPr>
        <w:autoSpaceDE w:val="0"/>
        <w:autoSpaceDN w:val="0"/>
        <w:adjustRightInd w:val="0"/>
        <w:ind w:left="0" w:firstLine="0"/>
        <w:rPr>
          <w:rFonts w:cs="Calibri"/>
          <w:color w:val="000000"/>
        </w:rPr>
      </w:pPr>
    </w:p>
    <w:p w14:paraId="329B2A5F" w14:textId="77777777" w:rsidR="00A30A8D" w:rsidRDefault="00A30A8D" w:rsidP="00A30A8D">
      <w:pPr>
        <w:autoSpaceDE w:val="0"/>
        <w:autoSpaceDN w:val="0"/>
        <w:adjustRightInd w:val="0"/>
        <w:rPr>
          <w:rFonts w:cs="Calibri"/>
          <w:color w:val="000000"/>
        </w:rPr>
      </w:pPr>
    </w:p>
    <w:tbl>
      <w:tblPr>
        <w:tblpPr w:leftFromText="180" w:rightFromText="180" w:vertAnchor="text" w:horzAnchor="margin" w:tblpY="993"/>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gridCol w:w="1788"/>
        <w:gridCol w:w="1606"/>
        <w:gridCol w:w="1788"/>
        <w:gridCol w:w="1818"/>
        <w:gridCol w:w="1287"/>
      </w:tblGrid>
      <w:tr w:rsidR="00A30A8D" w14:paraId="668A43F1" w14:textId="77777777" w:rsidTr="00107DBC">
        <w:trPr>
          <w:trHeight w:val="713"/>
        </w:trPr>
        <w:tc>
          <w:tcPr>
            <w:tcW w:w="9714" w:type="dxa"/>
            <w:gridSpan w:val="6"/>
            <w:tcBorders>
              <w:top w:val="nil"/>
              <w:left w:val="nil"/>
              <w:bottom w:val="single" w:sz="4" w:space="0" w:color="000000"/>
              <w:right w:val="nil"/>
            </w:tcBorders>
            <w:hideMark/>
          </w:tcPr>
          <w:p w14:paraId="05B556B5" w14:textId="77777777" w:rsidR="00A30A8D" w:rsidRDefault="00A30A8D" w:rsidP="00107DBC">
            <w:pPr>
              <w:autoSpaceDE w:val="0"/>
              <w:autoSpaceDN w:val="0"/>
              <w:adjustRightInd w:val="0"/>
              <w:ind w:left="0" w:firstLine="0"/>
              <w:rPr>
                <w:rFonts w:cs="Calibri"/>
                <w:color w:val="000000"/>
              </w:rPr>
            </w:pPr>
            <w:r>
              <w:rPr>
                <w:rFonts w:cs="Calibri"/>
                <w:color w:val="000000"/>
              </w:rPr>
              <w:t>More VSEPR Practice</w:t>
            </w:r>
          </w:p>
          <w:p w14:paraId="18CC0937" w14:textId="77777777" w:rsidR="00A30A8D" w:rsidRDefault="00A30A8D" w:rsidP="00107DBC">
            <w:pPr>
              <w:autoSpaceDE w:val="0"/>
              <w:autoSpaceDN w:val="0"/>
              <w:adjustRightInd w:val="0"/>
              <w:ind w:left="-23" w:firstLine="0"/>
              <w:rPr>
                <w:rFonts w:cs="Calibri"/>
                <w:color w:val="000000"/>
              </w:rPr>
            </w:pPr>
            <w:r>
              <w:rPr>
                <w:rFonts w:cs="Calibri"/>
                <w:color w:val="000000"/>
                <w:u w:val="single"/>
              </w:rPr>
              <w:t>Practice</w:t>
            </w:r>
            <w:r>
              <w:rPr>
                <w:rFonts w:cs="Calibri"/>
                <w:color w:val="000000"/>
              </w:rPr>
              <w:t xml:space="preserve">:  Build the following molecules using a model kit.  Draw the Lewis structure for each molecule and determine its properties according to the chart.  </w:t>
            </w:r>
          </w:p>
        </w:tc>
      </w:tr>
      <w:tr w:rsidR="00A30A8D" w14:paraId="63251DA3" w14:textId="77777777" w:rsidTr="00107DBC">
        <w:trPr>
          <w:trHeight w:val="1080"/>
        </w:trPr>
        <w:tc>
          <w:tcPr>
            <w:tcW w:w="1427" w:type="dxa"/>
            <w:tcBorders>
              <w:top w:val="single" w:sz="4" w:space="0" w:color="000000"/>
              <w:left w:val="single" w:sz="4" w:space="0" w:color="000000"/>
              <w:bottom w:val="single" w:sz="4" w:space="0" w:color="000000"/>
              <w:right w:val="single" w:sz="4" w:space="0" w:color="000000"/>
            </w:tcBorders>
            <w:hideMark/>
          </w:tcPr>
          <w:p w14:paraId="615D60E5" w14:textId="77777777" w:rsidR="00A30A8D" w:rsidRDefault="00A30A8D" w:rsidP="00107DBC">
            <w:pPr>
              <w:jc w:val="center"/>
              <w:rPr>
                <w:rFonts w:cs="Calibri"/>
                <w:b/>
              </w:rPr>
            </w:pPr>
            <w:r>
              <w:rPr>
                <w:rFonts w:cs="Calibri"/>
                <w:b/>
              </w:rPr>
              <w:t>Molecule</w:t>
            </w:r>
          </w:p>
        </w:tc>
        <w:tc>
          <w:tcPr>
            <w:tcW w:w="1788" w:type="dxa"/>
            <w:tcBorders>
              <w:top w:val="single" w:sz="4" w:space="0" w:color="000000"/>
              <w:left w:val="single" w:sz="4" w:space="0" w:color="000000"/>
              <w:bottom w:val="single" w:sz="4" w:space="0" w:color="000000"/>
              <w:right w:val="single" w:sz="4" w:space="0" w:color="000000"/>
            </w:tcBorders>
            <w:hideMark/>
          </w:tcPr>
          <w:p w14:paraId="565B240E" w14:textId="77777777" w:rsidR="00A30A8D" w:rsidRDefault="00A30A8D" w:rsidP="00107DBC">
            <w:pPr>
              <w:ind w:left="350"/>
              <w:jc w:val="center"/>
              <w:rPr>
                <w:rFonts w:cs="Calibri"/>
                <w:b/>
              </w:rPr>
            </w:pPr>
            <w:r>
              <w:rPr>
                <w:rFonts w:cs="Calibri"/>
                <w:b/>
              </w:rPr>
              <w:t>Lewis Structure</w:t>
            </w:r>
          </w:p>
        </w:tc>
        <w:tc>
          <w:tcPr>
            <w:tcW w:w="1606" w:type="dxa"/>
            <w:tcBorders>
              <w:top w:val="single" w:sz="4" w:space="0" w:color="000000"/>
              <w:left w:val="single" w:sz="4" w:space="0" w:color="000000"/>
              <w:bottom w:val="single" w:sz="4" w:space="0" w:color="000000"/>
              <w:right w:val="single" w:sz="4" w:space="0" w:color="000000"/>
            </w:tcBorders>
            <w:hideMark/>
          </w:tcPr>
          <w:p w14:paraId="01831863" w14:textId="77777777" w:rsidR="00A30A8D" w:rsidRDefault="00A30A8D" w:rsidP="00107DBC">
            <w:pPr>
              <w:ind w:left="2" w:firstLine="0"/>
              <w:jc w:val="center"/>
              <w:rPr>
                <w:rFonts w:cs="Calibri"/>
                <w:b/>
              </w:rPr>
            </w:pPr>
            <w:r>
              <w:rPr>
                <w:rFonts w:cs="Calibri"/>
                <w:b/>
              </w:rPr>
              <w:t># Areas of e</w:t>
            </w:r>
            <w:r>
              <w:rPr>
                <w:rFonts w:cs="Calibri"/>
                <w:b/>
                <w:vertAlign w:val="superscript"/>
              </w:rPr>
              <w:t>-</w:t>
            </w:r>
            <w:r>
              <w:rPr>
                <w:rFonts w:cs="Calibri"/>
                <w:b/>
              </w:rPr>
              <w:t xml:space="preserve"> density</w:t>
            </w:r>
          </w:p>
        </w:tc>
        <w:tc>
          <w:tcPr>
            <w:tcW w:w="1788" w:type="dxa"/>
            <w:tcBorders>
              <w:top w:val="single" w:sz="4" w:space="0" w:color="000000"/>
              <w:left w:val="single" w:sz="4" w:space="0" w:color="000000"/>
              <w:bottom w:val="single" w:sz="4" w:space="0" w:color="000000"/>
              <w:right w:val="single" w:sz="4" w:space="0" w:color="000000"/>
            </w:tcBorders>
            <w:hideMark/>
          </w:tcPr>
          <w:p w14:paraId="1D4B45A4" w14:textId="77777777" w:rsidR="00A30A8D" w:rsidRDefault="00A30A8D" w:rsidP="00107DBC">
            <w:pPr>
              <w:ind w:left="16" w:firstLine="0"/>
              <w:jc w:val="center"/>
              <w:rPr>
                <w:rFonts w:cs="Calibri"/>
                <w:b/>
              </w:rPr>
            </w:pPr>
            <w:r>
              <w:rPr>
                <w:rFonts w:cs="Calibri"/>
                <w:b/>
              </w:rPr>
              <w:t>Electron Structure (Family)</w:t>
            </w:r>
          </w:p>
        </w:tc>
        <w:tc>
          <w:tcPr>
            <w:tcW w:w="1818" w:type="dxa"/>
            <w:tcBorders>
              <w:top w:val="single" w:sz="4" w:space="0" w:color="000000"/>
              <w:left w:val="single" w:sz="4" w:space="0" w:color="000000"/>
              <w:bottom w:val="single" w:sz="4" w:space="0" w:color="000000"/>
              <w:right w:val="single" w:sz="4" w:space="0" w:color="000000"/>
            </w:tcBorders>
            <w:hideMark/>
          </w:tcPr>
          <w:p w14:paraId="6BBB567B" w14:textId="77777777" w:rsidR="00A30A8D" w:rsidRDefault="00A30A8D" w:rsidP="00107DBC">
            <w:pPr>
              <w:ind w:left="0" w:firstLine="0"/>
              <w:jc w:val="center"/>
              <w:rPr>
                <w:rFonts w:cs="Calibri"/>
                <w:b/>
              </w:rPr>
            </w:pPr>
            <w:r>
              <w:rPr>
                <w:rFonts w:cs="Calibri"/>
                <w:b/>
              </w:rPr>
              <w:t>Molecular geometry</w:t>
            </w:r>
          </w:p>
        </w:tc>
        <w:tc>
          <w:tcPr>
            <w:tcW w:w="1287" w:type="dxa"/>
            <w:tcBorders>
              <w:top w:val="single" w:sz="4" w:space="0" w:color="000000"/>
              <w:left w:val="single" w:sz="4" w:space="0" w:color="000000"/>
              <w:bottom w:val="single" w:sz="4" w:space="0" w:color="000000"/>
              <w:right w:val="single" w:sz="4" w:space="0" w:color="000000"/>
            </w:tcBorders>
            <w:hideMark/>
          </w:tcPr>
          <w:p w14:paraId="0CF190FB" w14:textId="77777777" w:rsidR="00A30A8D" w:rsidRDefault="00A30A8D" w:rsidP="00107DBC">
            <w:pPr>
              <w:ind w:left="10" w:firstLine="0"/>
              <w:jc w:val="center"/>
              <w:rPr>
                <w:rFonts w:cs="Calibri"/>
                <w:b/>
              </w:rPr>
            </w:pPr>
            <w:r>
              <w:rPr>
                <w:rFonts w:cs="Calibri"/>
                <w:b/>
              </w:rPr>
              <w:t>P or NP</w:t>
            </w:r>
          </w:p>
          <w:p w14:paraId="2A53926D" w14:textId="77777777" w:rsidR="00A30A8D" w:rsidRDefault="00A30A8D" w:rsidP="00107DBC">
            <w:pPr>
              <w:jc w:val="center"/>
              <w:rPr>
                <w:rFonts w:cs="Calibri"/>
                <w:b/>
              </w:rPr>
            </w:pPr>
            <w:r>
              <w:rPr>
                <w:rFonts w:cs="Calibri"/>
                <w:b/>
              </w:rPr>
              <w:t>Polarity</w:t>
            </w:r>
          </w:p>
        </w:tc>
      </w:tr>
      <w:tr w:rsidR="00A30A8D" w14:paraId="37832C7F" w14:textId="77777777" w:rsidTr="00107DBC">
        <w:trPr>
          <w:trHeight w:val="1440"/>
        </w:trPr>
        <w:tc>
          <w:tcPr>
            <w:tcW w:w="1427" w:type="dxa"/>
            <w:tcBorders>
              <w:top w:val="single" w:sz="4" w:space="0" w:color="000000"/>
              <w:left w:val="single" w:sz="4" w:space="0" w:color="000000"/>
              <w:bottom w:val="single" w:sz="4" w:space="0" w:color="000000"/>
              <w:right w:val="single" w:sz="4" w:space="0" w:color="000000"/>
            </w:tcBorders>
          </w:tcPr>
          <w:p w14:paraId="21EEDF57" w14:textId="77777777" w:rsidR="00A30A8D" w:rsidRDefault="00A30A8D" w:rsidP="00107DBC">
            <w:pPr>
              <w:rPr>
                <w:rFonts w:cs="Calibri"/>
                <w:b/>
              </w:rPr>
            </w:pPr>
            <w:r>
              <w:rPr>
                <w:rFonts w:cs="Calibri"/>
                <w:b/>
              </w:rPr>
              <w:t>H</w:t>
            </w:r>
            <w:r>
              <w:rPr>
                <w:rFonts w:cs="Calibri"/>
                <w:b/>
                <w:vertAlign w:val="subscript"/>
              </w:rPr>
              <w:t>2</w:t>
            </w:r>
            <w:r>
              <w:rPr>
                <w:rFonts w:cs="Calibri"/>
                <w:b/>
              </w:rPr>
              <w:t>S</w:t>
            </w:r>
          </w:p>
          <w:p w14:paraId="63FAE060" w14:textId="77777777" w:rsidR="00A30A8D" w:rsidRDefault="00A30A8D" w:rsidP="00107DBC">
            <w:pPr>
              <w:rPr>
                <w:rFonts w:cs="Calibri"/>
                <w:b/>
              </w:rPr>
            </w:pPr>
          </w:p>
          <w:p w14:paraId="2A7E9F90" w14:textId="77777777" w:rsidR="00A30A8D" w:rsidRDefault="00A30A8D" w:rsidP="00107DBC">
            <w:pPr>
              <w:rPr>
                <w:rFonts w:cs="Calibri"/>
                <w:b/>
              </w:rPr>
            </w:pPr>
          </w:p>
        </w:tc>
        <w:tc>
          <w:tcPr>
            <w:tcW w:w="1788" w:type="dxa"/>
            <w:tcBorders>
              <w:top w:val="single" w:sz="4" w:space="0" w:color="000000"/>
              <w:left w:val="single" w:sz="4" w:space="0" w:color="000000"/>
              <w:bottom w:val="single" w:sz="4" w:space="0" w:color="000000"/>
              <w:right w:val="single" w:sz="4" w:space="0" w:color="000000"/>
            </w:tcBorders>
          </w:tcPr>
          <w:p w14:paraId="56BC253D" w14:textId="77777777" w:rsidR="00A30A8D" w:rsidRDefault="00A30A8D" w:rsidP="00107DBC">
            <w:pPr>
              <w:rPr>
                <w:rFonts w:cs="Calibri"/>
                <w:b/>
              </w:rPr>
            </w:pPr>
          </w:p>
          <w:p w14:paraId="0AED6B68" w14:textId="77777777" w:rsidR="00A30A8D" w:rsidRDefault="00A30A8D" w:rsidP="00107DBC">
            <w:pPr>
              <w:rPr>
                <w:rFonts w:cs="Calibri"/>
                <w:b/>
              </w:rPr>
            </w:pPr>
          </w:p>
        </w:tc>
        <w:tc>
          <w:tcPr>
            <w:tcW w:w="1606" w:type="dxa"/>
            <w:tcBorders>
              <w:top w:val="single" w:sz="4" w:space="0" w:color="000000"/>
              <w:left w:val="single" w:sz="4" w:space="0" w:color="000000"/>
              <w:bottom w:val="single" w:sz="4" w:space="0" w:color="000000"/>
              <w:right w:val="single" w:sz="4" w:space="0" w:color="000000"/>
            </w:tcBorders>
          </w:tcPr>
          <w:p w14:paraId="513E2AE1" w14:textId="77777777" w:rsidR="00A30A8D" w:rsidRDefault="00A30A8D" w:rsidP="00107DBC">
            <w:pPr>
              <w:rPr>
                <w:rFonts w:cs="Calibri"/>
                <w:b/>
              </w:rPr>
            </w:pPr>
          </w:p>
        </w:tc>
        <w:tc>
          <w:tcPr>
            <w:tcW w:w="1788" w:type="dxa"/>
            <w:tcBorders>
              <w:top w:val="single" w:sz="4" w:space="0" w:color="000000"/>
              <w:left w:val="single" w:sz="4" w:space="0" w:color="000000"/>
              <w:bottom w:val="single" w:sz="4" w:space="0" w:color="000000"/>
              <w:right w:val="single" w:sz="4" w:space="0" w:color="000000"/>
            </w:tcBorders>
          </w:tcPr>
          <w:p w14:paraId="58FFD91F" w14:textId="77777777" w:rsidR="00A30A8D" w:rsidRDefault="00A30A8D" w:rsidP="00107DBC">
            <w:pPr>
              <w:rPr>
                <w:rFonts w:cs="Calibri"/>
                <w:b/>
              </w:rPr>
            </w:pPr>
          </w:p>
        </w:tc>
        <w:tc>
          <w:tcPr>
            <w:tcW w:w="1818" w:type="dxa"/>
            <w:tcBorders>
              <w:top w:val="single" w:sz="4" w:space="0" w:color="000000"/>
              <w:left w:val="single" w:sz="4" w:space="0" w:color="000000"/>
              <w:bottom w:val="single" w:sz="4" w:space="0" w:color="000000"/>
              <w:right w:val="single" w:sz="4" w:space="0" w:color="000000"/>
            </w:tcBorders>
          </w:tcPr>
          <w:p w14:paraId="6A395CDD" w14:textId="77777777" w:rsidR="00A30A8D" w:rsidRDefault="00A30A8D" w:rsidP="00107DBC">
            <w:pPr>
              <w:rPr>
                <w:rFonts w:cs="Calibri"/>
                <w:b/>
              </w:rPr>
            </w:pPr>
          </w:p>
        </w:tc>
        <w:tc>
          <w:tcPr>
            <w:tcW w:w="1287" w:type="dxa"/>
            <w:tcBorders>
              <w:top w:val="single" w:sz="4" w:space="0" w:color="000000"/>
              <w:left w:val="single" w:sz="4" w:space="0" w:color="000000"/>
              <w:bottom w:val="single" w:sz="4" w:space="0" w:color="000000"/>
              <w:right w:val="single" w:sz="4" w:space="0" w:color="000000"/>
            </w:tcBorders>
          </w:tcPr>
          <w:p w14:paraId="35AC8BFD" w14:textId="77777777" w:rsidR="00A30A8D" w:rsidRDefault="00A30A8D" w:rsidP="00107DBC">
            <w:pPr>
              <w:rPr>
                <w:rFonts w:cs="Calibri"/>
                <w:b/>
              </w:rPr>
            </w:pPr>
          </w:p>
        </w:tc>
      </w:tr>
      <w:tr w:rsidR="00A30A8D" w14:paraId="157DF637" w14:textId="77777777" w:rsidTr="00107DBC">
        <w:trPr>
          <w:trHeight w:val="1440"/>
        </w:trPr>
        <w:tc>
          <w:tcPr>
            <w:tcW w:w="1427" w:type="dxa"/>
            <w:tcBorders>
              <w:top w:val="single" w:sz="4" w:space="0" w:color="000000"/>
              <w:left w:val="single" w:sz="4" w:space="0" w:color="000000"/>
              <w:bottom w:val="single" w:sz="4" w:space="0" w:color="000000"/>
              <w:right w:val="single" w:sz="4" w:space="0" w:color="000000"/>
            </w:tcBorders>
          </w:tcPr>
          <w:p w14:paraId="3E4ED7D5" w14:textId="77777777" w:rsidR="00A30A8D" w:rsidRDefault="00A30A8D" w:rsidP="00107DBC">
            <w:pPr>
              <w:rPr>
                <w:rFonts w:cs="Calibri"/>
                <w:b/>
              </w:rPr>
            </w:pPr>
            <w:r>
              <w:rPr>
                <w:rFonts w:cs="Calibri"/>
                <w:b/>
              </w:rPr>
              <w:t>PCl</w:t>
            </w:r>
            <w:r>
              <w:rPr>
                <w:rFonts w:cs="Calibri"/>
                <w:b/>
                <w:vertAlign w:val="subscript"/>
              </w:rPr>
              <w:t>3</w:t>
            </w:r>
          </w:p>
          <w:p w14:paraId="71BADC18" w14:textId="77777777" w:rsidR="00A30A8D" w:rsidRDefault="00A30A8D" w:rsidP="00107DBC">
            <w:pPr>
              <w:rPr>
                <w:rFonts w:cs="Calibri"/>
                <w:b/>
                <w:vertAlign w:val="subscript"/>
              </w:rPr>
            </w:pPr>
          </w:p>
          <w:p w14:paraId="289A7D21" w14:textId="77777777" w:rsidR="00A30A8D" w:rsidRDefault="00A30A8D" w:rsidP="00107DBC">
            <w:pPr>
              <w:rPr>
                <w:rFonts w:cs="Calibri"/>
                <w:b/>
              </w:rPr>
            </w:pPr>
          </w:p>
        </w:tc>
        <w:tc>
          <w:tcPr>
            <w:tcW w:w="1788" w:type="dxa"/>
            <w:tcBorders>
              <w:top w:val="single" w:sz="4" w:space="0" w:color="000000"/>
              <w:left w:val="single" w:sz="4" w:space="0" w:color="000000"/>
              <w:bottom w:val="single" w:sz="4" w:space="0" w:color="000000"/>
              <w:right w:val="single" w:sz="4" w:space="0" w:color="000000"/>
            </w:tcBorders>
          </w:tcPr>
          <w:p w14:paraId="49BF30EE" w14:textId="77777777" w:rsidR="00A30A8D" w:rsidRDefault="00A30A8D" w:rsidP="00107DBC">
            <w:pPr>
              <w:rPr>
                <w:rFonts w:cs="Calibri"/>
                <w:b/>
              </w:rPr>
            </w:pPr>
          </w:p>
        </w:tc>
        <w:tc>
          <w:tcPr>
            <w:tcW w:w="1606" w:type="dxa"/>
            <w:tcBorders>
              <w:top w:val="single" w:sz="4" w:space="0" w:color="000000"/>
              <w:left w:val="single" w:sz="4" w:space="0" w:color="000000"/>
              <w:bottom w:val="single" w:sz="4" w:space="0" w:color="000000"/>
              <w:right w:val="single" w:sz="4" w:space="0" w:color="000000"/>
            </w:tcBorders>
          </w:tcPr>
          <w:p w14:paraId="46C5016A" w14:textId="77777777" w:rsidR="00A30A8D" w:rsidRDefault="00A30A8D" w:rsidP="00107DBC">
            <w:pPr>
              <w:rPr>
                <w:rFonts w:cs="Calibri"/>
                <w:b/>
              </w:rPr>
            </w:pPr>
          </w:p>
        </w:tc>
        <w:tc>
          <w:tcPr>
            <w:tcW w:w="1788" w:type="dxa"/>
            <w:tcBorders>
              <w:top w:val="single" w:sz="4" w:space="0" w:color="000000"/>
              <w:left w:val="single" w:sz="4" w:space="0" w:color="000000"/>
              <w:bottom w:val="single" w:sz="4" w:space="0" w:color="000000"/>
              <w:right w:val="single" w:sz="4" w:space="0" w:color="000000"/>
            </w:tcBorders>
          </w:tcPr>
          <w:p w14:paraId="0ED40904" w14:textId="77777777" w:rsidR="00A30A8D" w:rsidRDefault="00A30A8D" w:rsidP="00107DBC">
            <w:pPr>
              <w:rPr>
                <w:rFonts w:cs="Calibri"/>
                <w:b/>
              </w:rPr>
            </w:pPr>
          </w:p>
        </w:tc>
        <w:tc>
          <w:tcPr>
            <w:tcW w:w="1818" w:type="dxa"/>
            <w:tcBorders>
              <w:top w:val="single" w:sz="4" w:space="0" w:color="000000"/>
              <w:left w:val="single" w:sz="4" w:space="0" w:color="000000"/>
              <w:bottom w:val="single" w:sz="4" w:space="0" w:color="000000"/>
              <w:right w:val="single" w:sz="4" w:space="0" w:color="000000"/>
            </w:tcBorders>
          </w:tcPr>
          <w:p w14:paraId="776A9932" w14:textId="77777777" w:rsidR="00A30A8D" w:rsidRDefault="00A30A8D" w:rsidP="00107DBC">
            <w:pPr>
              <w:rPr>
                <w:rFonts w:cs="Calibri"/>
                <w:b/>
              </w:rPr>
            </w:pPr>
          </w:p>
        </w:tc>
        <w:tc>
          <w:tcPr>
            <w:tcW w:w="1287" w:type="dxa"/>
            <w:tcBorders>
              <w:top w:val="single" w:sz="4" w:space="0" w:color="000000"/>
              <w:left w:val="single" w:sz="4" w:space="0" w:color="000000"/>
              <w:bottom w:val="single" w:sz="4" w:space="0" w:color="000000"/>
              <w:right w:val="single" w:sz="4" w:space="0" w:color="000000"/>
            </w:tcBorders>
          </w:tcPr>
          <w:p w14:paraId="4F83FC96" w14:textId="77777777" w:rsidR="00A30A8D" w:rsidRDefault="00A30A8D" w:rsidP="00107DBC">
            <w:pPr>
              <w:rPr>
                <w:rFonts w:cs="Calibri"/>
                <w:b/>
              </w:rPr>
            </w:pPr>
          </w:p>
        </w:tc>
      </w:tr>
      <w:tr w:rsidR="00A30A8D" w14:paraId="20E39100" w14:textId="77777777" w:rsidTr="00107DBC">
        <w:trPr>
          <w:trHeight w:val="1440"/>
        </w:trPr>
        <w:tc>
          <w:tcPr>
            <w:tcW w:w="1427" w:type="dxa"/>
            <w:tcBorders>
              <w:top w:val="single" w:sz="4" w:space="0" w:color="000000"/>
              <w:left w:val="single" w:sz="4" w:space="0" w:color="000000"/>
              <w:bottom w:val="single" w:sz="4" w:space="0" w:color="000000"/>
              <w:right w:val="single" w:sz="4" w:space="0" w:color="000000"/>
            </w:tcBorders>
          </w:tcPr>
          <w:p w14:paraId="1C5B48CA" w14:textId="77777777" w:rsidR="00A30A8D" w:rsidRDefault="00A30A8D" w:rsidP="00107DBC">
            <w:pPr>
              <w:rPr>
                <w:rFonts w:cs="Calibri"/>
                <w:b/>
              </w:rPr>
            </w:pPr>
            <w:r>
              <w:rPr>
                <w:rFonts w:cs="Calibri"/>
                <w:b/>
              </w:rPr>
              <w:t>CCl</w:t>
            </w:r>
            <w:r>
              <w:rPr>
                <w:rFonts w:cs="Calibri"/>
                <w:b/>
                <w:vertAlign w:val="subscript"/>
              </w:rPr>
              <w:t>4</w:t>
            </w:r>
          </w:p>
          <w:p w14:paraId="750438AF" w14:textId="77777777" w:rsidR="00A30A8D" w:rsidRDefault="00A30A8D" w:rsidP="00107DBC">
            <w:pPr>
              <w:rPr>
                <w:rFonts w:cs="Calibri"/>
                <w:b/>
                <w:vertAlign w:val="subscript"/>
              </w:rPr>
            </w:pPr>
          </w:p>
          <w:p w14:paraId="3DFF8078" w14:textId="77777777" w:rsidR="00A30A8D" w:rsidRDefault="00A30A8D" w:rsidP="00107DBC">
            <w:pPr>
              <w:rPr>
                <w:rFonts w:cs="Calibri"/>
                <w:b/>
                <w:vertAlign w:val="subscript"/>
              </w:rPr>
            </w:pPr>
          </w:p>
        </w:tc>
        <w:tc>
          <w:tcPr>
            <w:tcW w:w="1788" w:type="dxa"/>
            <w:tcBorders>
              <w:top w:val="single" w:sz="4" w:space="0" w:color="000000"/>
              <w:left w:val="single" w:sz="4" w:space="0" w:color="000000"/>
              <w:bottom w:val="single" w:sz="4" w:space="0" w:color="000000"/>
              <w:right w:val="single" w:sz="4" w:space="0" w:color="000000"/>
            </w:tcBorders>
          </w:tcPr>
          <w:p w14:paraId="0DF04ED8" w14:textId="77777777" w:rsidR="00A30A8D" w:rsidRDefault="00A30A8D" w:rsidP="00107DBC">
            <w:pPr>
              <w:rPr>
                <w:rFonts w:cs="Calibri"/>
                <w:b/>
              </w:rPr>
            </w:pPr>
          </w:p>
        </w:tc>
        <w:tc>
          <w:tcPr>
            <w:tcW w:w="1606" w:type="dxa"/>
            <w:tcBorders>
              <w:top w:val="single" w:sz="4" w:space="0" w:color="000000"/>
              <w:left w:val="single" w:sz="4" w:space="0" w:color="000000"/>
              <w:bottom w:val="single" w:sz="4" w:space="0" w:color="000000"/>
              <w:right w:val="single" w:sz="4" w:space="0" w:color="000000"/>
            </w:tcBorders>
          </w:tcPr>
          <w:p w14:paraId="570D6060" w14:textId="77777777" w:rsidR="00A30A8D" w:rsidRDefault="00A30A8D" w:rsidP="00107DBC">
            <w:pPr>
              <w:rPr>
                <w:rFonts w:cs="Calibri"/>
                <w:b/>
              </w:rPr>
            </w:pPr>
          </w:p>
        </w:tc>
        <w:tc>
          <w:tcPr>
            <w:tcW w:w="1788" w:type="dxa"/>
            <w:tcBorders>
              <w:top w:val="single" w:sz="4" w:space="0" w:color="000000"/>
              <w:left w:val="single" w:sz="4" w:space="0" w:color="000000"/>
              <w:bottom w:val="single" w:sz="4" w:space="0" w:color="000000"/>
              <w:right w:val="single" w:sz="4" w:space="0" w:color="000000"/>
            </w:tcBorders>
          </w:tcPr>
          <w:p w14:paraId="37372DA6" w14:textId="77777777" w:rsidR="00A30A8D" w:rsidRDefault="00A30A8D" w:rsidP="00107DBC">
            <w:pPr>
              <w:rPr>
                <w:rFonts w:cs="Calibri"/>
                <w:b/>
              </w:rPr>
            </w:pPr>
          </w:p>
        </w:tc>
        <w:tc>
          <w:tcPr>
            <w:tcW w:w="1818" w:type="dxa"/>
            <w:tcBorders>
              <w:top w:val="single" w:sz="4" w:space="0" w:color="000000"/>
              <w:left w:val="single" w:sz="4" w:space="0" w:color="000000"/>
              <w:bottom w:val="single" w:sz="4" w:space="0" w:color="000000"/>
              <w:right w:val="single" w:sz="4" w:space="0" w:color="000000"/>
            </w:tcBorders>
          </w:tcPr>
          <w:p w14:paraId="5ADF0CEC" w14:textId="77777777" w:rsidR="00A30A8D" w:rsidRDefault="00A30A8D" w:rsidP="00107DBC">
            <w:pPr>
              <w:rPr>
                <w:rFonts w:cs="Calibri"/>
                <w:b/>
              </w:rPr>
            </w:pPr>
          </w:p>
        </w:tc>
        <w:tc>
          <w:tcPr>
            <w:tcW w:w="1287" w:type="dxa"/>
            <w:tcBorders>
              <w:top w:val="single" w:sz="4" w:space="0" w:color="000000"/>
              <w:left w:val="single" w:sz="4" w:space="0" w:color="000000"/>
              <w:bottom w:val="single" w:sz="4" w:space="0" w:color="000000"/>
              <w:right w:val="single" w:sz="4" w:space="0" w:color="000000"/>
            </w:tcBorders>
          </w:tcPr>
          <w:p w14:paraId="39FFAED9" w14:textId="77777777" w:rsidR="00A30A8D" w:rsidRDefault="00A30A8D" w:rsidP="00107DBC">
            <w:pPr>
              <w:rPr>
                <w:rFonts w:cs="Calibri"/>
                <w:b/>
              </w:rPr>
            </w:pPr>
          </w:p>
        </w:tc>
      </w:tr>
      <w:tr w:rsidR="00A30A8D" w14:paraId="30D5E95E" w14:textId="77777777" w:rsidTr="00107DBC">
        <w:trPr>
          <w:trHeight w:val="1440"/>
        </w:trPr>
        <w:tc>
          <w:tcPr>
            <w:tcW w:w="1427" w:type="dxa"/>
            <w:tcBorders>
              <w:top w:val="single" w:sz="4" w:space="0" w:color="000000"/>
              <w:left w:val="single" w:sz="4" w:space="0" w:color="000000"/>
              <w:bottom w:val="single" w:sz="4" w:space="0" w:color="000000"/>
              <w:right w:val="single" w:sz="4" w:space="0" w:color="000000"/>
            </w:tcBorders>
          </w:tcPr>
          <w:p w14:paraId="553E827E" w14:textId="77777777" w:rsidR="00A30A8D" w:rsidRDefault="00A30A8D" w:rsidP="00107DBC">
            <w:pPr>
              <w:rPr>
                <w:rFonts w:cs="Calibri"/>
                <w:b/>
              </w:rPr>
            </w:pPr>
            <w:r>
              <w:rPr>
                <w:rFonts w:cs="Calibri"/>
                <w:b/>
              </w:rPr>
              <w:t>HCN</w:t>
            </w:r>
          </w:p>
          <w:p w14:paraId="5A20FF47" w14:textId="77777777" w:rsidR="00A30A8D" w:rsidRDefault="00A30A8D" w:rsidP="00107DBC">
            <w:pPr>
              <w:rPr>
                <w:rFonts w:cs="Calibri"/>
                <w:b/>
              </w:rPr>
            </w:pPr>
          </w:p>
          <w:p w14:paraId="3EEE2906" w14:textId="77777777" w:rsidR="00A30A8D" w:rsidRDefault="00A30A8D" w:rsidP="00107DBC">
            <w:pPr>
              <w:rPr>
                <w:rFonts w:cs="Calibri"/>
                <w:b/>
              </w:rPr>
            </w:pPr>
          </w:p>
        </w:tc>
        <w:tc>
          <w:tcPr>
            <w:tcW w:w="1788" w:type="dxa"/>
            <w:tcBorders>
              <w:top w:val="single" w:sz="4" w:space="0" w:color="000000"/>
              <w:left w:val="single" w:sz="4" w:space="0" w:color="000000"/>
              <w:bottom w:val="single" w:sz="4" w:space="0" w:color="000000"/>
              <w:right w:val="single" w:sz="4" w:space="0" w:color="000000"/>
            </w:tcBorders>
          </w:tcPr>
          <w:p w14:paraId="51A8AA0A" w14:textId="77777777" w:rsidR="00A30A8D" w:rsidRDefault="00A30A8D" w:rsidP="00107DBC">
            <w:pPr>
              <w:rPr>
                <w:rFonts w:cs="Calibri"/>
                <w:b/>
              </w:rPr>
            </w:pPr>
          </w:p>
        </w:tc>
        <w:tc>
          <w:tcPr>
            <w:tcW w:w="1606" w:type="dxa"/>
            <w:tcBorders>
              <w:top w:val="single" w:sz="4" w:space="0" w:color="000000"/>
              <w:left w:val="single" w:sz="4" w:space="0" w:color="000000"/>
              <w:bottom w:val="single" w:sz="4" w:space="0" w:color="000000"/>
              <w:right w:val="single" w:sz="4" w:space="0" w:color="000000"/>
            </w:tcBorders>
          </w:tcPr>
          <w:p w14:paraId="4E9019D3" w14:textId="77777777" w:rsidR="00A30A8D" w:rsidRDefault="00A30A8D" w:rsidP="00107DBC">
            <w:pPr>
              <w:rPr>
                <w:rFonts w:cs="Calibri"/>
                <w:b/>
              </w:rPr>
            </w:pPr>
          </w:p>
        </w:tc>
        <w:tc>
          <w:tcPr>
            <w:tcW w:w="1788" w:type="dxa"/>
            <w:tcBorders>
              <w:top w:val="single" w:sz="4" w:space="0" w:color="000000"/>
              <w:left w:val="single" w:sz="4" w:space="0" w:color="000000"/>
              <w:bottom w:val="single" w:sz="4" w:space="0" w:color="000000"/>
              <w:right w:val="single" w:sz="4" w:space="0" w:color="000000"/>
            </w:tcBorders>
          </w:tcPr>
          <w:p w14:paraId="093B857A" w14:textId="77777777" w:rsidR="00A30A8D" w:rsidRDefault="00A30A8D" w:rsidP="00107DBC">
            <w:pPr>
              <w:rPr>
                <w:rFonts w:cs="Calibri"/>
                <w:b/>
              </w:rPr>
            </w:pPr>
          </w:p>
        </w:tc>
        <w:tc>
          <w:tcPr>
            <w:tcW w:w="1818" w:type="dxa"/>
            <w:tcBorders>
              <w:top w:val="single" w:sz="4" w:space="0" w:color="000000"/>
              <w:left w:val="single" w:sz="4" w:space="0" w:color="000000"/>
              <w:bottom w:val="single" w:sz="4" w:space="0" w:color="000000"/>
              <w:right w:val="single" w:sz="4" w:space="0" w:color="000000"/>
            </w:tcBorders>
          </w:tcPr>
          <w:p w14:paraId="4B7C5A48" w14:textId="77777777" w:rsidR="00A30A8D" w:rsidRDefault="00A30A8D" w:rsidP="00107DBC">
            <w:pPr>
              <w:rPr>
                <w:rFonts w:cs="Calibri"/>
                <w:b/>
              </w:rPr>
            </w:pPr>
          </w:p>
        </w:tc>
        <w:tc>
          <w:tcPr>
            <w:tcW w:w="1287" w:type="dxa"/>
            <w:tcBorders>
              <w:top w:val="single" w:sz="4" w:space="0" w:color="000000"/>
              <w:left w:val="single" w:sz="4" w:space="0" w:color="000000"/>
              <w:bottom w:val="single" w:sz="4" w:space="0" w:color="000000"/>
              <w:right w:val="single" w:sz="4" w:space="0" w:color="000000"/>
            </w:tcBorders>
          </w:tcPr>
          <w:p w14:paraId="7CA06880" w14:textId="77777777" w:rsidR="00A30A8D" w:rsidRDefault="00A30A8D" w:rsidP="00107DBC">
            <w:pPr>
              <w:rPr>
                <w:rFonts w:cs="Calibri"/>
                <w:b/>
              </w:rPr>
            </w:pPr>
          </w:p>
        </w:tc>
      </w:tr>
      <w:tr w:rsidR="00A30A8D" w14:paraId="6F5763BD" w14:textId="77777777" w:rsidTr="00107DBC">
        <w:trPr>
          <w:trHeight w:val="1440"/>
        </w:trPr>
        <w:tc>
          <w:tcPr>
            <w:tcW w:w="1427" w:type="dxa"/>
            <w:tcBorders>
              <w:top w:val="single" w:sz="4" w:space="0" w:color="000000"/>
              <w:left w:val="single" w:sz="4" w:space="0" w:color="000000"/>
              <w:bottom w:val="single" w:sz="4" w:space="0" w:color="000000"/>
              <w:right w:val="single" w:sz="4" w:space="0" w:color="000000"/>
            </w:tcBorders>
          </w:tcPr>
          <w:p w14:paraId="19668029" w14:textId="77777777" w:rsidR="00A30A8D" w:rsidRDefault="00A30A8D" w:rsidP="00107DBC">
            <w:pPr>
              <w:rPr>
                <w:rFonts w:cs="Calibri"/>
                <w:b/>
              </w:rPr>
            </w:pPr>
            <w:r>
              <w:rPr>
                <w:rFonts w:cs="Calibri"/>
                <w:b/>
              </w:rPr>
              <w:t>O</w:t>
            </w:r>
            <w:r>
              <w:rPr>
                <w:rFonts w:cs="Calibri"/>
                <w:b/>
                <w:vertAlign w:val="subscript"/>
              </w:rPr>
              <w:t>3</w:t>
            </w:r>
          </w:p>
          <w:p w14:paraId="0C4F638A" w14:textId="77777777" w:rsidR="00A30A8D" w:rsidRDefault="00A30A8D" w:rsidP="00107DBC">
            <w:pPr>
              <w:rPr>
                <w:rFonts w:cs="Calibri"/>
                <w:b/>
              </w:rPr>
            </w:pPr>
          </w:p>
          <w:p w14:paraId="5CAA52EA" w14:textId="77777777" w:rsidR="00A30A8D" w:rsidRDefault="00A30A8D" w:rsidP="00107DBC">
            <w:pPr>
              <w:rPr>
                <w:rFonts w:cs="Calibri"/>
                <w:b/>
              </w:rPr>
            </w:pPr>
          </w:p>
        </w:tc>
        <w:tc>
          <w:tcPr>
            <w:tcW w:w="1788" w:type="dxa"/>
            <w:tcBorders>
              <w:top w:val="single" w:sz="4" w:space="0" w:color="000000"/>
              <w:left w:val="single" w:sz="4" w:space="0" w:color="000000"/>
              <w:bottom w:val="single" w:sz="4" w:space="0" w:color="000000"/>
              <w:right w:val="single" w:sz="4" w:space="0" w:color="000000"/>
            </w:tcBorders>
          </w:tcPr>
          <w:p w14:paraId="0D3BB42D" w14:textId="77777777" w:rsidR="00A30A8D" w:rsidRDefault="00A30A8D" w:rsidP="00107DBC">
            <w:pPr>
              <w:rPr>
                <w:rFonts w:cs="Calibri"/>
                <w:b/>
              </w:rPr>
            </w:pPr>
          </w:p>
        </w:tc>
        <w:tc>
          <w:tcPr>
            <w:tcW w:w="1606" w:type="dxa"/>
            <w:tcBorders>
              <w:top w:val="single" w:sz="4" w:space="0" w:color="000000"/>
              <w:left w:val="single" w:sz="4" w:space="0" w:color="000000"/>
              <w:bottom w:val="single" w:sz="4" w:space="0" w:color="000000"/>
              <w:right w:val="single" w:sz="4" w:space="0" w:color="000000"/>
            </w:tcBorders>
          </w:tcPr>
          <w:p w14:paraId="467BDBAB" w14:textId="77777777" w:rsidR="00A30A8D" w:rsidRDefault="00A30A8D" w:rsidP="00107DBC">
            <w:pPr>
              <w:rPr>
                <w:rFonts w:cs="Calibri"/>
                <w:b/>
              </w:rPr>
            </w:pPr>
          </w:p>
        </w:tc>
        <w:tc>
          <w:tcPr>
            <w:tcW w:w="1788" w:type="dxa"/>
            <w:tcBorders>
              <w:top w:val="single" w:sz="4" w:space="0" w:color="000000"/>
              <w:left w:val="single" w:sz="4" w:space="0" w:color="000000"/>
              <w:bottom w:val="single" w:sz="4" w:space="0" w:color="000000"/>
              <w:right w:val="single" w:sz="4" w:space="0" w:color="000000"/>
            </w:tcBorders>
          </w:tcPr>
          <w:p w14:paraId="18A7073D" w14:textId="77777777" w:rsidR="00A30A8D" w:rsidRDefault="00A30A8D" w:rsidP="00107DBC">
            <w:pPr>
              <w:rPr>
                <w:rFonts w:cs="Calibri"/>
                <w:b/>
              </w:rPr>
            </w:pPr>
          </w:p>
        </w:tc>
        <w:tc>
          <w:tcPr>
            <w:tcW w:w="1818" w:type="dxa"/>
            <w:tcBorders>
              <w:top w:val="single" w:sz="4" w:space="0" w:color="000000"/>
              <w:left w:val="single" w:sz="4" w:space="0" w:color="000000"/>
              <w:bottom w:val="single" w:sz="4" w:space="0" w:color="000000"/>
              <w:right w:val="single" w:sz="4" w:space="0" w:color="000000"/>
            </w:tcBorders>
          </w:tcPr>
          <w:p w14:paraId="5ACD7A03" w14:textId="77777777" w:rsidR="00A30A8D" w:rsidRDefault="00A30A8D" w:rsidP="00107DBC">
            <w:pPr>
              <w:rPr>
                <w:rFonts w:cs="Calibri"/>
                <w:b/>
              </w:rPr>
            </w:pPr>
          </w:p>
        </w:tc>
        <w:tc>
          <w:tcPr>
            <w:tcW w:w="1287" w:type="dxa"/>
            <w:tcBorders>
              <w:top w:val="single" w:sz="4" w:space="0" w:color="000000"/>
              <w:left w:val="single" w:sz="4" w:space="0" w:color="000000"/>
              <w:bottom w:val="single" w:sz="4" w:space="0" w:color="000000"/>
              <w:right w:val="single" w:sz="4" w:space="0" w:color="000000"/>
            </w:tcBorders>
          </w:tcPr>
          <w:p w14:paraId="17CEB08A" w14:textId="77777777" w:rsidR="00A30A8D" w:rsidRDefault="00A30A8D" w:rsidP="00107DBC">
            <w:pPr>
              <w:rPr>
                <w:rFonts w:cs="Calibri"/>
                <w:b/>
              </w:rPr>
            </w:pPr>
          </w:p>
        </w:tc>
      </w:tr>
      <w:tr w:rsidR="00A30A8D" w14:paraId="4351F044" w14:textId="77777777" w:rsidTr="00107DBC">
        <w:trPr>
          <w:trHeight w:val="1440"/>
        </w:trPr>
        <w:tc>
          <w:tcPr>
            <w:tcW w:w="1427" w:type="dxa"/>
            <w:tcBorders>
              <w:top w:val="single" w:sz="4" w:space="0" w:color="000000"/>
              <w:left w:val="single" w:sz="4" w:space="0" w:color="000000"/>
              <w:bottom w:val="single" w:sz="4" w:space="0" w:color="000000"/>
              <w:right w:val="single" w:sz="4" w:space="0" w:color="000000"/>
            </w:tcBorders>
          </w:tcPr>
          <w:p w14:paraId="069A400D" w14:textId="77777777" w:rsidR="00A30A8D" w:rsidRDefault="00A30A8D" w:rsidP="00107DBC">
            <w:pPr>
              <w:rPr>
                <w:rFonts w:cs="Calibri"/>
                <w:b/>
              </w:rPr>
            </w:pPr>
            <w:r>
              <w:rPr>
                <w:rFonts w:cs="Calibri"/>
                <w:b/>
              </w:rPr>
              <w:t>BCl</w:t>
            </w:r>
            <w:r>
              <w:rPr>
                <w:rFonts w:cs="Calibri"/>
                <w:b/>
                <w:vertAlign w:val="subscript"/>
              </w:rPr>
              <w:t>3</w:t>
            </w:r>
          </w:p>
          <w:p w14:paraId="6697E5E6" w14:textId="77777777" w:rsidR="00A30A8D" w:rsidRDefault="00A30A8D" w:rsidP="00107DBC">
            <w:pPr>
              <w:rPr>
                <w:rFonts w:cs="Calibri"/>
                <w:b/>
                <w:vertAlign w:val="subscript"/>
              </w:rPr>
            </w:pPr>
          </w:p>
          <w:p w14:paraId="6C5B84B7" w14:textId="77777777" w:rsidR="00A30A8D" w:rsidRDefault="00A30A8D" w:rsidP="00107DBC">
            <w:pPr>
              <w:rPr>
                <w:rFonts w:cs="Calibri"/>
                <w:b/>
                <w:vertAlign w:val="subscript"/>
              </w:rPr>
            </w:pPr>
          </w:p>
        </w:tc>
        <w:tc>
          <w:tcPr>
            <w:tcW w:w="1788" w:type="dxa"/>
            <w:tcBorders>
              <w:top w:val="single" w:sz="4" w:space="0" w:color="000000"/>
              <w:left w:val="single" w:sz="4" w:space="0" w:color="000000"/>
              <w:bottom w:val="single" w:sz="4" w:space="0" w:color="000000"/>
              <w:right w:val="single" w:sz="4" w:space="0" w:color="000000"/>
            </w:tcBorders>
          </w:tcPr>
          <w:p w14:paraId="0DFF4A5C" w14:textId="77777777" w:rsidR="00A30A8D" w:rsidRDefault="00A30A8D" w:rsidP="00107DBC">
            <w:pPr>
              <w:rPr>
                <w:rFonts w:cs="Calibri"/>
                <w:b/>
              </w:rPr>
            </w:pPr>
          </w:p>
        </w:tc>
        <w:tc>
          <w:tcPr>
            <w:tcW w:w="1606" w:type="dxa"/>
            <w:tcBorders>
              <w:top w:val="single" w:sz="4" w:space="0" w:color="000000"/>
              <w:left w:val="single" w:sz="4" w:space="0" w:color="000000"/>
              <w:bottom w:val="single" w:sz="4" w:space="0" w:color="000000"/>
              <w:right w:val="single" w:sz="4" w:space="0" w:color="000000"/>
            </w:tcBorders>
          </w:tcPr>
          <w:p w14:paraId="15D451DD" w14:textId="77777777" w:rsidR="00A30A8D" w:rsidRDefault="00A30A8D" w:rsidP="00107DBC">
            <w:pPr>
              <w:rPr>
                <w:rFonts w:cs="Calibri"/>
                <w:b/>
              </w:rPr>
            </w:pPr>
          </w:p>
        </w:tc>
        <w:tc>
          <w:tcPr>
            <w:tcW w:w="1788" w:type="dxa"/>
            <w:tcBorders>
              <w:top w:val="single" w:sz="4" w:space="0" w:color="000000"/>
              <w:left w:val="single" w:sz="4" w:space="0" w:color="000000"/>
              <w:bottom w:val="single" w:sz="4" w:space="0" w:color="000000"/>
              <w:right w:val="single" w:sz="4" w:space="0" w:color="000000"/>
            </w:tcBorders>
          </w:tcPr>
          <w:p w14:paraId="0D5545BC" w14:textId="77777777" w:rsidR="00A30A8D" w:rsidRDefault="00A30A8D" w:rsidP="00107DBC">
            <w:pPr>
              <w:rPr>
                <w:rFonts w:cs="Calibri"/>
                <w:b/>
              </w:rPr>
            </w:pPr>
          </w:p>
        </w:tc>
        <w:tc>
          <w:tcPr>
            <w:tcW w:w="1818" w:type="dxa"/>
            <w:tcBorders>
              <w:top w:val="single" w:sz="4" w:space="0" w:color="000000"/>
              <w:left w:val="single" w:sz="4" w:space="0" w:color="000000"/>
              <w:bottom w:val="single" w:sz="4" w:space="0" w:color="000000"/>
              <w:right w:val="single" w:sz="4" w:space="0" w:color="000000"/>
            </w:tcBorders>
          </w:tcPr>
          <w:p w14:paraId="1B60E47D" w14:textId="77777777" w:rsidR="00A30A8D" w:rsidRDefault="00A30A8D" w:rsidP="00107DBC">
            <w:pPr>
              <w:rPr>
                <w:rFonts w:cs="Calibri"/>
                <w:b/>
              </w:rPr>
            </w:pPr>
          </w:p>
        </w:tc>
        <w:tc>
          <w:tcPr>
            <w:tcW w:w="1287" w:type="dxa"/>
            <w:tcBorders>
              <w:top w:val="single" w:sz="4" w:space="0" w:color="000000"/>
              <w:left w:val="single" w:sz="4" w:space="0" w:color="000000"/>
              <w:bottom w:val="single" w:sz="4" w:space="0" w:color="000000"/>
              <w:right w:val="single" w:sz="4" w:space="0" w:color="000000"/>
            </w:tcBorders>
          </w:tcPr>
          <w:p w14:paraId="6F2A42CF" w14:textId="77777777" w:rsidR="00A30A8D" w:rsidRDefault="00A30A8D" w:rsidP="00107DBC">
            <w:pPr>
              <w:rPr>
                <w:rFonts w:cs="Calibri"/>
                <w:b/>
              </w:rPr>
            </w:pPr>
          </w:p>
        </w:tc>
      </w:tr>
      <w:tr w:rsidR="00A30A8D" w14:paraId="7F67BFBB" w14:textId="77777777" w:rsidTr="00107DBC">
        <w:trPr>
          <w:trHeight w:val="1440"/>
        </w:trPr>
        <w:tc>
          <w:tcPr>
            <w:tcW w:w="1427" w:type="dxa"/>
            <w:tcBorders>
              <w:top w:val="single" w:sz="4" w:space="0" w:color="000000"/>
              <w:left w:val="single" w:sz="4" w:space="0" w:color="000000"/>
              <w:bottom w:val="single" w:sz="4" w:space="0" w:color="000000"/>
              <w:right w:val="single" w:sz="4" w:space="0" w:color="000000"/>
            </w:tcBorders>
          </w:tcPr>
          <w:p w14:paraId="397B3E4A" w14:textId="77777777" w:rsidR="00A30A8D" w:rsidRDefault="00A30A8D" w:rsidP="00107DBC">
            <w:pPr>
              <w:rPr>
                <w:rFonts w:cs="Calibri"/>
                <w:b/>
              </w:rPr>
            </w:pPr>
            <w:r>
              <w:rPr>
                <w:rFonts w:cs="Calibri"/>
                <w:b/>
              </w:rPr>
              <w:t>SCl</w:t>
            </w:r>
            <w:r>
              <w:rPr>
                <w:rFonts w:cs="Calibri"/>
                <w:b/>
                <w:vertAlign w:val="subscript"/>
              </w:rPr>
              <w:t>4</w:t>
            </w:r>
          </w:p>
          <w:p w14:paraId="481171B4" w14:textId="77777777" w:rsidR="00A30A8D" w:rsidRDefault="00A30A8D" w:rsidP="00107DBC">
            <w:pPr>
              <w:rPr>
                <w:rFonts w:cs="Calibri"/>
                <w:b/>
              </w:rPr>
            </w:pPr>
          </w:p>
          <w:p w14:paraId="6043D18B" w14:textId="77777777" w:rsidR="00A30A8D" w:rsidRDefault="00A30A8D" w:rsidP="00107DBC">
            <w:pPr>
              <w:rPr>
                <w:rFonts w:cs="Calibri"/>
                <w:b/>
              </w:rPr>
            </w:pPr>
          </w:p>
        </w:tc>
        <w:tc>
          <w:tcPr>
            <w:tcW w:w="1788" w:type="dxa"/>
            <w:tcBorders>
              <w:top w:val="single" w:sz="4" w:space="0" w:color="000000"/>
              <w:left w:val="single" w:sz="4" w:space="0" w:color="000000"/>
              <w:bottom w:val="single" w:sz="4" w:space="0" w:color="000000"/>
              <w:right w:val="single" w:sz="4" w:space="0" w:color="000000"/>
            </w:tcBorders>
          </w:tcPr>
          <w:p w14:paraId="24CAA275" w14:textId="77777777" w:rsidR="00A30A8D" w:rsidRDefault="00A30A8D" w:rsidP="00107DBC">
            <w:pPr>
              <w:rPr>
                <w:rFonts w:cs="Calibri"/>
                <w:b/>
              </w:rPr>
            </w:pPr>
          </w:p>
        </w:tc>
        <w:tc>
          <w:tcPr>
            <w:tcW w:w="1606" w:type="dxa"/>
            <w:tcBorders>
              <w:top w:val="single" w:sz="4" w:space="0" w:color="000000"/>
              <w:left w:val="single" w:sz="4" w:space="0" w:color="000000"/>
              <w:bottom w:val="single" w:sz="4" w:space="0" w:color="000000"/>
              <w:right w:val="single" w:sz="4" w:space="0" w:color="000000"/>
            </w:tcBorders>
          </w:tcPr>
          <w:p w14:paraId="0CC717A2" w14:textId="77777777" w:rsidR="00A30A8D" w:rsidRDefault="00A30A8D" w:rsidP="00107DBC">
            <w:pPr>
              <w:rPr>
                <w:rFonts w:cs="Calibri"/>
                <w:b/>
              </w:rPr>
            </w:pPr>
          </w:p>
        </w:tc>
        <w:tc>
          <w:tcPr>
            <w:tcW w:w="1788" w:type="dxa"/>
            <w:tcBorders>
              <w:top w:val="single" w:sz="4" w:space="0" w:color="000000"/>
              <w:left w:val="single" w:sz="4" w:space="0" w:color="000000"/>
              <w:bottom w:val="single" w:sz="4" w:space="0" w:color="000000"/>
              <w:right w:val="single" w:sz="4" w:space="0" w:color="000000"/>
            </w:tcBorders>
          </w:tcPr>
          <w:p w14:paraId="4CE24D03" w14:textId="77777777" w:rsidR="00A30A8D" w:rsidRDefault="00A30A8D" w:rsidP="00107DBC">
            <w:pPr>
              <w:rPr>
                <w:rFonts w:cs="Calibri"/>
                <w:b/>
              </w:rPr>
            </w:pPr>
          </w:p>
        </w:tc>
        <w:tc>
          <w:tcPr>
            <w:tcW w:w="1818" w:type="dxa"/>
            <w:tcBorders>
              <w:top w:val="single" w:sz="4" w:space="0" w:color="000000"/>
              <w:left w:val="single" w:sz="4" w:space="0" w:color="000000"/>
              <w:bottom w:val="single" w:sz="4" w:space="0" w:color="000000"/>
              <w:right w:val="single" w:sz="4" w:space="0" w:color="000000"/>
            </w:tcBorders>
          </w:tcPr>
          <w:p w14:paraId="20B1378B" w14:textId="77777777" w:rsidR="00A30A8D" w:rsidRDefault="00A30A8D" w:rsidP="00107DBC">
            <w:pPr>
              <w:rPr>
                <w:rFonts w:cs="Calibri"/>
                <w:b/>
              </w:rPr>
            </w:pPr>
          </w:p>
        </w:tc>
        <w:tc>
          <w:tcPr>
            <w:tcW w:w="1287" w:type="dxa"/>
            <w:tcBorders>
              <w:top w:val="single" w:sz="4" w:space="0" w:color="000000"/>
              <w:left w:val="single" w:sz="4" w:space="0" w:color="000000"/>
              <w:bottom w:val="single" w:sz="4" w:space="0" w:color="000000"/>
              <w:right w:val="single" w:sz="4" w:space="0" w:color="000000"/>
            </w:tcBorders>
          </w:tcPr>
          <w:p w14:paraId="49ACA5F7" w14:textId="77777777" w:rsidR="00A30A8D" w:rsidRDefault="00A30A8D" w:rsidP="00107DBC">
            <w:pPr>
              <w:rPr>
                <w:rFonts w:cs="Calibri"/>
                <w:b/>
              </w:rPr>
            </w:pPr>
          </w:p>
        </w:tc>
      </w:tr>
      <w:tr w:rsidR="00A30A8D" w14:paraId="20DE7313" w14:textId="77777777" w:rsidTr="00107DBC">
        <w:trPr>
          <w:trHeight w:val="1440"/>
        </w:trPr>
        <w:tc>
          <w:tcPr>
            <w:tcW w:w="1427" w:type="dxa"/>
            <w:tcBorders>
              <w:top w:val="single" w:sz="4" w:space="0" w:color="000000"/>
              <w:left w:val="single" w:sz="4" w:space="0" w:color="000000"/>
              <w:bottom w:val="single" w:sz="4" w:space="0" w:color="000000"/>
              <w:right w:val="single" w:sz="4" w:space="0" w:color="000000"/>
            </w:tcBorders>
          </w:tcPr>
          <w:p w14:paraId="4A336251" w14:textId="77777777" w:rsidR="00A30A8D" w:rsidRDefault="00A30A8D" w:rsidP="00107DBC">
            <w:pPr>
              <w:rPr>
                <w:rFonts w:cs="Calibri"/>
                <w:b/>
                <w:vertAlign w:val="superscript"/>
              </w:rPr>
            </w:pPr>
            <w:r>
              <w:rPr>
                <w:rFonts w:cs="Calibri"/>
                <w:b/>
              </w:rPr>
              <w:t>ClO</w:t>
            </w:r>
            <w:r>
              <w:rPr>
                <w:rFonts w:cs="Calibri"/>
                <w:b/>
                <w:vertAlign w:val="subscript"/>
              </w:rPr>
              <w:t>3</w:t>
            </w:r>
            <w:r>
              <w:rPr>
                <w:rFonts w:cs="Calibri"/>
                <w:b/>
                <w:vertAlign w:val="superscript"/>
              </w:rPr>
              <w:t>1-</w:t>
            </w:r>
          </w:p>
          <w:p w14:paraId="304FA128" w14:textId="77777777" w:rsidR="00A30A8D" w:rsidRDefault="00A30A8D" w:rsidP="00107DBC">
            <w:pPr>
              <w:rPr>
                <w:rFonts w:cs="Calibri"/>
                <w:b/>
                <w:vertAlign w:val="superscript"/>
              </w:rPr>
            </w:pPr>
          </w:p>
          <w:p w14:paraId="79E64C4D" w14:textId="77777777" w:rsidR="00A30A8D" w:rsidRDefault="00A30A8D" w:rsidP="00107DBC">
            <w:pPr>
              <w:rPr>
                <w:rFonts w:cs="Calibri"/>
                <w:b/>
                <w:vertAlign w:val="superscript"/>
              </w:rPr>
            </w:pPr>
          </w:p>
        </w:tc>
        <w:tc>
          <w:tcPr>
            <w:tcW w:w="1788" w:type="dxa"/>
            <w:tcBorders>
              <w:top w:val="single" w:sz="4" w:space="0" w:color="000000"/>
              <w:left w:val="single" w:sz="4" w:space="0" w:color="000000"/>
              <w:bottom w:val="single" w:sz="4" w:space="0" w:color="000000"/>
              <w:right w:val="single" w:sz="4" w:space="0" w:color="000000"/>
            </w:tcBorders>
          </w:tcPr>
          <w:p w14:paraId="130A1ED6" w14:textId="77777777" w:rsidR="00A30A8D" w:rsidRDefault="00A30A8D" w:rsidP="00107DBC">
            <w:pPr>
              <w:rPr>
                <w:rFonts w:cs="Calibri"/>
                <w:b/>
              </w:rPr>
            </w:pPr>
          </w:p>
        </w:tc>
        <w:tc>
          <w:tcPr>
            <w:tcW w:w="1606" w:type="dxa"/>
            <w:tcBorders>
              <w:top w:val="single" w:sz="4" w:space="0" w:color="000000"/>
              <w:left w:val="single" w:sz="4" w:space="0" w:color="000000"/>
              <w:bottom w:val="single" w:sz="4" w:space="0" w:color="000000"/>
              <w:right w:val="single" w:sz="4" w:space="0" w:color="000000"/>
            </w:tcBorders>
          </w:tcPr>
          <w:p w14:paraId="064DAAC6" w14:textId="77777777" w:rsidR="00A30A8D" w:rsidRDefault="00A30A8D" w:rsidP="00107DBC">
            <w:pPr>
              <w:rPr>
                <w:rFonts w:cs="Calibri"/>
                <w:b/>
              </w:rPr>
            </w:pPr>
          </w:p>
        </w:tc>
        <w:tc>
          <w:tcPr>
            <w:tcW w:w="1788" w:type="dxa"/>
            <w:tcBorders>
              <w:top w:val="single" w:sz="4" w:space="0" w:color="000000"/>
              <w:left w:val="single" w:sz="4" w:space="0" w:color="000000"/>
              <w:bottom w:val="single" w:sz="4" w:space="0" w:color="000000"/>
              <w:right w:val="single" w:sz="4" w:space="0" w:color="000000"/>
            </w:tcBorders>
          </w:tcPr>
          <w:p w14:paraId="6C9D15CA" w14:textId="77777777" w:rsidR="00A30A8D" w:rsidRDefault="00A30A8D" w:rsidP="00107DBC">
            <w:pPr>
              <w:rPr>
                <w:rFonts w:cs="Calibri"/>
                <w:b/>
              </w:rPr>
            </w:pPr>
          </w:p>
        </w:tc>
        <w:tc>
          <w:tcPr>
            <w:tcW w:w="1818" w:type="dxa"/>
            <w:tcBorders>
              <w:top w:val="single" w:sz="4" w:space="0" w:color="000000"/>
              <w:left w:val="single" w:sz="4" w:space="0" w:color="000000"/>
              <w:bottom w:val="single" w:sz="4" w:space="0" w:color="000000"/>
              <w:right w:val="single" w:sz="4" w:space="0" w:color="000000"/>
            </w:tcBorders>
          </w:tcPr>
          <w:p w14:paraId="6159D87F" w14:textId="77777777" w:rsidR="00A30A8D" w:rsidRDefault="00A30A8D" w:rsidP="00107DBC">
            <w:pPr>
              <w:rPr>
                <w:rFonts w:cs="Calibri"/>
                <w:b/>
              </w:rPr>
            </w:pPr>
          </w:p>
        </w:tc>
        <w:tc>
          <w:tcPr>
            <w:tcW w:w="1287" w:type="dxa"/>
            <w:tcBorders>
              <w:top w:val="single" w:sz="4" w:space="0" w:color="000000"/>
              <w:left w:val="single" w:sz="4" w:space="0" w:color="000000"/>
              <w:bottom w:val="single" w:sz="4" w:space="0" w:color="000000"/>
              <w:right w:val="single" w:sz="4" w:space="0" w:color="000000"/>
            </w:tcBorders>
          </w:tcPr>
          <w:p w14:paraId="4ED3728D" w14:textId="77777777" w:rsidR="00A30A8D" w:rsidRDefault="00A30A8D" w:rsidP="00107DBC">
            <w:pPr>
              <w:rPr>
                <w:rFonts w:cs="Calibri"/>
                <w:b/>
              </w:rPr>
            </w:pPr>
          </w:p>
        </w:tc>
      </w:tr>
    </w:tbl>
    <w:p w14:paraId="10F1704E" w14:textId="77777777" w:rsidR="00A30A8D" w:rsidRDefault="00A30A8D" w:rsidP="00A30A8D">
      <w:pPr>
        <w:autoSpaceDE w:val="0"/>
        <w:autoSpaceDN w:val="0"/>
        <w:adjustRightInd w:val="0"/>
        <w:rPr>
          <w:rFonts w:cs="Calibri"/>
          <w:color w:val="000000"/>
        </w:rPr>
      </w:pPr>
    </w:p>
    <w:p w14:paraId="410A2452" w14:textId="77777777" w:rsidR="00A30A8D" w:rsidRDefault="00A30A8D" w:rsidP="00107DBC">
      <w:pPr>
        <w:ind w:left="0" w:firstLine="0"/>
        <w:rPr>
          <w:rFonts w:cs="Calibri"/>
          <w:b/>
          <w:u w:val="single"/>
        </w:rPr>
      </w:pPr>
      <w:r>
        <w:rPr>
          <w:rFonts w:cs="Calibri"/>
          <w:b/>
          <w:u w:val="single"/>
        </w:rPr>
        <w:t>6.7:  Percent Composition by Mass, Empirical and Molecular Formulas</w:t>
      </w:r>
    </w:p>
    <w:p w14:paraId="3D2043C4" w14:textId="77777777" w:rsidR="00A30A8D" w:rsidRPr="00A30A8D" w:rsidRDefault="00A30A8D" w:rsidP="00107DBC">
      <w:pPr>
        <w:pStyle w:val="Level1"/>
        <w:tabs>
          <w:tab w:val="left" w:pos="-1440"/>
        </w:tabs>
        <w:ind w:left="0" w:firstLine="0"/>
        <w:rPr>
          <w:rFonts w:ascii="Calibri" w:hAnsi="Calibri"/>
          <w:sz w:val="22"/>
          <w:szCs w:val="22"/>
        </w:rPr>
      </w:pPr>
      <w:r w:rsidRPr="00A30A8D">
        <w:rPr>
          <w:rFonts w:ascii="Calibri" w:hAnsi="Calibri"/>
          <w:b/>
          <w:bCs/>
          <w:sz w:val="22"/>
          <w:szCs w:val="22"/>
        </w:rPr>
        <w:t>Percent Composition</w:t>
      </w:r>
      <w:r w:rsidRPr="00A30A8D">
        <w:rPr>
          <w:rFonts w:ascii="Calibri" w:hAnsi="Calibri"/>
          <w:sz w:val="22"/>
          <w:szCs w:val="22"/>
        </w:rPr>
        <w:t xml:space="preserve">: law of constant composition states that </w:t>
      </w:r>
      <w:r w:rsidRPr="00A30A8D">
        <w:rPr>
          <w:rFonts w:ascii="Calibri" w:hAnsi="Calibri"/>
          <w:i/>
          <w:iCs/>
          <w:sz w:val="22"/>
          <w:szCs w:val="22"/>
        </w:rPr>
        <w:t>any sample of a pure compound always consists of the same elements combined in the same proportions by mass.</w:t>
      </w:r>
    </w:p>
    <w:p w14:paraId="19D49836" w14:textId="77777777" w:rsidR="00A30A8D" w:rsidRDefault="00A30A8D" w:rsidP="00107DBC">
      <w:pPr>
        <w:spacing w:line="276" w:lineRule="auto"/>
        <w:ind w:left="0" w:firstLine="0"/>
        <w:rPr>
          <w:rFonts w:cs="Calibri"/>
        </w:rPr>
      </w:pPr>
    </w:p>
    <w:p w14:paraId="0BE01993" w14:textId="77777777" w:rsidR="00A30A8D" w:rsidRDefault="00A30A8D" w:rsidP="00107DBC">
      <w:pPr>
        <w:spacing w:line="276" w:lineRule="auto"/>
        <w:ind w:left="0" w:firstLine="0"/>
        <w:rPr>
          <w:rFonts w:cs="Calibri"/>
        </w:rPr>
      </w:pPr>
      <w:r>
        <w:rPr>
          <w:rFonts w:cs="Calibri"/>
          <w:i/>
        </w:rPr>
        <w:t>example:</w:t>
      </w:r>
      <w:r>
        <w:rPr>
          <w:rFonts w:cs="Calibri"/>
        </w:rPr>
        <w:t xml:space="preserve"> If you have a box containing 100 golf balls and 100 ping pong balls, which  type of ball contributes the most to the _______________________________ of the box?</w:t>
      </w:r>
    </w:p>
    <w:p w14:paraId="2F41DA98" w14:textId="77777777" w:rsidR="00A30A8D" w:rsidRDefault="00A30A8D" w:rsidP="00107DBC">
      <w:pPr>
        <w:spacing w:line="276" w:lineRule="auto"/>
        <w:ind w:left="0" w:firstLine="0"/>
        <w:rPr>
          <w:rFonts w:cs="Calibri"/>
        </w:rPr>
      </w:pPr>
    </w:p>
    <w:p w14:paraId="0C6BC9EC" w14:textId="77777777" w:rsidR="00A30A8D" w:rsidRDefault="00A30A8D" w:rsidP="00107DBC">
      <w:pPr>
        <w:spacing w:line="276" w:lineRule="auto"/>
        <w:ind w:left="0" w:firstLine="0"/>
        <w:rPr>
          <w:rFonts w:cs="Calibri"/>
        </w:rPr>
      </w:pPr>
      <w:r>
        <w:rPr>
          <w:rFonts w:cs="Calibri"/>
        </w:rPr>
        <w:t>The same principle applies to finding the % composition of a compound.  Different elements have different masses and this must be taken into consideration.</w:t>
      </w:r>
    </w:p>
    <w:p w14:paraId="1E2E07E7" w14:textId="77777777" w:rsidR="00A30A8D" w:rsidRDefault="00A30A8D" w:rsidP="00A30A8D">
      <w:pPr>
        <w:spacing w:line="276" w:lineRule="auto"/>
        <w:jc w:val="center"/>
        <w:rPr>
          <w:rFonts w:cs="Calibri"/>
        </w:rPr>
      </w:pPr>
    </w:p>
    <w:p w14:paraId="66F1DFFD" w14:textId="77777777" w:rsidR="00A30A8D" w:rsidRDefault="00650F3A" w:rsidP="00A30A8D">
      <w:pPr>
        <w:spacing w:line="276" w:lineRule="auto"/>
        <w:jc w:val="center"/>
        <w:rPr>
          <w:rFonts w:cs="Calibri"/>
        </w:rPr>
      </w:pPr>
      <w:r>
        <w:rPr>
          <w:noProof/>
        </w:rPr>
        <mc:AlternateContent>
          <mc:Choice Requires="wps">
            <w:drawing>
              <wp:anchor distT="0" distB="0" distL="114300" distR="114300" simplePos="0" relativeHeight="251700736" behindDoc="0" locked="0" layoutInCell="1" allowOverlap="1" wp14:anchorId="4F536336" wp14:editId="4D11EBFA">
                <wp:simplePos x="0" y="0"/>
                <wp:positionH relativeFrom="margin">
                  <wp:align>left</wp:align>
                </wp:positionH>
                <wp:positionV relativeFrom="paragraph">
                  <wp:posOffset>30480</wp:posOffset>
                </wp:positionV>
                <wp:extent cx="6160770" cy="1857375"/>
                <wp:effectExtent l="15240" t="17145" r="15240" b="20955"/>
                <wp:wrapNone/>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1857375"/>
                        </a:xfrm>
                        <a:prstGeom prst="rect">
                          <a:avLst/>
                        </a:prstGeom>
                        <a:solidFill>
                          <a:srgbClr val="FFFFFF"/>
                        </a:solidFill>
                        <a:ln w="28575">
                          <a:solidFill>
                            <a:srgbClr val="000000"/>
                          </a:solidFill>
                          <a:miter lim="800000"/>
                          <a:headEnd/>
                          <a:tailEnd/>
                        </a:ln>
                      </wps:spPr>
                      <wps:txbx>
                        <w:txbxContent>
                          <w:p w14:paraId="54AB0DBF" w14:textId="77777777" w:rsidR="00483876" w:rsidRDefault="00483876" w:rsidP="00A30A8D">
                            <w:pPr>
                              <w:jc w:val="center"/>
                              <w:rPr>
                                <w:b/>
                                <w:smallCaps/>
                                <w:sz w:val="28"/>
                                <w:szCs w:val="28"/>
                              </w:rPr>
                            </w:pPr>
                            <w:r>
                              <w:rPr>
                                <w:b/>
                                <w:smallCaps/>
                                <w:sz w:val="28"/>
                                <w:szCs w:val="28"/>
                              </w:rPr>
                              <w:t>Why DO chemists use it?</w:t>
                            </w:r>
                          </w:p>
                          <w:p w14:paraId="413B4D46" w14:textId="77777777" w:rsidR="00483876" w:rsidRDefault="00483876" w:rsidP="00107DBC">
                            <w:pPr>
                              <w:rPr>
                                <w:b/>
                              </w:rPr>
                            </w:pPr>
                            <w:r>
                              <w:rPr>
                                <w:b/>
                              </w:rPr>
                              <w:t>To figure out which compounds/molecules are the best sources of an element.</w:t>
                            </w:r>
                          </w:p>
                          <w:p w14:paraId="5C5B9544" w14:textId="77777777" w:rsidR="00483876" w:rsidRDefault="00483876" w:rsidP="00107DBC"/>
                          <w:p w14:paraId="1B105E0F" w14:textId="77777777" w:rsidR="00483876" w:rsidRDefault="00483876" w:rsidP="00107DBC">
                            <w:pPr>
                              <w:ind w:left="360" w:firstLine="0"/>
                            </w:pPr>
                            <w:r>
                              <w:t>What if I wanted to use potassium oxide as a source of oxygen?   It would be helpful to know the % of oxygen in the compound.</w:t>
                            </w:r>
                          </w:p>
                          <w:p w14:paraId="407A4B89" w14:textId="77777777" w:rsidR="00483876" w:rsidRDefault="00483876" w:rsidP="00107DBC"/>
                          <w:p w14:paraId="5DF520F1" w14:textId="77777777" w:rsidR="00483876" w:rsidRDefault="00483876" w:rsidP="00107DBC">
                            <w:pPr>
                              <w:ind w:left="360" w:firstLine="0"/>
                            </w:pPr>
                            <w:r>
                              <w:t>Determining % composition is also a first step to determining the chemical formula of a new compound.</w:t>
                            </w:r>
                          </w:p>
                          <w:p w14:paraId="1FFD9FEF" w14:textId="77777777" w:rsidR="00483876" w:rsidRDefault="00483876" w:rsidP="00107DBC">
                            <w:pPr>
                              <w:pStyle w:val="Level2"/>
                              <w:tabs>
                                <w:tab w:val="left" w:pos="-1440"/>
                              </w:tabs>
                              <w:ind w:left="720" w:firstLine="0"/>
                              <w:jc w:val="center"/>
                              <w:rPr>
                                <w:sz w:val="24"/>
                              </w:rPr>
                            </w:pPr>
                            <w:r>
                              <w:rPr>
                                <w:sz w:val="24"/>
                              </w:rPr>
                              <w:t xml:space="preserve">% comp = </w:t>
                            </w:r>
                            <w:r>
                              <w:rPr>
                                <w:sz w:val="24"/>
                                <w:u w:val="single"/>
                              </w:rPr>
                              <w:t xml:space="preserve">   mass of desired   </w:t>
                            </w:r>
                            <w:r>
                              <w:rPr>
                                <w:sz w:val="24"/>
                              </w:rPr>
                              <w:t xml:space="preserve">    x 100                                                                                            Total mass</w:t>
                            </w:r>
                          </w:p>
                          <w:p w14:paraId="5FED5A41" w14:textId="77777777" w:rsidR="00483876" w:rsidRDefault="00483876" w:rsidP="00A30A8D">
                            <w:pPr>
                              <w:jc w:val="center"/>
                            </w:pPr>
                          </w:p>
                          <w:p w14:paraId="2FAC65ED" w14:textId="77777777" w:rsidR="00483876" w:rsidRDefault="00483876" w:rsidP="00A30A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36336" id="Text Box 106" o:spid="_x0000_s1081" type="#_x0000_t202" style="position:absolute;left:0;text-align:left;margin-left:0;margin-top:2.4pt;width:485.1pt;height:146.25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NDLgIAAFwEAAAOAAAAZHJzL2Uyb0RvYy54bWysVNuO2yAQfa/Uf0C8N7azudWKs9pmm6rS&#10;9iLt9gMwxjEqMBRI7O3X74CzaXp7qeoHxDDDmeGcGa+vB63IUTgvwVS0mOSUCMOhkWZf0S8Pu1cr&#10;SnxgpmEKjKjoo/D0evPyxbq3pZhCB6oRjiCI8WVvK9qFYMss87wTmvkJWGHQ2YLTLKDp9lnjWI/o&#10;WmXTPF9kPbjGOuDCezy9HZ10k/DbVvDwqW29CERVFGsLaXVpreOabdas3DtmO8lPZbB/qEIzaTDp&#10;GeqWBUYOTv4GpSV34KENEw46g7aVXKQ34GuK/JfX3HfMivQWJMfbM03+/8Hyj8fPjsimoleUGKZR&#10;ogcxBPIGBlLki8hPb32JYfcWA8OADtQ5vdXbO+BfPTGw7ZjZixvnoO8Ea7C+It7MLq6OOD6C1P0H&#10;aDAROwRIQEPrdCQP6SCIjjo9nrWJxXA8XBSLfLlEF0dfsZovr5bzlIOVz9et8+GdAE3ipqIOxU/w&#10;7HjnQyyHlc8hMZsHJZudVCoZbl9vlSNHho2yS98J/acwZUhf0Smmn48U/BUjT9+fMLQM2PJK6oqu&#10;zkGsjMS9NU1qyMCkGvdYszInJiN5I41hqIck2vSsUA3NI3LrYGxxHEncdOC+U9Jje1fUfzswJyhR&#10;7w3q87qYzeI8JGM2X07RcJee+tLDDEeoigZKxu02jDN0sE7uO8w0doSBG9S0lYntKP5Y1al+bOEk&#10;wmnc4oxc2inqx09h8wQAAP//AwBQSwMEFAAGAAgAAAAhALnG3ELdAAAABgEAAA8AAABkcnMvZG93&#10;bnJldi54bWxMz8FOwzAMBuA7Eu8QGYkbSyloZV3daYIhDjsg1j1A2nhttyapkmwrb485wdH6rd+f&#10;i9VkBnEhH3pnER5nCQiyjdO9bRH21fvDC4gQldVqcJYQvinAqry9KVSu3dV+0WUXW8ElNuQKoYtx&#10;zKUMTUdGhZkbyXJ2cN6oyKNvpfbqyuVmkGmSzKVRveULnRrptaPmtDsbhCPVVbtdb331mc3fNh9q&#10;c8qOe8T7u2m9BBFpin/L8MtnOpRsqt3Z6iAGBH4kIjwzn8NFlqQgaoR0kT2BLAv5n1/+AAAA//8D&#10;AFBLAQItABQABgAIAAAAIQC2gziS/gAAAOEBAAATAAAAAAAAAAAAAAAAAAAAAABbQ29udGVudF9U&#10;eXBlc10ueG1sUEsBAi0AFAAGAAgAAAAhADj9If/WAAAAlAEAAAsAAAAAAAAAAAAAAAAALwEAAF9y&#10;ZWxzLy5yZWxzUEsBAi0AFAAGAAgAAAAhAMjhY0MuAgAAXAQAAA4AAAAAAAAAAAAAAAAALgIAAGRy&#10;cy9lMm9Eb2MueG1sUEsBAi0AFAAGAAgAAAAhALnG3ELdAAAABgEAAA8AAAAAAAAAAAAAAAAAiAQA&#10;AGRycy9kb3ducmV2LnhtbFBLBQYAAAAABAAEAPMAAACSBQAAAAA=&#10;" strokeweight="2.25pt">
                <v:textbox>
                  <w:txbxContent>
                    <w:p w14:paraId="54AB0DBF" w14:textId="77777777" w:rsidR="00483876" w:rsidRDefault="00483876" w:rsidP="00A30A8D">
                      <w:pPr>
                        <w:jc w:val="center"/>
                        <w:rPr>
                          <w:b/>
                          <w:smallCaps/>
                          <w:sz w:val="28"/>
                          <w:szCs w:val="28"/>
                        </w:rPr>
                      </w:pPr>
                      <w:r>
                        <w:rPr>
                          <w:b/>
                          <w:smallCaps/>
                          <w:sz w:val="28"/>
                          <w:szCs w:val="28"/>
                        </w:rPr>
                        <w:t>Why DO chemists use it?</w:t>
                      </w:r>
                    </w:p>
                    <w:p w14:paraId="413B4D46" w14:textId="77777777" w:rsidR="00483876" w:rsidRDefault="00483876" w:rsidP="00107DBC">
                      <w:pPr>
                        <w:rPr>
                          <w:b/>
                        </w:rPr>
                      </w:pPr>
                      <w:r>
                        <w:rPr>
                          <w:b/>
                        </w:rPr>
                        <w:t>To figure out which compounds/molecules are the best sources of an element.</w:t>
                      </w:r>
                    </w:p>
                    <w:p w14:paraId="5C5B9544" w14:textId="77777777" w:rsidR="00483876" w:rsidRDefault="00483876" w:rsidP="00107DBC"/>
                    <w:p w14:paraId="1B105E0F" w14:textId="77777777" w:rsidR="00483876" w:rsidRDefault="00483876" w:rsidP="00107DBC">
                      <w:pPr>
                        <w:ind w:left="360" w:firstLine="0"/>
                      </w:pPr>
                      <w:r>
                        <w:t>What if I wanted to use potassium oxide as a source of oxygen?   It would be helpful to know the % of oxygen in the compound.</w:t>
                      </w:r>
                    </w:p>
                    <w:p w14:paraId="407A4B89" w14:textId="77777777" w:rsidR="00483876" w:rsidRDefault="00483876" w:rsidP="00107DBC"/>
                    <w:p w14:paraId="5DF520F1" w14:textId="77777777" w:rsidR="00483876" w:rsidRDefault="00483876" w:rsidP="00107DBC">
                      <w:pPr>
                        <w:ind w:left="360" w:firstLine="0"/>
                      </w:pPr>
                      <w:r>
                        <w:t>Determining % composition is also a first step to determining the chemical formula of a new compound.</w:t>
                      </w:r>
                    </w:p>
                    <w:p w14:paraId="1FFD9FEF" w14:textId="77777777" w:rsidR="00483876" w:rsidRDefault="00483876" w:rsidP="00107DBC">
                      <w:pPr>
                        <w:pStyle w:val="Level2"/>
                        <w:tabs>
                          <w:tab w:val="left" w:pos="-1440"/>
                        </w:tabs>
                        <w:ind w:left="720" w:firstLine="0"/>
                        <w:jc w:val="center"/>
                        <w:rPr>
                          <w:sz w:val="24"/>
                        </w:rPr>
                      </w:pPr>
                      <w:r>
                        <w:rPr>
                          <w:sz w:val="24"/>
                        </w:rPr>
                        <w:t xml:space="preserve">% comp = </w:t>
                      </w:r>
                      <w:r>
                        <w:rPr>
                          <w:sz w:val="24"/>
                          <w:u w:val="single"/>
                        </w:rPr>
                        <w:t xml:space="preserve">   mass of desired   </w:t>
                      </w:r>
                      <w:r>
                        <w:rPr>
                          <w:sz w:val="24"/>
                        </w:rPr>
                        <w:t xml:space="preserve">    x 100                                                                                            Total mass</w:t>
                      </w:r>
                    </w:p>
                    <w:p w14:paraId="5FED5A41" w14:textId="77777777" w:rsidR="00483876" w:rsidRDefault="00483876" w:rsidP="00A30A8D">
                      <w:pPr>
                        <w:jc w:val="center"/>
                      </w:pPr>
                    </w:p>
                    <w:p w14:paraId="2FAC65ED" w14:textId="77777777" w:rsidR="00483876" w:rsidRDefault="00483876" w:rsidP="00A30A8D">
                      <w:pPr>
                        <w:jc w:val="center"/>
                      </w:pPr>
                    </w:p>
                  </w:txbxContent>
                </v:textbox>
                <w10:wrap anchorx="margin"/>
              </v:shape>
            </w:pict>
          </mc:Fallback>
        </mc:AlternateContent>
      </w:r>
    </w:p>
    <w:p w14:paraId="682ADA27" w14:textId="77777777" w:rsidR="00A30A8D" w:rsidRDefault="00A30A8D" w:rsidP="00A30A8D">
      <w:pPr>
        <w:spacing w:line="276" w:lineRule="auto"/>
        <w:rPr>
          <w:rFonts w:cs="Calibri"/>
        </w:rPr>
      </w:pPr>
    </w:p>
    <w:p w14:paraId="4F0003ED" w14:textId="77777777" w:rsidR="00A30A8D" w:rsidRDefault="00A30A8D" w:rsidP="00A30A8D">
      <w:pPr>
        <w:spacing w:line="276" w:lineRule="auto"/>
        <w:rPr>
          <w:rFonts w:cs="Calibri"/>
        </w:rPr>
      </w:pPr>
    </w:p>
    <w:p w14:paraId="4EA37B4E" w14:textId="77777777" w:rsidR="00A30A8D" w:rsidRDefault="00A30A8D" w:rsidP="00A30A8D">
      <w:pPr>
        <w:spacing w:line="276" w:lineRule="auto"/>
        <w:rPr>
          <w:rFonts w:cs="Calibri"/>
        </w:rPr>
      </w:pPr>
    </w:p>
    <w:p w14:paraId="70BE41DD" w14:textId="77777777" w:rsidR="00A30A8D" w:rsidRDefault="00A30A8D" w:rsidP="00A30A8D">
      <w:pPr>
        <w:spacing w:line="276" w:lineRule="auto"/>
        <w:rPr>
          <w:rFonts w:cs="Calibri"/>
        </w:rPr>
      </w:pPr>
    </w:p>
    <w:p w14:paraId="4DF1B604" w14:textId="77777777" w:rsidR="00A30A8D" w:rsidRDefault="00A30A8D" w:rsidP="00A30A8D">
      <w:pPr>
        <w:spacing w:line="276" w:lineRule="auto"/>
        <w:rPr>
          <w:rFonts w:cs="Calibri"/>
        </w:rPr>
      </w:pPr>
    </w:p>
    <w:p w14:paraId="4CE0A5AC" w14:textId="77777777" w:rsidR="00A30A8D" w:rsidRDefault="00A30A8D" w:rsidP="00A30A8D">
      <w:pPr>
        <w:spacing w:line="276" w:lineRule="auto"/>
        <w:rPr>
          <w:rFonts w:cs="Calibri"/>
        </w:rPr>
      </w:pPr>
    </w:p>
    <w:p w14:paraId="614098BD" w14:textId="77777777" w:rsidR="00A30A8D" w:rsidRDefault="00A30A8D" w:rsidP="00A30A8D">
      <w:pPr>
        <w:spacing w:line="276" w:lineRule="auto"/>
        <w:jc w:val="center"/>
        <w:rPr>
          <w:rFonts w:cs="Calibri"/>
          <w:b/>
          <w:u w:val="single"/>
        </w:rPr>
      </w:pPr>
      <w:r>
        <w:rPr>
          <w:rFonts w:cs="Calibri"/>
          <w:b/>
          <w:u w:val="single"/>
        </w:rPr>
        <w:t>Quick Lab:  % Composition of Sweetener in Gum</w:t>
      </w:r>
    </w:p>
    <w:p w14:paraId="06308206" w14:textId="77777777" w:rsidR="00A30A8D" w:rsidRDefault="00A30A8D" w:rsidP="00A30A8D">
      <w:pPr>
        <w:spacing w:line="276" w:lineRule="auto"/>
        <w:rPr>
          <w:rFonts w:cs="Calibri"/>
        </w:rPr>
      </w:pPr>
    </w:p>
    <w:p w14:paraId="0DF8E139" w14:textId="77777777" w:rsidR="00A30A8D" w:rsidRDefault="00A30A8D" w:rsidP="00A30A8D">
      <w:pPr>
        <w:spacing w:line="276" w:lineRule="auto"/>
        <w:jc w:val="center"/>
        <w:rPr>
          <w:rFonts w:cs="Calibri"/>
          <w:b/>
          <w:u w:val="single"/>
        </w:rPr>
      </w:pPr>
    </w:p>
    <w:p w14:paraId="74539325" w14:textId="77777777" w:rsidR="00107DBC" w:rsidRDefault="00107DBC" w:rsidP="00A30A8D">
      <w:pPr>
        <w:spacing w:line="276" w:lineRule="auto"/>
        <w:rPr>
          <w:rFonts w:cs="Calibri"/>
          <w:b/>
          <w:u w:val="single"/>
        </w:rPr>
      </w:pPr>
    </w:p>
    <w:p w14:paraId="4540DECA" w14:textId="77777777" w:rsidR="00107DBC" w:rsidRDefault="00107DBC" w:rsidP="00A30A8D">
      <w:pPr>
        <w:spacing w:line="276" w:lineRule="auto"/>
        <w:rPr>
          <w:rFonts w:cs="Calibri"/>
          <w:b/>
          <w:u w:val="single"/>
        </w:rPr>
      </w:pPr>
    </w:p>
    <w:p w14:paraId="1FE4EE4C" w14:textId="77777777" w:rsidR="00A30A8D" w:rsidRDefault="00A30A8D" w:rsidP="00107DBC">
      <w:pPr>
        <w:spacing w:line="276" w:lineRule="auto"/>
        <w:ind w:left="0" w:firstLine="0"/>
        <w:rPr>
          <w:rFonts w:cs="Calibri"/>
          <w:b/>
          <w:u w:val="single"/>
        </w:rPr>
      </w:pPr>
      <w:r>
        <w:rPr>
          <w:rFonts w:cs="Calibri"/>
          <w:b/>
          <w:u w:val="single"/>
        </w:rPr>
        <w:t>Quick Lab:  % Sweetener in Gum</w:t>
      </w:r>
    </w:p>
    <w:p w14:paraId="2C96A1FE" w14:textId="44340424" w:rsidR="00A30A8D" w:rsidRDefault="00107DBC" w:rsidP="00107DBC">
      <w:pPr>
        <w:spacing w:line="276" w:lineRule="auto"/>
        <w:ind w:left="0" w:firstLine="0"/>
        <w:rPr>
          <w:rFonts w:cs="Calibri"/>
        </w:rPr>
      </w:pPr>
      <w:r>
        <w:rPr>
          <w:rFonts w:cs="Calibri"/>
        </w:rPr>
        <w:t xml:space="preserve">With your partners, </w:t>
      </w:r>
      <w:r w:rsidR="00A30A8D">
        <w:rPr>
          <w:rFonts w:cs="Calibri"/>
        </w:rPr>
        <w:t>design an experiment that you will perform to determine the % sweetener in a piece of gum.  You have available:  a piece of gum, a piece of weighing paper, and access to a balance.</w:t>
      </w:r>
    </w:p>
    <w:p w14:paraId="29D15295" w14:textId="77777777" w:rsidR="00A30A8D" w:rsidRDefault="00A30A8D" w:rsidP="00A30A8D">
      <w:pPr>
        <w:spacing w:line="276" w:lineRule="auto"/>
        <w:rPr>
          <w:rFonts w:cs="Calibri"/>
        </w:rPr>
      </w:pPr>
    </w:p>
    <w:p w14:paraId="5E59F8A4" w14:textId="77777777" w:rsidR="00A30A8D" w:rsidRDefault="00A30A8D" w:rsidP="00A30A8D">
      <w:pPr>
        <w:spacing w:line="276" w:lineRule="auto"/>
        <w:rPr>
          <w:rFonts w:cs="Calibri"/>
        </w:rPr>
      </w:pPr>
      <w:r>
        <w:rPr>
          <w:rFonts w:cs="Calibri"/>
        </w:rPr>
        <w:t>Write your steps here:</w:t>
      </w:r>
    </w:p>
    <w:p w14:paraId="3CA4959A" w14:textId="77777777" w:rsidR="00A30A8D" w:rsidRDefault="00A30A8D" w:rsidP="00A30A8D">
      <w:pPr>
        <w:spacing w:line="276" w:lineRule="auto"/>
        <w:rPr>
          <w:rFonts w:cs="Calibri"/>
        </w:rPr>
      </w:pPr>
    </w:p>
    <w:p w14:paraId="110C0F9D" w14:textId="77777777" w:rsidR="00A30A8D" w:rsidRDefault="00A30A8D" w:rsidP="00A30A8D">
      <w:pPr>
        <w:spacing w:line="276" w:lineRule="auto"/>
        <w:rPr>
          <w:rFonts w:cs="Calibri"/>
        </w:rPr>
      </w:pPr>
    </w:p>
    <w:p w14:paraId="16BFA546" w14:textId="77777777" w:rsidR="00A30A8D" w:rsidRDefault="00A30A8D" w:rsidP="00A30A8D">
      <w:pPr>
        <w:spacing w:line="276" w:lineRule="auto"/>
        <w:rPr>
          <w:rFonts w:cs="Calibri"/>
        </w:rPr>
      </w:pPr>
    </w:p>
    <w:p w14:paraId="51341A7D" w14:textId="77777777" w:rsidR="00A30A8D" w:rsidRDefault="00A30A8D" w:rsidP="00A30A8D">
      <w:pPr>
        <w:spacing w:line="276" w:lineRule="auto"/>
        <w:rPr>
          <w:rFonts w:cs="Calibri"/>
        </w:rPr>
      </w:pPr>
    </w:p>
    <w:p w14:paraId="56E8FFC1" w14:textId="77777777" w:rsidR="00A30A8D" w:rsidRDefault="00A30A8D" w:rsidP="00A30A8D">
      <w:pPr>
        <w:spacing w:line="276" w:lineRule="auto"/>
        <w:rPr>
          <w:rFonts w:cs="Calibri"/>
        </w:rPr>
      </w:pPr>
    </w:p>
    <w:p w14:paraId="43A880DB" w14:textId="77777777" w:rsidR="00A30A8D" w:rsidRDefault="00A30A8D" w:rsidP="00A30A8D">
      <w:pPr>
        <w:spacing w:line="276" w:lineRule="auto"/>
        <w:rPr>
          <w:rFonts w:cs="Calibri"/>
        </w:rPr>
      </w:pPr>
      <w:r>
        <w:rPr>
          <w:rFonts w:cs="Calibri"/>
        </w:rPr>
        <w:t>Write your calculations here, and state the % of sweetener in your stick of gum here.</w:t>
      </w:r>
    </w:p>
    <w:p w14:paraId="3264210F" w14:textId="77777777" w:rsidR="00A30A8D" w:rsidRDefault="00A30A8D" w:rsidP="00A30A8D">
      <w:pPr>
        <w:spacing w:line="276" w:lineRule="auto"/>
        <w:rPr>
          <w:rFonts w:cs="Calibri"/>
        </w:rPr>
      </w:pPr>
    </w:p>
    <w:p w14:paraId="46550B93" w14:textId="77777777" w:rsidR="00A30A8D" w:rsidRDefault="00A30A8D" w:rsidP="00A30A8D">
      <w:pPr>
        <w:spacing w:line="276" w:lineRule="auto"/>
        <w:rPr>
          <w:rFonts w:cs="Calibri"/>
        </w:rPr>
      </w:pPr>
    </w:p>
    <w:p w14:paraId="47A9D90C" w14:textId="77777777" w:rsidR="00A30A8D" w:rsidRDefault="00A30A8D" w:rsidP="00A30A8D">
      <w:pPr>
        <w:spacing w:line="276" w:lineRule="auto"/>
        <w:rPr>
          <w:rFonts w:cs="Calibri"/>
        </w:rPr>
      </w:pPr>
    </w:p>
    <w:p w14:paraId="59F8889C" w14:textId="77777777" w:rsidR="00A30A8D" w:rsidRDefault="00A30A8D" w:rsidP="00A30A8D">
      <w:pPr>
        <w:spacing w:line="276" w:lineRule="auto"/>
        <w:rPr>
          <w:rFonts w:cs="Calibri"/>
        </w:rPr>
      </w:pPr>
    </w:p>
    <w:p w14:paraId="2E9DAE0D" w14:textId="77777777" w:rsidR="00A30A8D" w:rsidRDefault="00A30A8D" w:rsidP="00A30A8D">
      <w:pPr>
        <w:spacing w:line="276" w:lineRule="auto"/>
        <w:rPr>
          <w:rFonts w:cs="Calibri"/>
        </w:rPr>
      </w:pPr>
    </w:p>
    <w:p w14:paraId="722AF958" w14:textId="77777777" w:rsidR="00A30A8D" w:rsidRDefault="00A30A8D" w:rsidP="00A30A8D">
      <w:pPr>
        <w:spacing w:line="276" w:lineRule="auto"/>
        <w:rPr>
          <w:rFonts w:cs="Calibri"/>
        </w:rPr>
      </w:pPr>
    </w:p>
    <w:p w14:paraId="75AC8FE3" w14:textId="77777777" w:rsidR="00A30A8D" w:rsidRDefault="00A30A8D" w:rsidP="00A30A8D">
      <w:pPr>
        <w:spacing w:line="276" w:lineRule="auto"/>
        <w:rPr>
          <w:rFonts w:cs="Calibri"/>
        </w:rPr>
      </w:pPr>
      <w:r>
        <w:rPr>
          <w:rFonts w:cs="Calibri"/>
        </w:rPr>
        <w:t>Look at the class data.  What sources of error contribute to any differences in the data between groups?</w:t>
      </w:r>
    </w:p>
    <w:p w14:paraId="7818FF75" w14:textId="77777777" w:rsidR="00A30A8D" w:rsidRDefault="00A30A8D" w:rsidP="00A30A8D">
      <w:pPr>
        <w:spacing w:line="276" w:lineRule="auto"/>
        <w:rPr>
          <w:rFonts w:cs="Calibri"/>
        </w:rPr>
      </w:pPr>
    </w:p>
    <w:p w14:paraId="720D1F6A" w14:textId="77777777" w:rsidR="00A30A8D" w:rsidRDefault="00A30A8D" w:rsidP="00A30A8D">
      <w:pPr>
        <w:spacing w:line="276" w:lineRule="auto"/>
        <w:rPr>
          <w:rFonts w:cs="Calibri"/>
        </w:rPr>
      </w:pPr>
    </w:p>
    <w:p w14:paraId="7C7B25B5" w14:textId="77777777" w:rsidR="00A30A8D" w:rsidRDefault="00A30A8D" w:rsidP="00A30A8D">
      <w:pPr>
        <w:spacing w:line="276" w:lineRule="auto"/>
        <w:rPr>
          <w:rFonts w:cs="Calibri"/>
        </w:rPr>
      </w:pPr>
    </w:p>
    <w:p w14:paraId="1B6288DE" w14:textId="77777777" w:rsidR="00A30A8D" w:rsidRDefault="00A30A8D" w:rsidP="00107DBC">
      <w:pPr>
        <w:ind w:left="360"/>
        <w:rPr>
          <w:b/>
          <w:smallCaps/>
          <w:sz w:val="28"/>
          <w:szCs w:val="28"/>
        </w:rPr>
      </w:pPr>
      <w:r>
        <w:rPr>
          <w:b/>
          <w:smallCaps/>
          <w:sz w:val="28"/>
          <w:szCs w:val="28"/>
        </w:rPr>
        <w:t>How to find the percent composition of a compound</w:t>
      </w:r>
    </w:p>
    <w:p w14:paraId="2E2966B8" w14:textId="77777777" w:rsidR="00A30A8D" w:rsidRDefault="00A30A8D" w:rsidP="00650F3A">
      <w:pPr>
        <w:numPr>
          <w:ilvl w:val="0"/>
          <w:numId w:val="35"/>
        </w:numPr>
        <w:tabs>
          <w:tab w:val="num" w:pos="270"/>
        </w:tabs>
        <w:ind w:left="270" w:firstLine="0"/>
      </w:pPr>
      <w:r>
        <w:t>Write a correct formula for the compound.</w:t>
      </w:r>
    </w:p>
    <w:p w14:paraId="055671EC" w14:textId="77777777" w:rsidR="00A30A8D" w:rsidRDefault="00A30A8D" w:rsidP="00650F3A">
      <w:pPr>
        <w:numPr>
          <w:ilvl w:val="0"/>
          <w:numId w:val="35"/>
        </w:numPr>
        <w:tabs>
          <w:tab w:val="num" w:pos="720"/>
        </w:tabs>
        <w:ind w:left="1800" w:hanging="1530"/>
      </w:pPr>
      <w:r>
        <w:t>Find the mass of the compound. (calculated from the periodic table)</w:t>
      </w:r>
    </w:p>
    <w:p w14:paraId="605D0C60" w14:textId="77777777" w:rsidR="00A30A8D" w:rsidRDefault="00A30A8D" w:rsidP="00650F3A">
      <w:pPr>
        <w:numPr>
          <w:ilvl w:val="0"/>
          <w:numId w:val="35"/>
        </w:numPr>
        <w:tabs>
          <w:tab w:val="num" w:pos="720"/>
        </w:tabs>
        <w:ind w:left="1800" w:hanging="1530"/>
      </w:pPr>
      <w:r>
        <w:t>Divide the total atomic mass of desired element by the molar mass of the compound.</w:t>
      </w:r>
    </w:p>
    <w:p w14:paraId="6CB0AE11" w14:textId="77777777" w:rsidR="00A30A8D" w:rsidRDefault="00A30A8D" w:rsidP="00650F3A">
      <w:pPr>
        <w:numPr>
          <w:ilvl w:val="0"/>
          <w:numId w:val="35"/>
        </w:numPr>
        <w:tabs>
          <w:tab w:val="num" w:pos="720"/>
        </w:tabs>
        <w:ind w:left="1800" w:hanging="1530"/>
      </w:pPr>
      <w:r>
        <w:t>Multiply by 100 to convert your results to a percent.</w:t>
      </w:r>
    </w:p>
    <w:p w14:paraId="5112B14B" w14:textId="77777777" w:rsidR="00A30A8D" w:rsidRDefault="00A30A8D" w:rsidP="00650F3A">
      <w:pPr>
        <w:numPr>
          <w:ilvl w:val="0"/>
          <w:numId w:val="35"/>
        </w:numPr>
        <w:tabs>
          <w:tab w:val="num" w:pos="720"/>
        </w:tabs>
        <w:ind w:left="1800" w:hanging="1530"/>
      </w:pPr>
      <w:r>
        <w:t xml:space="preserve">Express your answer to 3 decimal places and don’t forget the % sign.  </w:t>
      </w:r>
    </w:p>
    <w:p w14:paraId="55287278" w14:textId="77777777" w:rsidR="00A30A8D" w:rsidRDefault="00A30A8D" w:rsidP="00A30A8D">
      <w:pPr>
        <w:spacing w:line="276" w:lineRule="auto"/>
        <w:rPr>
          <w:rFonts w:cs="Calibri"/>
        </w:rPr>
      </w:pPr>
    </w:p>
    <w:p w14:paraId="0BBC58D6" w14:textId="77777777" w:rsidR="00A30A8D" w:rsidRDefault="00A30A8D" w:rsidP="00A30A8D">
      <w:pPr>
        <w:spacing w:line="276" w:lineRule="auto"/>
        <w:rPr>
          <w:rFonts w:cs="Calibri"/>
        </w:rPr>
      </w:pPr>
      <w:r>
        <w:rPr>
          <w:rFonts w:cs="Calibri"/>
        </w:rPr>
        <w:t>Example 1:  Calculate the percent composition of oxygen in potassium oxide.</w:t>
      </w:r>
    </w:p>
    <w:p w14:paraId="53A8CB27" w14:textId="77777777" w:rsidR="00A30A8D" w:rsidRDefault="00A30A8D" w:rsidP="00A30A8D">
      <w:pPr>
        <w:spacing w:line="276" w:lineRule="auto"/>
        <w:rPr>
          <w:rFonts w:cs="Calibri"/>
        </w:rPr>
      </w:pPr>
    </w:p>
    <w:p w14:paraId="0D8686F7" w14:textId="77777777" w:rsidR="00A30A8D" w:rsidRDefault="00A30A8D" w:rsidP="00A30A8D">
      <w:pPr>
        <w:spacing w:line="276" w:lineRule="auto"/>
        <w:rPr>
          <w:rFonts w:cs="Calibri"/>
        </w:rPr>
      </w:pPr>
    </w:p>
    <w:p w14:paraId="7CF46581" w14:textId="77777777" w:rsidR="00A30A8D" w:rsidRDefault="00A30A8D" w:rsidP="00A30A8D">
      <w:pPr>
        <w:spacing w:line="276" w:lineRule="auto"/>
        <w:rPr>
          <w:rFonts w:cs="Calibri"/>
        </w:rPr>
      </w:pPr>
    </w:p>
    <w:p w14:paraId="46E6F369" w14:textId="77777777" w:rsidR="00A30A8D" w:rsidRDefault="00A30A8D" w:rsidP="00A30A8D">
      <w:pPr>
        <w:spacing w:line="276" w:lineRule="auto"/>
        <w:rPr>
          <w:rFonts w:cs="Calibri"/>
        </w:rPr>
      </w:pPr>
    </w:p>
    <w:p w14:paraId="2514CC34" w14:textId="77777777" w:rsidR="00A30A8D" w:rsidRDefault="00A30A8D" w:rsidP="00A30A8D">
      <w:pPr>
        <w:spacing w:line="276" w:lineRule="auto"/>
        <w:rPr>
          <w:rFonts w:cs="Calibri"/>
        </w:rPr>
      </w:pPr>
      <w:r>
        <w:rPr>
          <w:rFonts w:cs="Calibri"/>
        </w:rPr>
        <w:t>Example 2:  Calculate the percent composition of oxygen in copper (I) sulfate.</w:t>
      </w:r>
    </w:p>
    <w:p w14:paraId="29EA9E30" w14:textId="77777777" w:rsidR="00A30A8D" w:rsidRDefault="00A30A8D" w:rsidP="00A30A8D">
      <w:pPr>
        <w:spacing w:line="276" w:lineRule="auto"/>
        <w:rPr>
          <w:rFonts w:cs="Calibri"/>
        </w:rPr>
      </w:pPr>
    </w:p>
    <w:p w14:paraId="28C3733A" w14:textId="77777777" w:rsidR="00A30A8D" w:rsidRDefault="00A30A8D" w:rsidP="00A30A8D">
      <w:pPr>
        <w:spacing w:line="276" w:lineRule="auto"/>
        <w:rPr>
          <w:rFonts w:cs="Calibri"/>
        </w:rPr>
      </w:pPr>
    </w:p>
    <w:p w14:paraId="6D283F1A" w14:textId="77777777" w:rsidR="00A30A8D" w:rsidRDefault="00A30A8D" w:rsidP="00A30A8D">
      <w:pPr>
        <w:spacing w:line="276" w:lineRule="auto"/>
        <w:rPr>
          <w:rFonts w:cs="Calibri"/>
        </w:rPr>
      </w:pPr>
    </w:p>
    <w:p w14:paraId="3C09A9C7" w14:textId="77777777" w:rsidR="00A30A8D" w:rsidRDefault="00A30A8D" w:rsidP="00A30A8D">
      <w:pPr>
        <w:spacing w:line="276" w:lineRule="auto"/>
        <w:rPr>
          <w:rFonts w:cs="Calibri"/>
        </w:rPr>
      </w:pPr>
    </w:p>
    <w:p w14:paraId="59C30F55" w14:textId="77777777" w:rsidR="00A30A8D" w:rsidRDefault="00A30A8D" w:rsidP="00A30A8D">
      <w:pPr>
        <w:spacing w:line="276" w:lineRule="auto"/>
        <w:rPr>
          <w:rFonts w:cs="Calibri"/>
        </w:rPr>
      </w:pPr>
    </w:p>
    <w:p w14:paraId="2B301A21" w14:textId="77777777" w:rsidR="00A30A8D" w:rsidRDefault="00A30A8D" w:rsidP="00A30A8D">
      <w:pPr>
        <w:spacing w:line="276" w:lineRule="auto"/>
        <w:rPr>
          <w:rFonts w:cs="Calibri"/>
        </w:rPr>
      </w:pPr>
      <w:r>
        <w:rPr>
          <w:rFonts w:cs="Calibri"/>
        </w:rPr>
        <w:t>Which would be a better source of oxygen – potassium oxide or copper (I) sulfate?</w:t>
      </w:r>
    </w:p>
    <w:p w14:paraId="3739A2C5" w14:textId="77777777" w:rsidR="00107DBC" w:rsidRDefault="00107DBC" w:rsidP="00107DBC">
      <w:pPr>
        <w:spacing w:line="276" w:lineRule="auto"/>
        <w:ind w:left="0" w:firstLine="0"/>
        <w:rPr>
          <w:rFonts w:cs="Calibri"/>
        </w:rPr>
      </w:pPr>
    </w:p>
    <w:p w14:paraId="2A62F5CE" w14:textId="77777777" w:rsidR="00FC2080" w:rsidRDefault="00FC2080" w:rsidP="00107DBC">
      <w:pPr>
        <w:spacing w:line="276" w:lineRule="auto"/>
        <w:ind w:left="0" w:firstLine="0"/>
        <w:rPr>
          <w:rFonts w:cs="Calibri"/>
        </w:rPr>
      </w:pPr>
    </w:p>
    <w:p w14:paraId="350D83BA" w14:textId="77777777" w:rsidR="00A30A8D" w:rsidRDefault="00A30A8D" w:rsidP="00107DBC">
      <w:pPr>
        <w:spacing w:line="276" w:lineRule="auto"/>
        <w:ind w:left="0" w:firstLine="0"/>
        <w:rPr>
          <w:rFonts w:cs="Calibri"/>
        </w:rPr>
      </w:pPr>
      <w:r>
        <w:rPr>
          <w:rFonts w:cs="Calibri"/>
          <w:u w:val="single"/>
        </w:rPr>
        <w:t>Practice</w:t>
      </w:r>
      <w:r>
        <w:rPr>
          <w:rFonts w:cs="Calibri"/>
        </w:rPr>
        <w:tab/>
      </w:r>
    </w:p>
    <w:p w14:paraId="628350DB" w14:textId="77777777" w:rsidR="00A30A8D" w:rsidRDefault="00A30A8D" w:rsidP="00107DBC">
      <w:pPr>
        <w:pStyle w:val="ListParagraph"/>
        <w:numPr>
          <w:ilvl w:val="0"/>
          <w:numId w:val="36"/>
        </w:numPr>
        <w:spacing w:line="276" w:lineRule="auto"/>
        <w:ind w:left="360"/>
      </w:pPr>
      <w:r>
        <w:t xml:space="preserve">Determine (to 3 sig fig's) the % composition for each element in the following substances: </w:t>
      </w:r>
    </w:p>
    <w:p w14:paraId="62C1DD0A" w14:textId="77777777" w:rsidR="00A30A8D" w:rsidRDefault="00A30A8D" w:rsidP="00A30A8D">
      <w:pPr>
        <w:spacing w:line="276" w:lineRule="auto"/>
      </w:pPr>
      <w:r>
        <w:t xml:space="preserve">a) Iron(II) Oxide       b) Sodium Carbonate </w:t>
      </w:r>
      <w:r>
        <w:tab/>
        <w:t xml:space="preserve">c) Magnesium Nitrate </w:t>
      </w:r>
      <w:r>
        <w:tab/>
      </w:r>
      <w:r>
        <w:tab/>
        <w:t>d) C</w:t>
      </w:r>
      <w:r>
        <w:rPr>
          <w:vertAlign w:val="subscript"/>
        </w:rPr>
        <w:t>4</w:t>
      </w:r>
      <w:r>
        <w:t>H</w:t>
      </w:r>
      <w:r>
        <w:rPr>
          <w:vertAlign w:val="subscript"/>
        </w:rPr>
        <w:t>10</w:t>
      </w:r>
      <w:r>
        <w:t xml:space="preserve"> </w:t>
      </w:r>
      <w:r>
        <w:tab/>
        <w:t xml:space="preserve"> e) Nitrogen</w:t>
      </w:r>
    </w:p>
    <w:p w14:paraId="4249AFA9" w14:textId="77777777" w:rsidR="00A30A8D" w:rsidRDefault="00A30A8D" w:rsidP="00A30A8D">
      <w:pPr>
        <w:spacing w:line="276" w:lineRule="auto"/>
      </w:pPr>
    </w:p>
    <w:p w14:paraId="1FE4B6DF" w14:textId="77777777" w:rsidR="00A30A8D" w:rsidRDefault="00A30A8D" w:rsidP="00A30A8D">
      <w:pPr>
        <w:spacing w:line="276" w:lineRule="auto"/>
      </w:pPr>
    </w:p>
    <w:p w14:paraId="24483FA3" w14:textId="77777777" w:rsidR="00A30A8D" w:rsidRDefault="00A30A8D" w:rsidP="00A30A8D">
      <w:pPr>
        <w:spacing w:line="276" w:lineRule="auto"/>
      </w:pPr>
    </w:p>
    <w:p w14:paraId="02BE13A8" w14:textId="77777777" w:rsidR="00A30A8D" w:rsidRDefault="00A30A8D" w:rsidP="00A30A8D">
      <w:pPr>
        <w:spacing w:line="276" w:lineRule="auto"/>
      </w:pPr>
    </w:p>
    <w:p w14:paraId="5104B36D" w14:textId="77777777" w:rsidR="00A30A8D" w:rsidRDefault="00A30A8D" w:rsidP="00A30A8D">
      <w:pPr>
        <w:spacing w:line="276" w:lineRule="auto"/>
      </w:pPr>
    </w:p>
    <w:p w14:paraId="3C643A90" w14:textId="77777777" w:rsidR="00A30A8D" w:rsidRDefault="00A30A8D" w:rsidP="00A30A8D">
      <w:pPr>
        <w:spacing w:line="276" w:lineRule="auto"/>
      </w:pPr>
    </w:p>
    <w:p w14:paraId="6C27683F" w14:textId="77777777" w:rsidR="00A30A8D" w:rsidRDefault="00A30A8D" w:rsidP="00A30A8D">
      <w:pPr>
        <w:spacing w:line="276" w:lineRule="auto"/>
        <w:rPr>
          <w:rFonts w:cs="Calibri"/>
          <w:u w:val="single"/>
        </w:rPr>
      </w:pPr>
      <w:r>
        <w:t xml:space="preserve"> ____ ____ </w:t>
      </w:r>
      <w:r>
        <w:tab/>
      </w:r>
      <w:r>
        <w:tab/>
        <w:t xml:space="preserve">____ ____ ____ </w:t>
      </w:r>
      <w:r>
        <w:tab/>
        <w:t xml:space="preserve">      ____ ____ ____ </w:t>
      </w:r>
      <w:r>
        <w:tab/>
      </w:r>
      <w:r>
        <w:tab/>
        <w:t xml:space="preserve">____ ____   </w:t>
      </w:r>
      <w:r>
        <w:tab/>
        <w:t xml:space="preserve">      ____</w:t>
      </w:r>
    </w:p>
    <w:p w14:paraId="3ED73318" w14:textId="23BFD1D4" w:rsidR="00A30A8D" w:rsidRDefault="00A30A8D" w:rsidP="00A30A8D">
      <w:pPr>
        <w:pStyle w:val="ListParagraph"/>
        <w:spacing w:line="276" w:lineRule="auto"/>
        <w:ind w:left="0"/>
        <w:rPr>
          <w:rFonts w:cs="Calibri"/>
        </w:rPr>
      </w:pPr>
      <w:r>
        <w:rPr>
          <w:rFonts w:cs="Calibri"/>
        </w:rPr>
        <w:t xml:space="preserve">   </w:t>
      </w:r>
      <w:r w:rsidR="00107DBC">
        <w:rPr>
          <w:rFonts w:cs="Calibri"/>
        </w:rPr>
        <w:t xml:space="preserve">               </w:t>
      </w:r>
      <w:r>
        <w:rPr>
          <w:rFonts w:cs="Calibri"/>
        </w:rPr>
        <w:t>Fe      O</w:t>
      </w:r>
      <w:r>
        <w:rPr>
          <w:rFonts w:cs="Calibri"/>
        </w:rPr>
        <w:tab/>
      </w:r>
      <w:r>
        <w:rPr>
          <w:rFonts w:cs="Calibri"/>
        </w:rPr>
        <w:tab/>
        <w:t xml:space="preserve">   Na     C        O</w:t>
      </w:r>
      <w:r>
        <w:rPr>
          <w:rFonts w:cs="Calibri"/>
        </w:rPr>
        <w:tab/>
      </w:r>
      <w:r>
        <w:rPr>
          <w:rFonts w:cs="Calibri"/>
        </w:rPr>
        <w:tab/>
        <w:t xml:space="preserve">        Mg     N       O</w:t>
      </w:r>
      <w:r>
        <w:rPr>
          <w:rFonts w:cs="Calibri"/>
        </w:rPr>
        <w:tab/>
      </w:r>
      <w:r>
        <w:rPr>
          <w:rFonts w:cs="Calibri"/>
        </w:rPr>
        <w:tab/>
        <w:t xml:space="preserve">    C      H</w:t>
      </w:r>
      <w:r>
        <w:rPr>
          <w:rFonts w:cs="Calibri"/>
        </w:rPr>
        <w:tab/>
        <w:t xml:space="preserve">         N</w:t>
      </w:r>
    </w:p>
    <w:p w14:paraId="60D00372" w14:textId="77777777" w:rsidR="00A30A8D" w:rsidRDefault="00A30A8D" w:rsidP="00650F3A">
      <w:pPr>
        <w:pStyle w:val="ListParagraph"/>
        <w:numPr>
          <w:ilvl w:val="0"/>
          <w:numId w:val="36"/>
        </w:numPr>
        <w:spacing w:line="276" w:lineRule="auto"/>
        <w:rPr>
          <w:rFonts w:cs="Calibri"/>
        </w:rPr>
      </w:pPr>
      <w:r>
        <w:rPr>
          <w:rFonts w:cs="Calibri"/>
        </w:rPr>
        <w:t>Calculate the percent composition by mass of each element in calcium carbonate.</w:t>
      </w:r>
    </w:p>
    <w:p w14:paraId="2721238D" w14:textId="77777777" w:rsidR="00A30A8D" w:rsidRDefault="00A30A8D" w:rsidP="00A30A8D">
      <w:pPr>
        <w:spacing w:line="276" w:lineRule="auto"/>
        <w:rPr>
          <w:rFonts w:cs="Calibri"/>
        </w:rPr>
      </w:pPr>
    </w:p>
    <w:p w14:paraId="3D5DAAB8" w14:textId="77777777" w:rsidR="00A30A8D" w:rsidRDefault="00A30A8D" w:rsidP="00A30A8D">
      <w:pPr>
        <w:spacing w:line="276" w:lineRule="auto"/>
        <w:rPr>
          <w:rFonts w:cs="Calibri"/>
        </w:rPr>
      </w:pPr>
    </w:p>
    <w:p w14:paraId="4D6B2E28" w14:textId="77777777" w:rsidR="00A30A8D" w:rsidRDefault="00A30A8D" w:rsidP="00A30A8D">
      <w:pPr>
        <w:spacing w:line="276" w:lineRule="auto"/>
        <w:rPr>
          <w:rFonts w:cs="Calibri"/>
        </w:rPr>
      </w:pPr>
    </w:p>
    <w:p w14:paraId="23D6A227" w14:textId="77777777" w:rsidR="00A30A8D" w:rsidRDefault="00A30A8D" w:rsidP="00A30A8D">
      <w:pPr>
        <w:spacing w:line="276" w:lineRule="auto"/>
        <w:rPr>
          <w:rFonts w:cs="Calibri"/>
        </w:rPr>
      </w:pPr>
    </w:p>
    <w:p w14:paraId="7C17820A" w14:textId="77777777" w:rsidR="00A30A8D" w:rsidRDefault="00A30A8D" w:rsidP="00A30A8D">
      <w:pPr>
        <w:spacing w:line="276" w:lineRule="auto"/>
        <w:rPr>
          <w:rFonts w:cs="Calibri"/>
        </w:rPr>
      </w:pPr>
    </w:p>
    <w:p w14:paraId="2CE4AB9A" w14:textId="77777777" w:rsidR="00A30A8D" w:rsidRDefault="00A30A8D" w:rsidP="00650F3A">
      <w:pPr>
        <w:pStyle w:val="ListParagraph"/>
        <w:numPr>
          <w:ilvl w:val="0"/>
          <w:numId w:val="36"/>
        </w:numPr>
        <w:spacing w:line="276" w:lineRule="auto"/>
        <w:rPr>
          <w:rFonts w:cs="Calibri"/>
        </w:rPr>
      </w:pPr>
      <w:r>
        <w:rPr>
          <w:rFonts w:cs="Calibri"/>
        </w:rPr>
        <w:t>Find the percent composition by mass of each element in magnesium nitrate.</w:t>
      </w:r>
    </w:p>
    <w:p w14:paraId="5B97F10F" w14:textId="77777777" w:rsidR="00A30A8D" w:rsidRDefault="00A30A8D" w:rsidP="00A30A8D">
      <w:pPr>
        <w:spacing w:line="276" w:lineRule="auto"/>
        <w:rPr>
          <w:rFonts w:cs="Calibri"/>
        </w:rPr>
      </w:pPr>
    </w:p>
    <w:p w14:paraId="6F07BC8A" w14:textId="77777777" w:rsidR="00A30A8D" w:rsidRDefault="00A30A8D" w:rsidP="00A30A8D">
      <w:pPr>
        <w:spacing w:line="276" w:lineRule="auto"/>
        <w:rPr>
          <w:rFonts w:cs="Calibri"/>
        </w:rPr>
      </w:pPr>
    </w:p>
    <w:p w14:paraId="16D8F026" w14:textId="77777777" w:rsidR="00A30A8D" w:rsidRDefault="00A30A8D" w:rsidP="00A30A8D">
      <w:pPr>
        <w:spacing w:line="276" w:lineRule="auto"/>
        <w:rPr>
          <w:rFonts w:cs="Calibri"/>
        </w:rPr>
      </w:pPr>
    </w:p>
    <w:p w14:paraId="1B819894" w14:textId="77777777" w:rsidR="00A30A8D" w:rsidRDefault="00A30A8D" w:rsidP="00A30A8D">
      <w:pPr>
        <w:spacing w:line="276" w:lineRule="auto"/>
        <w:rPr>
          <w:rFonts w:cs="Calibri"/>
        </w:rPr>
      </w:pPr>
    </w:p>
    <w:p w14:paraId="55C73723" w14:textId="77777777" w:rsidR="00A30A8D" w:rsidRDefault="00A30A8D" w:rsidP="00A30A8D">
      <w:pPr>
        <w:spacing w:line="276" w:lineRule="auto"/>
        <w:rPr>
          <w:rFonts w:cs="Calibri"/>
        </w:rPr>
      </w:pPr>
    </w:p>
    <w:p w14:paraId="569B1D98" w14:textId="77777777" w:rsidR="00A30A8D" w:rsidRDefault="00A30A8D" w:rsidP="00650F3A">
      <w:pPr>
        <w:pStyle w:val="ListParagraph"/>
        <w:numPr>
          <w:ilvl w:val="0"/>
          <w:numId w:val="36"/>
        </w:numPr>
        <w:spacing w:line="276" w:lineRule="auto"/>
        <w:rPr>
          <w:rFonts w:cs="Calibri"/>
        </w:rPr>
      </w:pPr>
      <w:r>
        <w:rPr>
          <w:rFonts w:cs="Calibri"/>
        </w:rPr>
        <w:t xml:space="preserve">Which is a better source of oxygen, silver (I) nitrate or dihydrogen monoxide? Use calculations to support your conclusion.  </w:t>
      </w:r>
    </w:p>
    <w:p w14:paraId="17CB2EEE" w14:textId="77777777" w:rsidR="00A30A8D" w:rsidRDefault="00A30A8D" w:rsidP="00A30A8D">
      <w:pPr>
        <w:spacing w:line="276" w:lineRule="auto"/>
        <w:rPr>
          <w:rFonts w:cs="Calibri"/>
        </w:rPr>
      </w:pPr>
    </w:p>
    <w:p w14:paraId="68D42AB6" w14:textId="77777777" w:rsidR="00A30A8D" w:rsidRDefault="00A30A8D" w:rsidP="00A30A8D">
      <w:pPr>
        <w:spacing w:line="276" w:lineRule="auto"/>
        <w:rPr>
          <w:rFonts w:cs="Calibri"/>
        </w:rPr>
      </w:pPr>
    </w:p>
    <w:p w14:paraId="2E77888C" w14:textId="77777777" w:rsidR="00A30A8D" w:rsidRDefault="00A30A8D" w:rsidP="00A30A8D">
      <w:pPr>
        <w:spacing w:line="276" w:lineRule="auto"/>
        <w:rPr>
          <w:rFonts w:cs="Calibri"/>
        </w:rPr>
      </w:pPr>
    </w:p>
    <w:p w14:paraId="3ABE2313" w14:textId="77777777" w:rsidR="00A30A8D" w:rsidRDefault="00A30A8D" w:rsidP="00A30A8D">
      <w:pPr>
        <w:spacing w:line="276" w:lineRule="auto"/>
        <w:rPr>
          <w:rFonts w:cs="Calibri"/>
        </w:rPr>
      </w:pPr>
    </w:p>
    <w:p w14:paraId="2B545CEE" w14:textId="77777777" w:rsidR="00A30A8D" w:rsidRDefault="00A30A8D" w:rsidP="006D4B89">
      <w:pPr>
        <w:spacing w:line="276" w:lineRule="auto"/>
        <w:ind w:left="0" w:firstLine="0"/>
        <w:rPr>
          <w:rFonts w:cs="Calibri"/>
          <w:u w:val="single"/>
        </w:rPr>
      </w:pPr>
      <w:r>
        <w:rPr>
          <w:rFonts w:cs="Calibri"/>
          <w:u w:val="single"/>
        </w:rPr>
        <w:t>Empirical and Molecular Formula</w:t>
      </w:r>
    </w:p>
    <w:p w14:paraId="5E7DE5CF" w14:textId="77777777" w:rsidR="00A30A8D" w:rsidRDefault="00A30A8D" w:rsidP="00A30A8D">
      <w:pPr>
        <w:keepNext/>
        <w:outlineLvl w:val="0"/>
        <w:rPr>
          <w:rFonts w:eastAsia="Times New Roman" w:cs="Calibri"/>
          <w:b/>
          <w:bCs/>
        </w:rPr>
      </w:pPr>
    </w:p>
    <w:p w14:paraId="1EE61DC1" w14:textId="77777777" w:rsidR="00A30A8D" w:rsidRDefault="00CC1074" w:rsidP="006D4B89">
      <w:pPr>
        <w:keepNext/>
        <w:ind w:left="0" w:firstLine="0"/>
        <w:outlineLvl w:val="0"/>
        <w:rPr>
          <w:rFonts w:eastAsia="Times New Roman" w:cs="Calibri"/>
          <w:bCs/>
        </w:rPr>
      </w:pPr>
      <w:hyperlink r:id="rId59" w:history="1">
        <w:r w:rsidR="00A30A8D">
          <w:rPr>
            <w:rStyle w:val="Hyperlink"/>
            <w:rFonts w:eastAsia="Times New Roman" w:cs="Calibri"/>
            <w:bCs/>
          </w:rPr>
          <w:t>Empirical Formula</w:t>
        </w:r>
      </w:hyperlink>
      <w:r w:rsidR="00A30A8D">
        <w:rPr>
          <w:rFonts w:eastAsia="Times New Roman" w:cs="Calibri"/>
          <w:bCs/>
          <w:u w:val="single"/>
        </w:rPr>
        <w:t>:</w:t>
      </w:r>
      <w:r w:rsidR="00A30A8D">
        <w:rPr>
          <w:rFonts w:eastAsia="Times New Roman" w:cs="Calibri"/>
          <w:bCs/>
        </w:rPr>
        <w:t xml:space="preserve"> a formula is the simplest positive integer ratio of atoms present in a compound.</w:t>
      </w:r>
      <w:r w:rsidR="00A30A8D">
        <w:rPr>
          <w:rStyle w:val="FootnoteReference"/>
          <w:rFonts w:cs="Calibri"/>
          <w:bCs/>
        </w:rPr>
        <w:footnoteReference w:id="1"/>
      </w:r>
    </w:p>
    <w:p w14:paraId="7D1029A2" w14:textId="77777777" w:rsidR="00A30A8D" w:rsidRDefault="00CC1074" w:rsidP="00A30A8D">
      <w:pPr>
        <w:ind w:left="2070" w:hanging="2070"/>
        <w:rPr>
          <w:rFonts w:cs="Calibri"/>
        </w:rPr>
      </w:pPr>
      <w:hyperlink r:id="rId60" w:anchor="Molecular_formula" w:history="1">
        <w:r w:rsidR="00A30A8D">
          <w:rPr>
            <w:rStyle w:val="Hyperlink"/>
            <w:rFonts w:cs="Calibri"/>
          </w:rPr>
          <w:t>Molecular formula</w:t>
        </w:r>
      </w:hyperlink>
      <w:r w:rsidR="00A30A8D">
        <w:rPr>
          <w:rFonts w:cs="Calibri"/>
          <w:u w:val="single"/>
        </w:rPr>
        <w:t>:</w:t>
      </w:r>
      <w:r w:rsidR="00A30A8D">
        <w:rPr>
          <w:rFonts w:cs="Calibri"/>
        </w:rPr>
        <w:t xml:space="preserve"> a formula of a compound in which the subscripts give the actual number of each element in the formula </w:t>
      </w:r>
    </w:p>
    <w:p w14:paraId="701A38B7" w14:textId="77777777" w:rsidR="00A30A8D" w:rsidRDefault="00A30A8D" w:rsidP="00A30A8D">
      <w:pPr>
        <w:ind w:left="2070" w:hanging="2070"/>
        <w:rPr>
          <w:rFonts w:cs="Calibri"/>
          <w:b/>
          <w:sz w:val="24"/>
          <w:szCs w:val="24"/>
        </w:rPr>
      </w:pPr>
    </w:p>
    <w:p w14:paraId="58C3550B" w14:textId="77777777" w:rsidR="006D4B89" w:rsidRDefault="006D4B89" w:rsidP="00A30A8D">
      <w:pPr>
        <w:rPr>
          <w:rFonts w:cs="Calibri"/>
        </w:rPr>
      </w:pPr>
    </w:p>
    <w:p w14:paraId="58A25DC3" w14:textId="77777777" w:rsidR="006D4B89" w:rsidRDefault="006D4B89" w:rsidP="00A30A8D">
      <w:pPr>
        <w:rPr>
          <w:rFonts w:cs="Calibri"/>
        </w:rPr>
      </w:pPr>
    </w:p>
    <w:p w14:paraId="67F3E8B7" w14:textId="77777777" w:rsidR="006D4B89" w:rsidRDefault="006D4B89" w:rsidP="00A30A8D">
      <w:pPr>
        <w:rPr>
          <w:rFonts w:cs="Calibri"/>
        </w:rPr>
      </w:pPr>
    </w:p>
    <w:p w14:paraId="13339D62" w14:textId="77777777" w:rsidR="006D4B89" w:rsidRDefault="006D4B89" w:rsidP="00A30A8D">
      <w:pPr>
        <w:rPr>
          <w:rFonts w:cs="Calibri"/>
        </w:rPr>
      </w:pPr>
    </w:p>
    <w:p w14:paraId="3E297778" w14:textId="77777777" w:rsidR="006D4B89" w:rsidRDefault="006D4B89" w:rsidP="00A30A8D">
      <w:pPr>
        <w:rPr>
          <w:rFonts w:cs="Calibri"/>
        </w:rPr>
      </w:pPr>
    </w:p>
    <w:p w14:paraId="57D8F947" w14:textId="77777777" w:rsidR="006D4B89" w:rsidRDefault="006D4B89" w:rsidP="00A30A8D">
      <w:pPr>
        <w:rPr>
          <w:rFonts w:cs="Calibri"/>
        </w:rPr>
      </w:pPr>
    </w:p>
    <w:p w14:paraId="38FEB0E7" w14:textId="77777777" w:rsidR="00A30A8D" w:rsidRDefault="00A30A8D" w:rsidP="006D4B89">
      <w:pPr>
        <w:ind w:left="0" w:firstLine="0"/>
        <w:rPr>
          <w:rFonts w:cs="Calibri"/>
        </w:rPr>
      </w:pPr>
      <w:r>
        <w:rPr>
          <w:rFonts w:cs="Calibri"/>
        </w:rPr>
        <w:t>Here are examples of molecular formulas:</w:t>
      </w:r>
    </w:p>
    <w:tbl>
      <w:tblPr>
        <w:tblpPr w:leftFromText="180" w:rightFromText="180" w:vertAnchor="text" w:horzAnchor="margin" w:tblpY="98"/>
        <w:tblW w:w="1954"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38"/>
        <w:gridCol w:w="1939"/>
      </w:tblGrid>
      <w:tr w:rsidR="00A30A8D" w14:paraId="54A07F61" w14:textId="77777777" w:rsidTr="00A30A8D">
        <w:trPr>
          <w:tblCellSpacing w:w="15" w:type="dxa"/>
        </w:trPr>
        <w:tc>
          <w:tcPr>
            <w:tcW w:w="24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D56177" w14:textId="77777777" w:rsidR="00A30A8D" w:rsidRDefault="00A30A8D">
            <w:pPr>
              <w:spacing w:line="276" w:lineRule="auto"/>
              <w:jc w:val="center"/>
              <w:rPr>
                <w:rFonts w:cs="Calibri"/>
              </w:rPr>
            </w:pPr>
            <w:r>
              <w:rPr>
                <w:rFonts w:cs="Calibri"/>
              </w:rPr>
              <w:t xml:space="preserve">Molecular Formula </w:t>
            </w:r>
          </w:p>
        </w:tc>
        <w:tc>
          <w:tcPr>
            <w:tcW w:w="24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08DA04" w14:textId="77777777" w:rsidR="00A30A8D" w:rsidRDefault="00A30A8D">
            <w:pPr>
              <w:spacing w:line="276" w:lineRule="auto"/>
              <w:jc w:val="center"/>
              <w:rPr>
                <w:rFonts w:cs="Calibri"/>
              </w:rPr>
            </w:pPr>
            <w:r>
              <w:rPr>
                <w:rFonts w:cs="Calibri"/>
              </w:rPr>
              <w:t xml:space="preserve">Empirical Formula </w:t>
            </w:r>
          </w:p>
        </w:tc>
      </w:tr>
      <w:tr w:rsidR="00A30A8D" w14:paraId="3A6D8777" w14:textId="77777777" w:rsidTr="00A30A8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43815C" w14:textId="77777777" w:rsidR="00A30A8D" w:rsidRDefault="00A30A8D">
            <w:pPr>
              <w:spacing w:line="276" w:lineRule="auto"/>
              <w:jc w:val="center"/>
              <w:rPr>
                <w:rFonts w:cs="Calibri"/>
              </w:rPr>
            </w:pPr>
            <w:r>
              <w:rPr>
                <w:rFonts w:cs="Calibri"/>
              </w:rPr>
              <w:t>H</w:t>
            </w:r>
            <w:r>
              <w:rPr>
                <w:rFonts w:cs="Calibri"/>
                <w:vertAlign w:val="subscript"/>
              </w:rPr>
              <w:t>2</w:t>
            </w:r>
            <w:r>
              <w:rPr>
                <w:rFonts w:cs="Calibri"/>
              </w:rPr>
              <w:t xml:space="preserve">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C66716" w14:textId="77777777" w:rsidR="00A30A8D" w:rsidRDefault="00A30A8D">
            <w:pPr>
              <w:spacing w:line="276" w:lineRule="auto"/>
              <w:jc w:val="center"/>
              <w:rPr>
                <w:rFonts w:cs="Calibri"/>
              </w:rPr>
            </w:pPr>
            <w:r>
              <w:rPr>
                <w:rFonts w:cs="Calibri"/>
              </w:rPr>
              <w:t>H</w:t>
            </w:r>
            <w:r>
              <w:rPr>
                <w:rFonts w:cs="Calibri"/>
                <w:vertAlign w:val="subscript"/>
              </w:rPr>
              <w:t>2</w:t>
            </w:r>
            <w:r>
              <w:rPr>
                <w:rFonts w:cs="Calibri"/>
              </w:rPr>
              <w:t xml:space="preserve">O </w:t>
            </w:r>
          </w:p>
        </w:tc>
      </w:tr>
      <w:tr w:rsidR="00A30A8D" w14:paraId="52C34E6A" w14:textId="77777777" w:rsidTr="00A30A8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F2BD38" w14:textId="77777777" w:rsidR="00A30A8D" w:rsidRDefault="00A30A8D">
            <w:pPr>
              <w:spacing w:line="276" w:lineRule="auto"/>
              <w:jc w:val="center"/>
              <w:rPr>
                <w:rFonts w:cs="Calibri"/>
              </w:rPr>
            </w:pPr>
            <w:r>
              <w:rPr>
                <w:rFonts w:cs="Calibri"/>
              </w:rPr>
              <w:t>C</w:t>
            </w:r>
            <w:r>
              <w:rPr>
                <w:rFonts w:cs="Calibri"/>
                <w:vertAlign w:val="subscript"/>
              </w:rPr>
              <w:t>2</w:t>
            </w:r>
            <w:r>
              <w:rPr>
                <w:rFonts w:cs="Calibri"/>
              </w:rPr>
              <w:t>H</w:t>
            </w:r>
            <w:r>
              <w:rPr>
                <w:rFonts w:cs="Calibri"/>
                <w:vertAlign w:val="subscript"/>
              </w:rPr>
              <w:t>4</w:t>
            </w:r>
            <w:r>
              <w:rPr>
                <w:rFonts w:cs="Calibri"/>
              </w:rPr>
              <w:t>O</w:t>
            </w:r>
            <w:r>
              <w:rPr>
                <w:rFonts w:cs="Calibri"/>
                <w:vertAlign w:val="subscript"/>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51D0C7" w14:textId="77777777" w:rsidR="00A30A8D" w:rsidRDefault="00A30A8D">
            <w:pPr>
              <w:spacing w:line="276" w:lineRule="auto"/>
              <w:jc w:val="center"/>
              <w:rPr>
                <w:rFonts w:cs="Calibri"/>
              </w:rPr>
            </w:pPr>
            <w:r>
              <w:rPr>
                <w:rFonts w:cs="Calibri"/>
              </w:rPr>
              <w:t>CH</w:t>
            </w:r>
            <w:r>
              <w:rPr>
                <w:rFonts w:cs="Calibri"/>
                <w:vertAlign w:val="subscript"/>
              </w:rPr>
              <w:t>2</w:t>
            </w:r>
            <w:r>
              <w:rPr>
                <w:rFonts w:cs="Calibri"/>
              </w:rPr>
              <w:t xml:space="preserve">O </w:t>
            </w:r>
          </w:p>
        </w:tc>
      </w:tr>
      <w:tr w:rsidR="00A30A8D" w14:paraId="3600D3A1" w14:textId="77777777" w:rsidTr="00A30A8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A4168B" w14:textId="77777777" w:rsidR="00A30A8D" w:rsidRDefault="00A30A8D">
            <w:pPr>
              <w:spacing w:line="276" w:lineRule="auto"/>
              <w:jc w:val="center"/>
              <w:rPr>
                <w:rFonts w:cs="Calibri"/>
              </w:rPr>
            </w:pPr>
            <w:r>
              <w:rPr>
                <w:rFonts w:cs="Calibri"/>
              </w:rPr>
              <w:t>CH</w:t>
            </w:r>
            <w:r>
              <w:rPr>
                <w:rFonts w:cs="Calibri"/>
                <w:vertAlign w:val="subscript"/>
              </w:rPr>
              <w:t>2</w:t>
            </w:r>
            <w:r>
              <w:rPr>
                <w:rFonts w:cs="Calibri"/>
              </w:rPr>
              <w:t xml:space="preserve">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01AAC4" w14:textId="77777777" w:rsidR="00A30A8D" w:rsidRDefault="00A30A8D">
            <w:pPr>
              <w:spacing w:line="276" w:lineRule="auto"/>
              <w:jc w:val="center"/>
              <w:rPr>
                <w:rFonts w:cs="Calibri"/>
              </w:rPr>
            </w:pPr>
            <w:r>
              <w:rPr>
                <w:rFonts w:cs="Calibri"/>
              </w:rPr>
              <w:t>CH</w:t>
            </w:r>
            <w:r>
              <w:rPr>
                <w:rFonts w:cs="Calibri"/>
                <w:vertAlign w:val="subscript"/>
              </w:rPr>
              <w:t>2</w:t>
            </w:r>
            <w:r>
              <w:rPr>
                <w:rFonts w:cs="Calibri"/>
              </w:rPr>
              <w:t xml:space="preserve">O </w:t>
            </w:r>
          </w:p>
        </w:tc>
      </w:tr>
      <w:tr w:rsidR="00A30A8D" w14:paraId="4F96F029" w14:textId="77777777" w:rsidTr="00A30A8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C3AAB1" w14:textId="77777777" w:rsidR="00A30A8D" w:rsidRDefault="00A30A8D">
            <w:pPr>
              <w:spacing w:line="276" w:lineRule="auto"/>
              <w:jc w:val="center"/>
              <w:rPr>
                <w:rFonts w:cs="Calibri"/>
              </w:rPr>
            </w:pPr>
            <w:r>
              <w:rPr>
                <w:rFonts w:cs="Calibri"/>
              </w:rPr>
              <w:t>C</w:t>
            </w:r>
            <w:r>
              <w:rPr>
                <w:rFonts w:cs="Calibri"/>
                <w:vertAlign w:val="subscript"/>
              </w:rPr>
              <w:t>6</w:t>
            </w:r>
            <w:r>
              <w:rPr>
                <w:rFonts w:cs="Calibri"/>
              </w:rPr>
              <w:t>H</w:t>
            </w:r>
            <w:r>
              <w:rPr>
                <w:rFonts w:cs="Calibri"/>
                <w:vertAlign w:val="subscript"/>
              </w:rPr>
              <w:t>12</w:t>
            </w:r>
            <w:r>
              <w:rPr>
                <w:rFonts w:cs="Calibri"/>
              </w:rPr>
              <w:t>O</w:t>
            </w:r>
            <w:r>
              <w:rPr>
                <w:rFonts w:cs="Calibri"/>
                <w:vertAlign w:val="subscript"/>
              </w:rPr>
              <w:t>6</w:t>
            </w:r>
            <w:r>
              <w:rPr>
                <w:rFonts w:cs="Calibri"/>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783505" w14:textId="77777777" w:rsidR="00A30A8D" w:rsidRDefault="00A30A8D">
            <w:pPr>
              <w:spacing w:line="276" w:lineRule="auto"/>
              <w:jc w:val="center"/>
              <w:rPr>
                <w:rFonts w:cs="Calibri"/>
              </w:rPr>
            </w:pPr>
            <w:r>
              <w:rPr>
                <w:rFonts w:cs="Calibri"/>
              </w:rPr>
              <w:t>CH</w:t>
            </w:r>
            <w:r>
              <w:rPr>
                <w:rFonts w:cs="Calibri"/>
                <w:vertAlign w:val="subscript"/>
              </w:rPr>
              <w:t>2</w:t>
            </w:r>
            <w:r>
              <w:rPr>
                <w:rFonts w:cs="Calibri"/>
              </w:rPr>
              <w:t xml:space="preserve">O </w:t>
            </w:r>
          </w:p>
        </w:tc>
      </w:tr>
    </w:tbl>
    <w:p w14:paraId="6C882B96" w14:textId="77777777" w:rsidR="00A30A8D" w:rsidRDefault="00A30A8D" w:rsidP="00A30A8D">
      <w:pPr>
        <w:spacing w:before="100" w:beforeAutospacing="1" w:after="100" w:afterAutospacing="1" w:line="276" w:lineRule="auto"/>
        <w:rPr>
          <w:rFonts w:cs="Calibri"/>
        </w:rPr>
      </w:pPr>
      <w:r>
        <w:rPr>
          <w:rFonts w:cs="Calibri"/>
        </w:rPr>
        <w:t xml:space="preserve"> Notice two things:</w:t>
      </w:r>
    </w:p>
    <w:p w14:paraId="3EFCF967" w14:textId="77777777" w:rsidR="00A30A8D" w:rsidRDefault="00A30A8D" w:rsidP="00A30A8D">
      <w:pPr>
        <w:spacing w:line="276" w:lineRule="auto"/>
        <w:rPr>
          <w:rFonts w:cs="Calibri"/>
        </w:rPr>
      </w:pPr>
      <w:r>
        <w:rPr>
          <w:rFonts w:cs="Calibri"/>
        </w:rPr>
        <w:t>1. The molecular formula and the empirical formula can be _________________.</w:t>
      </w:r>
      <w:r>
        <w:rPr>
          <w:rFonts w:cs="Calibri"/>
        </w:rPr>
        <w:br/>
        <w:t xml:space="preserve">2. You scale up from the empirical formula to the molecular formula by a _______________________________ factor. </w:t>
      </w:r>
    </w:p>
    <w:p w14:paraId="09F8AB14" w14:textId="77777777" w:rsidR="00A30A8D" w:rsidRDefault="00A30A8D" w:rsidP="00A30A8D">
      <w:pPr>
        <w:spacing w:line="276" w:lineRule="auto"/>
        <w:rPr>
          <w:rFonts w:cs="Calibri"/>
        </w:rPr>
      </w:pPr>
    </w:p>
    <w:p w14:paraId="23C7DCC2" w14:textId="77777777" w:rsidR="00A30A8D" w:rsidRDefault="00A30A8D" w:rsidP="00A30A8D">
      <w:pPr>
        <w:spacing w:line="276" w:lineRule="auto"/>
        <w:rPr>
          <w:rFonts w:cs="Calibri"/>
        </w:rPr>
      </w:pPr>
    </w:p>
    <w:p w14:paraId="41496E0C" w14:textId="77777777" w:rsidR="006D4B89" w:rsidRDefault="006D4B89" w:rsidP="00A30A8D">
      <w:pPr>
        <w:rPr>
          <w:smallCaps/>
        </w:rPr>
      </w:pPr>
    </w:p>
    <w:p w14:paraId="456CC4AF" w14:textId="77777777" w:rsidR="00A30A8D" w:rsidRPr="006D4B89" w:rsidRDefault="00A30A8D" w:rsidP="00A30A8D">
      <w:pPr>
        <w:rPr>
          <w:b/>
          <w:smallCaps/>
        </w:rPr>
      </w:pPr>
      <w:r w:rsidRPr="006D4B89">
        <w:rPr>
          <w:b/>
          <w:smallCaps/>
        </w:rPr>
        <w:t>Why do chemists use it?</w:t>
      </w:r>
    </w:p>
    <w:p w14:paraId="78C24EFA" w14:textId="77777777" w:rsidR="00A30A8D" w:rsidRDefault="00A30A8D" w:rsidP="006D4B89">
      <w:pPr>
        <w:ind w:left="0" w:firstLine="0"/>
      </w:pPr>
      <w:r>
        <w:t>Sometimes if an unknown substance is found the substance is analyzed and the relative ratios of each element can be determined, this will give the empirical formula.  By knowing the empirical formula it can help to narrow down the exact compound/molecule.</w:t>
      </w:r>
    </w:p>
    <w:p w14:paraId="515CD21E" w14:textId="77777777" w:rsidR="00A30A8D" w:rsidRDefault="00A30A8D" w:rsidP="00A30A8D">
      <w:pPr>
        <w:rPr>
          <w:smallCaps/>
        </w:rPr>
      </w:pPr>
    </w:p>
    <w:p w14:paraId="70F5A821" w14:textId="47CFCA35" w:rsidR="00A30A8D" w:rsidRPr="00A30A8D" w:rsidRDefault="006D4B89" w:rsidP="006D4B89">
      <w:pPr>
        <w:ind w:left="360"/>
        <w:rPr>
          <w:smallCaps/>
        </w:rPr>
      </w:pPr>
      <w:r>
        <w:rPr>
          <w:noProof/>
        </w:rPr>
        <mc:AlternateContent>
          <mc:Choice Requires="wps">
            <w:drawing>
              <wp:anchor distT="0" distB="0" distL="114300" distR="114300" simplePos="0" relativeHeight="251699712" behindDoc="1" locked="0" layoutInCell="1" allowOverlap="1" wp14:anchorId="4396BC19" wp14:editId="1BA3357E">
                <wp:simplePos x="0" y="0"/>
                <wp:positionH relativeFrom="column">
                  <wp:posOffset>3869055</wp:posOffset>
                </wp:positionH>
                <wp:positionV relativeFrom="paragraph">
                  <wp:posOffset>27305</wp:posOffset>
                </wp:positionV>
                <wp:extent cx="2286000" cy="904875"/>
                <wp:effectExtent l="19050" t="19050" r="19050" b="28575"/>
                <wp:wrapTight wrapText="bothSides">
                  <wp:wrapPolygon edited="0">
                    <wp:start x="-180" y="-455"/>
                    <wp:lineTo x="-180" y="21827"/>
                    <wp:lineTo x="21600" y="21827"/>
                    <wp:lineTo x="21600" y="-455"/>
                    <wp:lineTo x="-180" y="-455"/>
                  </wp:wrapPolygon>
                </wp:wrapTight>
                <wp:docPr id="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04875"/>
                        </a:xfrm>
                        <a:prstGeom prst="rect">
                          <a:avLst/>
                        </a:prstGeom>
                        <a:solidFill>
                          <a:srgbClr val="FFFFFF"/>
                        </a:solidFill>
                        <a:ln w="28575">
                          <a:solidFill>
                            <a:srgbClr val="000000"/>
                          </a:solidFill>
                          <a:miter lim="800000"/>
                          <a:headEnd/>
                          <a:tailEnd/>
                        </a:ln>
                      </wps:spPr>
                      <wps:txbx>
                        <w:txbxContent>
                          <w:p w14:paraId="38660B68" w14:textId="77777777" w:rsidR="00483876" w:rsidRDefault="00483876" w:rsidP="006D4B89">
                            <w:pPr>
                              <w:ind w:left="270" w:firstLine="0"/>
                              <w:rPr>
                                <w:rFonts w:ascii="Comic Sans MS" w:hAnsi="Comic Sans MS"/>
                                <w:b/>
                                <w:smallCaps/>
                                <w:spacing w:val="20"/>
                              </w:rPr>
                            </w:pPr>
                            <w:r>
                              <w:rPr>
                                <w:rFonts w:ascii="Comic Sans MS" w:hAnsi="Comic Sans MS"/>
                                <w:b/>
                                <w:smallCaps/>
                                <w:spacing w:val="20"/>
                              </w:rPr>
                              <w:t>1. Percent to mass</w:t>
                            </w:r>
                            <w:r>
                              <w:rPr>
                                <w:rFonts w:ascii="Comic Sans MS" w:hAnsi="Comic Sans MS"/>
                                <w:b/>
                                <w:smallCaps/>
                                <w:spacing w:val="20"/>
                              </w:rPr>
                              <w:br/>
                              <w:t>2. Mass to mole</w:t>
                            </w:r>
                            <w:r>
                              <w:rPr>
                                <w:rFonts w:ascii="Comic Sans MS" w:hAnsi="Comic Sans MS"/>
                                <w:b/>
                                <w:smallCaps/>
                                <w:spacing w:val="20"/>
                              </w:rPr>
                              <w:br/>
                              <w:t>3. Divide by small</w:t>
                            </w:r>
                            <w:r>
                              <w:rPr>
                                <w:rFonts w:ascii="Comic Sans MS" w:hAnsi="Comic Sans MS"/>
                                <w:b/>
                                <w:smallCaps/>
                                <w:spacing w:val="20"/>
                              </w:rPr>
                              <w:br/>
                              <w:t>4. Multiply 'til whole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6BC19" id="Text Box 103" o:spid="_x0000_s1082" type="#_x0000_t202" style="position:absolute;left:0;text-align:left;margin-left:304.65pt;margin-top:2.15pt;width:180pt;height:71.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O8MQIAAFsEAAAOAAAAZHJzL2Uyb0RvYy54bWysVNtu2zAMfR+wfxD0vtjJkiY14hRdugwD&#10;ugvQ7gMYWY6FyaImKbGzrx8lp2m6AXsYlgdBNKnDw0Myy5u+1ewgnVdoSj4e5ZxJI7BSZlfyb4+b&#10;NwvOfABTgUYjS36Unt+sXr9adraQE2xQV9IxAjG+6GzJmxBskWVeNLIFP0IrDTlrdC0EMt0uqxx0&#10;hN7qbJLnV1mHrrIOhfSevt4NTr5K+HUtRfhS114GpktO3EI6XTq38cxWSyh2DmyjxIkG/AOLFpSh&#10;pGeoOwjA9k79AdUq4dBjHUYC2wzrWgmZaqBqxvlv1Tw0YGWqhcTx9iyT/3+w4vPhq2OqKvmEMwMt&#10;tehR9oG9w56N87dRn876gsIeLAWGnhzU51Srt/covntmcN2A2clb57BrJFTEbxxfZhdPBxwfQbbd&#10;J6woEewDJqC+dm0Uj+RghE59Op57E8kI+jiZLK7ynFyCfNf5dDGfpRRQPL22zocPElsWLyV31PuE&#10;Dod7HyIbKJ5CYjKPWlUbpXUy3G671o4dgOZkk34n9Bdh2rCOqCxmlPzvGEQ1sh3SvsBoVaCJ16ot&#10;+eIcBEXU7b2p6AEUAZQe7sRZm5OQUbtBxdBv+6Fn85ghqrzF6kjSOhwmnDaSLg26n5x1NN0l9z/2&#10;4CRn+qOh9lyPp9O4DsmYzuYTMtylZ3vpASMIquSBs+G6DsMK7a1Tu4YyDQNh8JZaWquk9jOrE3+a&#10;4NSE07bFFbm0U9Tzf8LqFwAAAP//AwBQSwMEFAAGAAgAAAAhAPpAr5HeAAAACQEAAA8AAABkcnMv&#10;ZG93bnJldi54bWxMj8FuwjAQRO+V+g/WVuqtOG2RgRAHoZaqBw5VCR+wiZckENtRbCD9+y6n9rQa&#10;zdPsTLYabScuNITWOw3PkwQEucqb1tUa9sXH0xxEiOgMdt6Rhh8KsMrv7zJMjb+6b7rsYi04xIUU&#10;NTQx9qmUoWrIYpj4nhx7Bz9YjCyHWpoBrxxuO/mSJEpabB1/aLCnt4aq0+5sNRypLOrtejsUXzP1&#10;vvnEzWl23Gv9+DCulyAijfEPhlt9rg45dyr92ZkgOg0qWbwyqmHKh/2FuumSwamag8wz+X9B/gsA&#10;AP//AwBQSwECLQAUAAYACAAAACEAtoM4kv4AAADhAQAAEwAAAAAAAAAAAAAAAAAAAAAAW0NvbnRl&#10;bnRfVHlwZXNdLnhtbFBLAQItABQABgAIAAAAIQA4/SH/1gAAAJQBAAALAAAAAAAAAAAAAAAAAC8B&#10;AABfcmVscy8ucmVsc1BLAQItABQABgAIAAAAIQCq6IO8MQIAAFsEAAAOAAAAAAAAAAAAAAAAAC4C&#10;AABkcnMvZTJvRG9jLnhtbFBLAQItABQABgAIAAAAIQD6QK+R3gAAAAkBAAAPAAAAAAAAAAAAAAAA&#10;AIsEAABkcnMvZG93bnJldi54bWxQSwUGAAAAAAQABADzAAAAlgUAAAAA&#10;" strokeweight="2.25pt">
                <v:textbox>
                  <w:txbxContent>
                    <w:p w14:paraId="38660B68" w14:textId="77777777" w:rsidR="00483876" w:rsidRDefault="00483876" w:rsidP="006D4B89">
                      <w:pPr>
                        <w:ind w:left="270" w:firstLine="0"/>
                        <w:rPr>
                          <w:rFonts w:ascii="Comic Sans MS" w:hAnsi="Comic Sans MS"/>
                          <w:b/>
                          <w:smallCaps/>
                          <w:spacing w:val="20"/>
                        </w:rPr>
                      </w:pPr>
                      <w:r>
                        <w:rPr>
                          <w:rFonts w:ascii="Comic Sans MS" w:hAnsi="Comic Sans MS"/>
                          <w:b/>
                          <w:smallCaps/>
                          <w:spacing w:val="20"/>
                        </w:rPr>
                        <w:t>1. Percent to mass</w:t>
                      </w:r>
                      <w:r>
                        <w:rPr>
                          <w:rFonts w:ascii="Comic Sans MS" w:hAnsi="Comic Sans MS"/>
                          <w:b/>
                          <w:smallCaps/>
                          <w:spacing w:val="20"/>
                        </w:rPr>
                        <w:br/>
                        <w:t>2. Mass to mole</w:t>
                      </w:r>
                      <w:r>
                        <w:rPr>
                          <w:rFonts w:ascii="Comic Sans MS" w:hAnsi="Comic Sans MS"/>
                          <w:b/>
                          <w:smallCaps/>
                          <w:spacing w:val="20"/>
                        </w:rPr>
                        <w:br/>
                        <w:t>3. Divide by small</w:t>
                      </w:r>
                      <w:r>
                        <w:rPr>
                          <w:rFonts w:ascii="Comic Sans MS" w:hAnsi="Comic Sans MS"/>
                          <w:b/>
                          <w:smallCaps/>
                          <w:spacing w:val="20"/>
                        </w:rPr>
                        <w:br/>
                        <w:t>4. Multiply 'til whole</w:t>
                      </w:r>
                    </w:p>
                  </w:txbxContent>
                </v:textbox>
                <w10:wrap type="tight"/>
              </v:shape>
            </w:pict>
          </mc:Fallback>
        </mc:AlternateContent>
      </w:r>
      <w:r w:rsidR="00A30A8D" w:rsidRPr="00A30A8D">
        <w:rPr>
          <w:smallCaps/>
        </w:rPr>
        <w:t>How to CALCULATE Empirical Formulas</w:t>
      </w:r>
    </w:p>
    <w:p w14:paraId="1B3FF506" w14:textId="355CE527" w:rsidR="00A30A8D" w:rsidRDefault="00A30A8D" w:rsidP="006D4B89">
      <w:pPr>
        <w:pStyle w:val="ListParagraph"/>
        <w:numPr>
          <w:ilvl w:val="0"/>
          <w:numId w:val="37"/>
        </w:numPr>
        <w:ind w:left="720"/>
      </w:pPr>
      <w:r>
        <w:t>If given the percentages of each element, assume 100 grams of the substance and convert %</w:t>
      </w:r>
      <w:r>
        <w:rPr>
          <w:rStyle w:val="PageNumber"/>
        </w:rPr>
        <w:t xml:space="preserve"> </w:t>
      </w:r>
      <w:r>
        <w:t>into grams.</w:t>
      </w:r>
    </w:p>
    <w:p w14:paraId="7FA7A48B" w14:textId="77777777" w:rsidR="00A30A8D" w:rsidRDefault="00A30A8D" w:rsidP="006D4B89">
      <w:pPr>
        <w:numPr>
          <w:ilvl w:val="0"/>
          <w:numId w:val="37"/>
        </w:numPr>
        <w:ind w:left="720"/>
      </w:pPr>
      <w:r>
        <w:t xml:space="preserve">Convert to moles by dividing the amount in grams by the molar mass of the element. </w:t>
      </w:r>
    </w:p>
    <w:p w14:paraId="5D605FA1" w14:textId="77777777" w:rsidR="00A30A8D" w:rsidRDefault="00A30A8D" w:rsidP="006D4B89">
      <w:pPr>
        <w:numPr>
          <w:ilvl w:val="0"/>
          <w:numId w:val="37"/>
        </w:numPr>
        <w:ind w:left="720"/>
      </w:pPr>
      <w:r>
        <w:t>Select the smallest mole value and divide ALL values by this smallest one.</w:t>
      </w:r>
    </w:p>
    <w:p w14:paraId="55419C7F" w14:textId="77777777" w:rsidR="00A30A8D" w:rsidRDefault="00A30A8D" w:rsidP="006D4B89">
      <w:pPr>
        <w:numPr>
          <w:ilvl w:val="0"/>
          <w:numId w:val="37"/>
        </w:numPr>
        <w:ind w:left="720"/>
      </w:pPr>
      <w:r>
        <w:t>The results of Step 3 will either be VERY close to whole numbers or will be recognizable mixed number fractions. If any result from Step 3 is a decimal mixed number, you must multiply ALL values by some number to make it a whole number. Ex:  1.33 x 3,  2.25 x 4,  2.50  x 2, etc.</w:t>
      </w:r>
    </w:p>
    <w:p w14:paraId="511D9B63" w14:textId="25018F08" w:rsidR="00A30A8D" w:rsidRDefault="00A30A8D" w:rsidP="006D4B89">
      <w:r>
        <w:t xml:space="preserve">5.  </w:t>
      </w:r>
      <w:r w:rsidR="006D4B89">
        <w:t xml:space="preserve">  </w:t>
      </w:r>
      <w:r>
        <w:t>Use these whole number results as subscripts and write the empirical formula, listing the elements in the order they are given in the problem. (HINT:  don’t be surprised in the subscripts in some formulas are VERY large-many organic molecules are huge)</w:t>
      </w:r>
    </w:p>
    <w:p w14:paraId="47D8E645" w14:textId="77777777" w:rsidR="006D4B89" w:rsidRDefault="006D4B89" w:rsidP="00A30A8D">
      <w:pPr>
        <w:spacing w:line="276" w:lineRule="auto"/>
        <w:rPr>
          <w:rFonts w:cs="Calibri"/>
        </w:rPr>
      </w:pPr>
    </w:p>
    <w:p w14:paraId="77DF0A57" w14:textId="77777777" w:rsidR="00A30A8D" w:rsidRDefault="00A30A8D" w:rsidP="006D4B89">
      <w:pPr>
        <w:spacing w:line="276" w:lineRule="auto"/>
        <w:ind w:left="360"/>
        <w:rPr>
          <w:rFonts w:cs="Calibri"/>
        </w:rPr>
      </w:pPr>
      <w:r>
        <w:rPr>
          <w:rFonts w:cs="Calibri"/>
        </w:rPr>
        <w:t xml:space="preserve">Example:  </w:t>
      </w:r>
    </w:p>
    <w:p w14:paraId="429CA297" w14:textId="77777777" w:rsidR="00A30A8D" w:rsidRDefault="00A30A8D" w:rsidP="00A30A8D">
      <w:pPr>
        <w:spacing w:line="276" w:lineRule="auto"/>
        <w:rPr>
          <w:rFonts w:cs="Calibri"/>
        </w:rPr>
      </w:pPr>
      <w:r>
        <w:rPr>
          <w:rFonts w:cs="Calibri"/>
        </w:rPr>
        <w:t>A compound is 40.0 % C, 6.70 % H and 53.3 % O</w:t>
      </w:r>
    </w:p>
    <w:tbl>
      <w:tblPr>
        <w:tblW w:w="9975" w:type="dxa"/>
        <w:tblLook w:val="04A0" w:firstRow="1" w:lastRow="0" w:firstColumn="1" w:lastColumn="0" w:noHBand="0" w:noVBand="1"/>
      </w:tblPr>
      <w:tblGrid>
        <w:gridCol w:w="2160"/>
        <w:gridCol w:w="1279"/>
        <w:gridCol w:w="1346"/>
        <w:gridCol w:w="1430"/>
        <w:gridCol w:w="3760"/>
      </w:tblGrid>
      <w:tr w:rsidR="00A30A8D" w14:paraId="0C4AAC77" w14:textId="77777777" w:rsidTr="006D4B89">
        <w:tc>
          <w:tcPr>
            <w:tcW w:w="2160" w:type="dxa"/>
            <w:tcBorders>
              <w:top w:val="nil"/>
              <w:left w:val="nil"/>
              <w:bottom w:val="single" w:sz="4" w:space="0" w:color="auto"/>
              <w:right w:val="single" w:sz="4" w:space="0" w:color="auto"/>
            </w:tcBorders>
            <w:hideMark/>
          </w:tcPr>
          <w:p w14:paraId="0E1665C8" w14:textId="77777777" w:rsidR="00A30A8D" w:rsidRDefault="00A30A8D" w:rsidP="006D4B89">
            <w:pPr>
              <w:spacing w:line="276" w:lineRule="auto"/>
              <w:ind w:left="252"/>
              <w:rPr>
                <w:rFonts w:cs="Calibri"/>
              </w:rPr>
            </w:pPr>
            <w:r>
              <w:rPr>
                <w:rFonts w:cs="Calibri"/>
              </w:rPr>
              <w:t>40.0% C</w:t>
            </w:r>
            <w:r>
              <w:rPr>
                <w:rFonts w:cs="Calibri"/>
              </w:rPr>
              <w:sym w:font="Wingdings" w:char="F0E0"/>
            </w:r>
            <w:r>
              <w:rPr>
                <w:rFonts w:cs="Calibri"/>
              </w:rPr>
              <w:t xml:space="preserve"> 40.0 g C</w:t>
            </w:r>
          </w:p>
        </w:tc>
        <w:tc>
          <w:tcPr>
            <w:tcW w:w="1279" w:type="dxa"/>
            <w:tcBorders>
              <w:top w:val="nil"/>
              <w:left w:val="single" w:sz="4" w:space="0" w:color="auto"/>
              <w:bottom w:val="single" w:sz="4" w:space="0" w:color="auto"/>
              <w:right w:val="single" w:sz="4" w:space="0" w:color="auto"/>
            </w:tcBorders>
            <w:hideMark/>
          </w:tcPr>
          <w:p w14:paraId="0C4B64DA" w14:textId="77777777" w:rsidR="00A30A8D" w:rsidRDefault="00A30A8D" w:rsidP="006D4B89">
            <w:pPr>
              <w:spacing w:line="276" w:lineRule="auto"/>
              <w:ind w:left="0" w:hanging="56"/>
              <w:jc w:val="center"/>
              <w:rPr>
                <w:rFonts w:cs="Calibri"/>
              </w:rPr>
            </w:pPr>
            <w:r>
              <w:rPr>
                <w:rFonts w:cs="Calibri"/>
              </w:rPr>
              <w:t>1 mol C</w:t>
            </w:r>
          </w:p>
        </w:tc>
        <w:tc>
          <w:tcPr>
            <w:tcW w:w="1346" w:type="dxa"/>
            <w:tcBorders>
              <w:top w:val="nil"/>
              <w:left w:val="single" w:sz="4" w:space="0" w:color="auto"/>
              <w:bottom w:val="single" w:sz="4" w:space="0" w:color="auto"/>
              <w:right w:val="nil"/>
            </w:tcBorders>
            <w:hideMark/>
          </w:tcPr>
          <w:p w14:paraId="4368C5B4" w14:textId="77777777" w:rsidR="00A30A8D" w:rsidRDefault="00A30A8D" w:rsidP="006D4B89">
            <w:pPr>
              <w:spacing w:line="276" w:lineRule="auto"/>
              <w:ind w:left="375"/>
              <w:rPr>
                <w:rFonts w:cs="Calibri"/>
                <w:vertAlign w:val="superscript"/>
              </w:rPr>
            </w:pPr>
            <w:r>
              <w:rPr>
                <w:rFonts w:cs="Calibri"/>
              </w:rPr>
              <w:t>3.33 mol C</w:t>
            </w:r>
            <w:r>
              <w:rPr>
                <w:rFonts w:cs="Calibri"/>
                <w:b/>
                <w:vertAlign w:val="superscript"/>
              </w:rPr>
              <w:t>*</w:t>
            </w:r>
          </w:p>
        </w:tc>
        <w:tc>
          <w:tcPr>
            <w:tcW w:w="1430" w:type="dxa"/>
            <w:tcBorders>
              <w:top w:val="nil"/>
              <w:left w:val="nil"/>
              <w:bottom w:val="nil"/>
              <w:right w:val="nil"/>
            </w:tcBorders>
            <w:hideMark/>
          </w:tcPr>
          <w:p w14:paraId="2575614F" w14:textId="77777777" w:rsidR="00A30A8D" w:rsidRDefault="00A30A8D">
            <w:pPr>
              <w:spacing w:line="276" w:lineRule="auto"/>
              <w:rPr>
                <w:rFonts w:cs="Calibri"/>
              </w:rPr>
            </w:pPr>
            <w:r>
              <w:rPr>
                <w:rFonts w:cs="Calibri"/>
              </w:rPr>
              <w:t>1 mol C</w:t>
            </w:r>
          </w:p>
        </w:tc>
        <w:tc>
          <w:tcPr>
            <w:tcW w:w="3760" w:type="dxa"/>
            <w:tcBorders>
              <w:top w:val="nil"/>
              <w:left w:val="nil"/>
              <w:bottom w:val="nil"/>
              <w:right w:val="nil"/>
            </w:tcBorders>
          </w:tcPr>
          <w:p w14:paraId="2322E227" w14:textId="77777777" w:rsidR="00A30A8D" w:rsidRDefault="00A30A8D">
            <w:pPr>
              <w:spacing w:line="276" w:lineRule="auto"/>
              <w:rPr>
                <w:rFonts w:cs="Calibri"/>
              </w:rPr>
            </w:pPr>
          </w:p>
        </w:tc>
      </w:tr>
      <w:tr w:rsidR="00A30A8D" w14:paraId="50CC936A" w14:textId="77777777" w:rsidTr="006D4B89">
        <w:tc>
          <w:tcPr>
            <w:tcW w:w="2160" w:type="dxa"/>
            <w:tcBorders>
              <w:top w:val="single" w:sz="4" w:space="0" w:color="auto"/>
              <w:left w:val="nil"/>
              <w:bottom w:val="nil"/>
              <w:right w:val="single" w:sz="4" w:space="0" w:color="auto"/>
            </w:tcBorders>
          </w:tcPr>
          <w:p w14:paraId="27C710D9" w14:textId="77777777" w:rsidR="00A30A8D" w:rsidRDefault="00A30A8D">
            <w:pPr>
              <w:spacing w:line="276" w:lineRule="auto"/>
              <w:rPr>
                <w:rFonts w:cs="Calibri"/>
              </w:rPr>
            </w:pPr>
          </w:p>
        </w:tc>
        <w:tc>
          <w:tcPr>
            <w:tcW w:w="1279" w:type="dxa"/>
            <w:tcBorders>
              <w:top w:val="single" w:sz="4" w:space="0" w:color="auto"/>
              <w:left w:val="single" w:sz="4" w:space="0" w:color="auto"/>
              <w:bottom w:val="nil"/>
              <w:right w:val="single" w:sz="4" w:space="0" w:color="auto"/>
            </w:tcBorders>
            <w:hideMark/>
          </w:tcPr>
          <w:p w14:paraId="1ADE107A" w14:textId="77777777" w:rsidR="00A30A8D" w:rsidRDefault="00A30A8D" w:rsidP="006D4B89">
            <w:pPr>
              <w:spacing w:line="276" w:lineRule="auto"/>
              <w:ind w:left="484"/>
              <w:rPr>
                <w:rFonts w:cs="Calibri"/>
              </w:rPr>
            </w:pPr>
            <w:r>
              <w:rPr>
                <w:rFonts w:cs="Calibri"/>
              </w:rPr>
              <w:t>12.0 g C</w:t>
            </w:r>
          </w:p>
        </w:tc>
        <w:tc>
          <w:tcPr>
            <w:tcW w:w="1346" w:type="dxa"/>
            <w:tcBorders>
              <w:top w:val="single" w:sz="4" w:space="0" w:color="auto"/>
              <w:left w:val="single" w:sz="4" w:space="0" w:color="auto"/>
              <w:bottom w:val="nil"/>
              <w:right w:val="nil"/>
            </w:tcBorders>
            <w:hideMark/>
          </w:tcPr>
          <w:p w14:paraId="542AE246" w14:textId="77777777" w:rsidR="00A30A8D" w:rsidRDefault="00A30A8D">
            <w:pPr>
              <w:spacing w:line="276" w:lineRule="auto"/>
              <w:rPr>
                <w:rFonts w:cs="Calibri"/>
              </w:rPr>
            </w:pPr>
            <w:r>
              <w:rPr>
                <w:rFonts w:cs="Calibri"/>
              </w:rPr>
              <w:t>3.33</w:t>
            </w:r>
          </w:p>
        </w:tc>
        <w:tc>
          <w:tcPr>
            <w:tcW w:w="1430" w:type="dxa"/>
            <w:tcBorders>
              <w:top w:val="nil"/>
              <w:left w:val="nil"/>
              <w:bottom w:val="nil"/>
              <w:right w:val="nil"/>
            </w:tcBorders>
          </w:tcPr>
          <w:p w14:paraId="0C377BFD" w14:textId="77777777" w:rsidR="00A30A8D" w:rsidRDefault="00A30A8D">
            <w:pPr>
              <w:spacing w:line="276" w:lineRule="auto"/>
              <w:rPr>
                <w:rFonts w:cs="Calibri"/>
              </w:rPr>
            </w:pPr>
          </w:p>
        </w:tc>
        <w:tc>
          <w:tcPr>
            <w:tcW w:w="3760" w:type="dxa"/>
            <w:tcBorders>
              <w:top w:val="nil"/>
              <w:left w:val="nil"/>
              <w:bottom w:val="nil"/>
              <w:right w:val="nil"/>
            </w:tcBorders>
          </w:tcPr>
          <w:p w14:paraId="479C433F" w14:textId="77777777" w:rsidR="00A30A8D" w:rsidRDefault="00A30A8D">
            <w:pPr>
              <w:spacing w:line="276" w:lineRule="auto"/>
              <w:rPr>
                <w:rFonts w:cs="Calibri"/>
              </w:rPr>
            </w:pPr>
          </w:p>
        </w:tc>
      </w:tr>
      <w:tr w:rsidR="00A30A8D" w14:paraId="3C5C95FC" w14:textId="77777777" w:rsidTr="006D4B89">
        <w:tc>
          <w:tcPr>
            <w:tcW w:w="2160" w:type="dxa"/>
            <w:tcBorders>
              <w:top w:val="nil"/>
              <w:left w:val="nil"/>
              <w:bottom w:val="nil"/>
              <w:right w:val="nil"/>
            </w:tcBorders>
          </w:tcPr>
          <w:p w14:paraId="534026F1" w14:textId="77777777" w:rsidR="00A30A8D" w:rsidRDefault="00A30A8D">
            <w:pPr>
              <w:spacing w:line="276" w:lineRule="auto"/>
              <w:rPr>
                <w:rFonts w:cs="Calibri"/>
              </w:rPr>
            </w:pPr>
          </w:p>
        </w:tc>
        <w:tc>
          <w:tcPr>
            <w:tcW w:w="1279" w:type="dxa"/>
            <w:tcBorders>
              <w:top w:val="nil"/>
              <w:left w:val="nil"/>
              <w:bottom w:val="nil"/>
              <w:right w:val="nil"/>
            </w:tcBorders>
          </w:tcPr>
          <w:p w14:paraId="5F22D8CB" w14:textId="77777777" w:rsidR="00A30A8D" w:rsidRDefault="00A30A8D">
            <w:pPr>
              <w:spacing w:line="276" w:lineRule="auto"/>
              <w:rPr>
                <w:rFonts w:cs="Calibri"/>
              </w:rPr>
            </w:pPr>
          </w:p>
        </w:tc>
        <w:tc>
          <w:tcPr>
            <w:tcW w:w="1346" w:type="dxa"/>
            <w:tcBorders>
              <w:top w:val="nil"/>
              <w:left w:val="nil"/>
              <w:bottom w:val="nil"/>
              <w:right w:val="nil"/>
            </w:tcBorders>
          </w:tcPr>
          <w:p w14:paraId="56E3DD81" w14:textId="77777777" w:rsidR="00A30A8D" w:rsidRDefault="00A30A8D">
            <w:pPr>
              <w:spacing w:line="276" w:lineRule="auto"/>
              <w:rPr>
                <w:rFonts w:cs="Calibri"/>
              </w:rPr>
            </w:pPr>
          </w:p>
        </w:tc>
        <w:tc>
          <w:tcPr>
            <w:tcW w:w="1430" w:type="dxa"/>
            <w:tcBorders>
              <w:top w:val="nil"/>
              <w:left w:val="nil"/>
              <w:bottom w:val="nil"/>
              <w:right w:val="nil"/>
            </w:tcBorders>
          </w:tcPr>
          <w:p w14:paraId="7EB57E11" w14:textId="77777777" w:rsidR="00A30A8D" w:rsidRDefault="00A30A8D">
            <w:pPr>
              <w:spacing w:line="276" w:lineRule="auto"/>
              <w:rPr>
                <w:rFonts w:cs="Calibri"/>
              </w:rPr>
            </w:pPr>
          </w:p>
        </w:tc>
        <w:tc>
          <w:tcPr>
            <w:tcW w:w="3760" w:type="dxa"/>
            <w:tcBorders>
              <w:top w:val="nil"/>
              <w:left w:val="nil"/>
              <w:bottom w:val="nil"/>
              <w:right w:val="nil"/>
            </w:tcBorders>
            <w:hideMark/>
          </w:tcPr>
          <w:p w14:paraId="13B25B13" w14:textId="77777777" w:rsidR="00A30A8D" w:rsidRDefault="00A30A8D">
            <w:pPr>
              <w:spacing w:line="276" w:lineRule="auto"/>
              <w:rPr>
                <w:rFonts w:cs="Calibri"/>
              </w:rPr>
            </w:pPr>
            <w:r>
              <w:rPr>
                <w:rFonts w:cs="Calibri"/>
              </w:rPr>
              <w:t>Empirical Formula</w:t>
            </w:r>
          </w:p>
        </w:tc>
      </w:tr>
      <w:tr w:rsidR="00A30A8D" w14:paraId="36ABF99A" w14:textId="77777777" w:rsidTr="006D4B89">
        <w:tc>
          <w:tcPr>
            <w:tcW w:w="2160" w:type="dxa"/>
            <w:tcBorders>
              <w:top w:val="nil"/>
              <w:left w:val="nil"/>
              <w:bottom w:val="single" w:sz="4" w:space="0" w:color="auto"/>
              <w:right w:val="single" w:sz="4" w:space="0" w:color="auto"/>
            </w:tcBorders>
            <w:hideMark/>
          </w:tcPr>
          <w:p w14:paraId="46F2B339" w14:textId="242E3401" w:rsidR="00A30A8D" w:rsidRDefault="00A30A8D" w:rsidP="006D4B89">
            <w:pPr>
              <w:spacing w:line="276" w:lineRule="auto"/>
              <w:ind w:left="-18" w:firstLine="0"/>
              <w:rPr>
                <w:rFonts w:cs="Calibri"/>
              </w:rPr>
            </w:pPr>
            <w:r>
              <w:rPr>
                <w:rFonts w:cs="Calibri"/>
              </w:rPr>
              <w:t xml:space="preserve">6.70% H </w:t>
            </w:r>
            <w:r>
              <w:rPr>
                <w:rFonts w:cs="Calibri"/>
              </w:rPr>
              <w:sym w:font="Wingdings" w:char="F0E0"/>
            </w:r>
            <w:r w:rsidR="006D4B89">
              <w:rPr>
                <w:rFonts w:cs="Calibri"/>
              </w:rPr>
              <w:t xml:space="preserve"> 6.70 g </w:t>
            </w:r>
            <w:r>
              <w:rPr>
                <w:rFonts w:cs="Calibri"/>
              </w:rPr>
              <w:t>H</w:t>
            </w:r>
          </w:p>
        </w:tc>
        <w:tc>
          <w:tcPr>
            <w:tcW w:w="1279" w:type="dxa"/>
            <w:tcBorders>
              <w:top w:val="nil"/>
              <w:left w:val="single" w:sz="4" w:space="0" w:color="auto"/>
              <w:bottom w:val="single" w:sz="4" w:space="0" w:color="auto"/>
              <w:right w:val="single" w:sz="4" w:space="0" w:color="auto"/>
            </w:tcBorders>
            <w:hideMark/>
          </w:tcPr>
          <w:p w14:paraId="67D260E7" w14:textId="77777777" w:rsidR="00A30A8D" w:rsidRDefault="00A30A8D" w:rsidP="006D4B89">
            <w:pPr>
              <w:spacing w:line="276" w:lineRule="auto"/>
              <w:ind w:left="394"/>
              <w:rPr>
                <w:rFonts w:cs="Calibri"/>
              </w:rPr>
            </w:pPr>
            <w:r>
              <w:rPr>
                <w:rFonts w:cs="Calibri"/>
              </w:rPr>
              <w:t>1 mol H</w:t>
            </w:r>
          </w:p>
        </w:tc>
        <w:tc>
          <w:tcPr>
            <w:tcW w:w="1346" w:type="dxa"/>
            <w:tcBorders>
              <w:top w:val="nil"/>
              <w:left w:val="single" w:sz="4" w:space="0" w:color="auto"/>
              <w:bottom w:val="single" w:sz="4" w:space="0" w:color="auto"/>
              <w:right w:val="nil"/>
            </w:tcBorders>
            <w:hideMark/>
          </w:tcPr>
          <w:p w14:paraId="0CDC7DE6" w14:textId="77777777" w:rsidR="00A30A8D" w:rsidRDefault="00A30A8D" w:rsidP="006D4B89">
            <w:pPr>
              <w:spacing w:line="276" w:lineRule="auto"/>
              <w:ind w:left="375"/>
              <w:rPr>
                <w:rFonts w:cs="Calibri"/>
              </w:rPr>
            </w:pPr>
            <w:r>
              <w:rPr>
                <w:rFonts w:cs="Calibri"/>
              </w:rPr>
              <w:t>6.65 mol H</w:t>
            </w:r>
          </w:p>
        </w:tc>
        <w:tc>
          <w:tcPr>
            <w:tcW w:w="1430" w:type="dxa"/>
            <w:tcBorders>
              <w:top w:val="nil"/>
              <w:left w:val="nil"/>
              <w:bottom w:val="nil"/>
              <w:right w:val="nil"/>
            </w:tcBorders>
            <w:hideMark/>
          </w:tcPr>
          <w:p w14:paraId="01D69D53" w14:textId="77777777" w:rsidR="00A30A8D" w:rsidRDefault="00A30A8D">
            <w:pPr>
              <w:spacing w:line="276" w:lineRule="auto"/>
              <w:rPr>
                <w:rFonts w:cs="Calibri"/>
              </w:rPr>
            </w:pPr>
            <w:r>
              <w:rPr>
                <w:rFonts w:cs="Calibri"/>
              </w:rPr>
              <w:t>2 mol H</w:t>
            </w:r>
          </w:p>
        </w:tc>
        <w:tc>
          <w:tcPr>
            <w:tcW w:w="3760" w:type="dxa"/>
            <w:tcBorders>
              <w:top w:val="nil"/>
              <w:left w:val="nil"/>
              <w:bottom w:val="nil"/>
              <w:right w:val="nil"/>
            </w:tcBorders>
            <w:hideMark/>
          </w:tcPr>
          <w:p w14:paraId="215E388B" w14:textId="77777777" w:rsidR="00A30A8D" w:rsidRDefault="00A30A8D">
            <w:pPr>
              <w:spacing w:line="276" w:lineRule="auto"/>
              <w:rPr>
                <w:rFonts w:cs="Calibri"/>
              </w:rPr>
            </w:pPr>
            <w:r>
              <w:rPr>
                <w:rFonts w:cs="Calibri"/>
              </w:rPr>
              <w:t>CH</w:t>
            </w:r>
            <w:r>
              <w:rPr>
                <w:rFonts w:cs="Calibri"/>
                <w:vertAlign w:val="subscript"/>
              </w:rPr>
              <w:t>2</w:t>
            </w:r>
            <w:r>
              <w:rPr>
                <w:rFonts w:cs="Calibri"/>
              </w:rPr>
              <w:t>O</w:t>
            </w:r>
          </w:p>
        </w:tc>
      </w:tr>
      <w:tr w:rsidR="00A30A8D" w14:paraId="262D32F6" w14:textId="77777777" w:rsidTr="006D4B89">
        <w:tc>
          <w:tcPr>
            <w:tcW w:w="2160" w:type="dxa"/>
            <w:tcBorders>
              <w:top w:val="single" w:sz="4" w:space="0" w:color="auto"/>
              <w:left w:val="nil"/>
              <w:bottom w:val="nil"/>
              <w:right w:val="single" w:sz="4" w:space="0" w:color="auto"/>
            </w:tcBorders>
          </w:tcPr>
          <w:p w14:paraId="7E934FE6" w14:textId="77777777" w:rsidR="00A30A8D" w:rsidRDefault="00A30A8D">
            <w:pPr>
              <w:spacing w:line="276" w:lineRule="auto"/>
              <w:rPr>
                <w:rFonts w:cs="Calibri"/>
              </w:rPr>
            </w:pPr>
          </w:p>
        </w:tc>
        <w:tc>
          <w:tcPr>
            <w:tcW w:w="1279" w:type="dxa"/>
            <w:tcBorders>
              <w:top w:val="single" w:sz="4" w:space="0" w:color="auto"/>
              <w:left w:val="single" w:sz="4" w:space="0" w:color="auto"/>
              <w:bottom w:val="nil"/>
              <w:right w:val="single" w:sz="4" w:space="0" w:color="auto"/>
            </w:tcBorders>
            <w:hideMark/>
          </w:tcPr>
          <w:p w14:paraId="746D2B47" w14:textId="77777777" w:rsidR="00A30A8D" w:rsidRDefault="00A30A8D" w:rsidP="006D4B89">
            <w:pPr>
              <w:spacing w:line="276" w:lineRule="auto"/>
              <w:ind w:left="342"/>
              <w:rPr>
                <w:rFonts w:cs="Calibri"/>
              </w:rPr>
            </w:pPr>
            <w:r>
              <w:rPr>
                <w:rFonts w:cs="Calibri"/>
              </w:rPr>
              <w:t>1.008 g H</w:t>
            </w:r>
          </w:p>
        </w:tc>
        <w:tc>
          <w:tcPr>
            <w:tcW w:w="1346" w:type="dxa"/>
            <w:tcBorders>
              <w:top w:val="single" w:sz="4" w:space="0" w:color="auto"/>
              <w:left w:val="single" w:sz="4" w:space="0" w:color="auto"/>
              <w:bottom w:val="nil"/>
              <w:right w:val="nil"/>
            </w:tcBorders>
            <w:hideMark/>
          </w:tcPr>
          <w:p w14:paraId="1B224565" w14:textId="77777777" w:rsidR="00A30A8D" w:rsidRDefault="00A30A8D" w:rsidP="006D4B89">
            <w:pPr>
              <w:spacing w:line="276" w:lineRule="auto"/>
              <w:ind w:left="593"/>
              <w:rPr>
                <w:rFonts w:cs="Calibri"/>
              </w:rPr>
            </w:pPr>
            <w:r>
              <w:rPr>
                <w:rFonts w:cs="Calibri"/>
              </w:rPr>
              <w:t>3.33</w:t>
            </w:r>
          </w:p>
        </w:tc>
        <w:tc>
          <w:tcPr>
            <w:tcW w:w="1430" w:type="dxa"/>
            <w:tcBorders>
              <w:top w:val="nil"/>
              <w:left w:val="nil"/>
              <w:bottom w:val="nil"/>
              <w:right w:val="nil"/>
            </w:tcBorders>
          </w:tcPr>
          <w:p w14:paraId="0CCCFE40" w14:textId="77777777" w:rsidR="00A30A8D" w:rsidRDefault="00A30A8D">
            <w:pPr>
              <w:spacing w:line="276" w:lineRule="auto"/>
              <w:rPr>
                <w:rFonts w:cs="Calibri"/>
              </w:rPr>
            </w:pPr>
          </w:p>
        </w:tc>
        <w:tc>
          <w:tcPr>
            <w:tcW w:w="3760" w:type="dxa"/>
            <w:tcBorders>
              <w:top w:val="nil"/>
              <w:left w:val="nil"/>
              <w:bottom w:val="nil"/>
              <w:right w:val="nil"/>
            </w:tcBorders>
          </w:tcPr>
          <w:p w14:paraId="2F428676" w14:textId="77777777" w:rsidR="00A30A8D" w:rsidRDefault="00A30A8D">
            <w:pPr>
              <w:spacing w:line="276" w:lineRule="auto"/>
              <w:rPr>
                <w:rFonts w:cs="Calibri"/>
              </w:rPr>
            </w:pPr>
          </w:p>
        </w:tc>
      </w:tr>
      <w:tr w:rsidR="00A30A8D" w14:paraId="4263B469" w14:textId="77777777" w:rsidTr="006D4B89">
        <w:tc>
          <w:tcPr>
            <w:tcW w:w="2160" w:type="dxa"/>
            <w:tcBorders>
              <w:top w:val="nil"/>
              <w:left w:val="nil"/>
              <w:bottom w:val="nil"/>
              <w:right w:val="nil"/>
            </w:tcBorders>
          </w:tcPr>
          <w:p w14:paraId="2F08D5E5" w14:textId="77777777" w:rsidR="00A30A8D" w:rsidRDefault="00A30A8D">
            <w:pPr>
              <w:spacing w:line="276" w:lineRule="auto"/>
              <w:rPr>
                <w:rFonts w:cs="Calibri"/>
              </w:rPr>
            </w:pPr>
          </w:p>
        </w:tc>
        <w:tc>
          <w:tcPr>
            <w:tcW w:w="1279" w:type="dxa"/>
            <w:tcBorders>
              <w:top w:val="nil"/>
              <w:left w:val="nil"/>
              <w:bottom w:val="nil"/>
              <w:right w:val="nil"/>
            </w:tcBorders>
          </w:tcPr>
          <w:p w14:paraId="01027375" w14:textId="77777777" w:rsidR="00A30A8D" w:rsidRDefault="00A30A8D">
            <w:pPr>
              <w:spacing w:line="276" w:lineRule="auto"/>
              <w:rPr>
                <w:rFonts w:cs="Calibri"/>
              </w:rPr>
            </w:pPr>
          </w:p>
        </w:tc>
        <w:tc>
          <w:tcPr>
            <w:tcW w:w="1346" w:type="dxa"/>
            <w:tcBorders>
              <w:top w:val="nil"/>
              <w:left w:val="nil"/>
              <w:bottom w:val="nil"/>
              <w:right w:val="nil"/>
            </w:tcBorders>
          </w:tcPr>
          <w:p w14:paraId="56140AFF" w14:textId="77777777" w:rsidR="00A30A8D" w:rsidRDefault="00A30A8D">
            <w:pPr>
              <w:spacing w:line="276" w:lineRule="auto"/>
              <w:rPr>
                <w:rFonts w:cs="Calibri"/>
              </w:rPr>
            </w:pPr>
          </w:p>
        </w:tc>
        <w:tc>
          <w:tcPr>
            <w:tcW w:w="1430" w:type="dxa"/>
            <w:tcBorders>
              <w:top w:val="nil"/>
              <w:left w:val="nil"/>
              <w:bottom w:val="nil"/>
              <w:right w:val="nil"/>
            </w:tcBorders>
          </w:tcPr>
          <w:p w14:paraId="59F6BB04" w14:textId="77777777" w:rsidR="00A30A8D" w:rsidRDefault="00A30A8D">
            <w:pPr>
              <w:spacing w:line="276" w:lineRule="auto"/>
              <w:rPr>
                <w:rFonts w:cs="Calibri"/>
              </w:rPr>
            </w:pPr>
          </w:p>
        </w:tc>
        <w:tc>
          <w:tcPr>
            <w:tcW w:w="3760" w:type="dxa"/>
            <w:tcBorders>
              <w:top w:val="nil"/>
              <w:left w:val="nil"/>
              <w:bottom w:val="nil"/>
              <w:right w:val="nil"/>
            </w:tcBorders>
          </w:tcPr>
          <w:p w14:paraId="697180B6" w14:textId="77777777" w:rsidR="00A30A8D" w:rsidRDefault="00A30A8D">
            <w:pPr>
              <w:spacing w:line="276" w:lineRule="auto"/>
              <w:rPr>
                <w:rFonts w:cs="Calibri"/>
              </w:rPr>
            </w:pPr>
          </w:p>
        </w:tc>
      </w:tr>
      <w:tr w:rsidR="00A30A8D" w14:paraId="30EEA16A" w14:textId="77777777" w:rsidTr="006D4B89">
        <w:tc>
          <w:tcPr>
            <w:tcW w:w="2160" w:type="dxa"/>
            <w:tcBorders>
              <w:top w:val="nil"/>
              <w:left w:val="nil"/>
              <w:bottom w:val="single" w:sz="4" w:space="0" w:color="auto"/>
              <w:right w:val="single" w:sz="4" w:space="0" w:color="auto"/>
            </w:tcBorders>
            <w:hideMark/>
          </w:tcPr>
          <w:p w14:paraId="060D0860" w14:textId="77777777" w:rsidR="00A30A8D" w:rsidRDefault="00A30A8D" w:rsidP="006D4B89">
            <w:pPr>
              <w:spacing w:line="276" w:lineRule="auto"/>
              <w:ind w:left="0" w:firstLine="18"/>
              <w:rPr>
                <w:rFonts w:cs="Calibri"/>
              </w:rPr>
            </w:pPr>
            <w:r>
              <w:rPr>
                <w:rFonts w:cs="Calibri"/>
              </w:rPr>
              <w:t xml:space="preserve">53.3% O </w:t>
            </w:r>
            <w:r>
              <w:rPr>
                <w:rFonts w:cs="Calibri"/>
              </w:rPr>
              <w:sym w:font="Wingdings" w:char="F0E0"/>
            </w:r>
            <w:r>
              <w:rPr>
                <w:rFonts w:cs="Calibri"/>
              </w:rPr>
              <w:t xml:space="preserve"> 53.3 g O</w:t>
            </w:r>
          </w:p>
        </w:tc>
        <w:tc>
          <w:tcPr>
            <w:tcW w:w="1279" w:type="dxa"/>
            <w:tcBorders>
              <w:top w:val="nil"/>
              <w:left w:val="single" w:sz="4" w:space="0" w:color="auto"/>
              <w:bottom w:val="single" w:sz="4" w:space="0" w:color="auto"/>
              <w:right w:val="single" w:sz="4" w:space="0" w:color="auto"/>
            </w:tcBorders>
            <w:hideMark/>
          </w:tcPr>
          <w:p w14:paraId="3D06F163" w14:textId="77777777" w:rsidR="00A30A8D" w:rsidRDefault="00A30A8D" w:rsidP="006D4B89">
            <w:pPr>
              <w:spacing w:line="276" w:lineRule="auto"/>
              <w:ind w:left="342"/>
              <w:rPr>
                <w:rFonts w:cs="Calibri"/>
              </w:rPr>
            </w:pPr>
            <w:r>
              <w:rPr>
                <w:rFonts w:cs="Calibri"/>
              </w:rPr>
              <w:t>1 mol O</w:t>
            </w:r>
          </w:p>
        </w:tc>
        <w:tc>
          <w:tcPr>
            <w:tcW w:w="1346" w:type="dxa"/>
            <w:tcBorders>
              <w:top w:val="nil"/>
              <w:left w:val="single" w:sz="4" w:space="0" w:color="auto"/>
              <w:bottom w:val="single" w:sz="4" w:space="0" w:color="auto"/>
              <w:right w:val="nil"/>
            </w:tcBorders>
            <w:hideMark/>
          </w:tcPr>
          <w:p w14:paraId="4E674ABD" w14:textId="77777777" w:rsidR="00A30A8D" w:rsidRDefault="00A30A8D" w:rsidP="006D4B89">
            <w:pPr>
              <w:spacing w:line="276" w:lineRule="auto"/>
              <w:ind w:left="323"/>
              <w:rPr>
                <w:rFonts w:cs="Calibri"/>
                <w:vertAlign w:val="superscript"/>
              </w:rPr>
            </w:pPr>
            <w:r>
              <w:rPr>
                <w:rFonts w:cs="Calibri"/>
              </w:rPr>
              <w:t>3.33 mol O</w:t>
            </w:r>
            <w:r>
              <w:rPr>
                <w:rFonts w:cs="Calibri"/>
                <w:b/>
                <w:vertAlign w:val="superscript"/>
              </w:rPr>
              <w:t>*</w:t>
            </w:r>
          </w:p>
        </w:tc>
        <w:tc>
          <w:tcPr>
            <w:tcW w:w="1430" w:type="dxa"/>
            <w:tcBorders>
              <w:top w:val="nil"/>
              <w:left w:val="nil"/>
              <w:bottom w:val="nil"/>
              <w:right w:val="nil"/>
            </w:tcBorders>
            <w:hideMark/>
          </w:tcPr>
          <w:p w14:paraId="6BAB2473" w14:textId="77777777" w:rsidR="00A30A8D" w:rsidRDefault="00A30A8D">
            <w:pPr>
              <w:spacing w:line="276" w:lineRule="auto"/>
              <w:rPr>
                <w:rFonts w:cs="Calibri"/>
              </w:rPr>
            </w:pPr>
            <w:r>
              <w:rPr>
                <w:rFonts w:cs="Calibri"/>
              </w:rPr>
              <w:t>1 mol C</w:t>
            </w:r>
          </w:p>
        </w:tc>
        <w:tc>
          <w:tcPr>
            <w:tcW w:w="3760" w:type="dxa"/>
            <w:tcBorders>
              <w:top w:val="nil"/>
              <w:left w:val="nil"/>
              <w:bottom w:val="nil"/>
              <w:right w:val="nil"/>
            </w:tcBorders>
          </w:tcPr>
          <w:p w14:paraId="1FA25048" w14:textId="77777777" w:rsidR="00A30A8D" w:rsidRDefault="00A30A8D">
            <w:pPr>
              <w:spacing w:line="276" w:lineRule="auto"/>
              <w:rPr>
                <w:rFonts w:cs="Calibri"/>
              </w:rPr>
            </w:pPr>
          </w:p>
        </w:tc>
      </w:tr>
      <w:tr w:rsidR="00A30A8D" w14:paraId="60C2A5D7" w14:textId="77777777" w:rsidTr="006D4B89">
        <w:tc>
          <w:tcPr>
            <w:tcW w:w="2160" w:type="dxa"/>
            <w:tcBorders>
              <w:top w:val="single" w:sz="4" w:space="0" w:color="auto"/>
              <w:left w:val="nil"/>
              <w:bottom w:val="nil"/>
              <w:right w:val="single" w:sz="4" w:space="0" w:color="auto"/>
            </w:tcBorders>
          </w:tcPr>
          <w:p w14:paraId="4DB32F62" w14:textId="77777777" w:rsidR="00A30A8D" w:rsidRDefault="00A30A8D">
            <w:pPr>
              <w:spacing w:line="276" w:lineRule="auto"/>
              <w:rPr>
                <w:rFonts w:cs="Calibri"/>
              </w:rPr>
            </w:pPr>
          </w:p>
        </w:tc>
        <w:tc>
          <w:tcPr>
            <w:tcW w:w="1279" w:type="dxa"/>
            <w:tcBorders>
              <w:top w:val="single" w:sz="4" w:space="0" w:color="auto"/>
              <w:left w:val="single" w:sz="4" w:space="0" w:color="auto"/>
              <w:bottom w:val="nil"/>
              <w:right w:val="single" w:sz="4" w:space="0" w:color="auto"/>
            </w:tcBorders>
            <w:hideMark/>
          </w:tcPr>
          <w:p w14:paraId="6E2D8E34" w14:textId="77777777" w:rsidR="00A30A8D" w:rsidRDefault="00A30A8D" w:rsidP="006D4B89">
            <w:pPr>
              <w:spacing w:line="276" w:lineRule="auto"/>
              <w:ind w:left="342"/>
              <w:rPr>
                <w:rFonts w:cs="Calibri"/>
              </w:rPr>
            </w:pPr>
            <w:r>
              <w:rPr>
                <w:rFonts w:cs="Calibri"/>
              </w:rPr>
              <w:t>16.0 g O</w:t>
            </w:r>
          </w:p>
        </w:tc>
        <w:tc>
          <w:tcPr>
            <w:tcW w:w="1346" w:type="dxa"/>
            <w:tcBorders>
              <w:top w:val="single" w:sz="4" w:space="0" w:color="auto"/>
              <w:left w:val="single" w:sz="4" w:space="0" w:color="auto"/>
              <w:bottom w:val="nil"/>
              <w:right w:val="nil"/>
            </w:tcBorders>
            <w:hideMark/>
          </w:tcPr>
          <w:p w14:paraId="64B5454B" w14:textId="77777777" w:rsidR="00A30A8D" w:rsidRDefault="00A30A8D">
            <w:pPr>
              <w:spacing w:line="276" w:lineRule="auto"/>
              <w:rPr>
                <w:rFonts w:cs="Calibri"/>
              </w:rPr>
            </w:pPr>
            <w:r>
              <w:rPr>
                <w:rFonts w:cs="Calibri"/>
              </w:rPr>
              <w:t>3.33</w:t>
            </w:r>
          </w:p>
        </w:tc>
        <w:tc>
          <w:tcPr>
            <w:tcW w:w="1430" w:type="dxa"/>
            <w:tcBorders>
              <w:top w:val="nil"/>
              <w:left w:val="nil"/>
              <w:bottom w:val="nil"/>
              <w:right w:val="nil"/>
            </w:tcBorders>
          </w:tcPr>
          <w:p w14:paraId="19303760" w14:textId="77777777" w:rsidR="00A30A8D" w:rsidRDefault="00A30A8D">
            <w:pPr>
              <w:spacing w:line="276" w:lineRule="auto"/>
              <w:rPr>
                <w:rFonts w:cs="Calibri"/>
              </w:rPr>
            </w:pPr>
          </w:p>
        </w:tc>
        <w:tc>
          <w:tcPr>
            <w:tcW w:w="3760" w:type="dxa"/>
            <w:tcBorders>
              <w:top w:val="nil"/>
              <w:left w:val="nil"/>
              <w:bottom w:val="nil"/>
              <w:right w:val="nil"/>
            </w:tcBorders>
          </w:tcPr>
          <w:p w14:paraId="69C90B48" w14:textId="77777777" w:rsidR="00A30A8D" w:rsidRDefault="00A30A8D">
            <w:pPr>
              <w:spacing w:line="276" w:lineRule="auto"/>
              <w:rPr>
                <w:rFonts w:cs="Calibri"/>
              </w:rPr>
            </w:pPr>
          </w:p>
        </w:tc>
      </w:tr>
    </w:tbl>
    <w:p w14:paraId="26611D65" w14:textId="77777777" w:rsidR="00A30A8D" w:rsidRDefault="00A30A8D" w:rsidP="00A30A8D">
      <w:pPr>
        <w:spacing w:line="276" w:lineRule="auto"/>
        <w:rPr>
          <w:rFonts w:cs="Calibri"/>
        </w:rPr>
      </w:pPr>
    </w:p>
    <w:p w14:paraId="76B181EE" w14:textId="77777777" w:rsidR="00A30A8D" w:rsidRDefault="00A30A8D" w:rsidP="00A30A8D">
      <w:pPr>
        <w:spacing w:line="276" w:lineRule="auto"/>
        <w:rPr>
          <w:rFonts w:cs="Calibri"/>
        </w:rPr>
      </w:pPr>
      <w:r>
        <w:rPr>
          <w:rFonts w:cs="Calibri"/>
        </w:rPr>
        <w:t>* smallest number of moles, divide everything by this.</w:t>
      </w:r>
    </w:p>
    <w:p w14:paraId="12D28A4A" w14:textId="77777777" w:rsidR="00A30A8D" w:rsidRDefault="00A30A8D" w:rsidP="00A30A8D">
      <w:pPr>
        <w:spacing w:line="276" w:lineRule="auto"/>
        <w:rPr>
          <w:rFonts w:cs="Calibri"/>
          <w:b/>
        </w:rPr>
      </w:pPr>
    </w:p>
    <w:p w14:paraId="2DEA1A9C" w14:textId="77777777" w:rsidR="006D4B89" w:rsidRDefault="006D4B89" w:rsidP="00A30A8D">
      <w:pPr>
        <w:spacing w:line="276" w:lineRule="auto"/>
        <w:rPr>
          <w:rFonts w:cs="Calibri"/>
          <w:b/>
        </w:rPr>
      </w:pPr>
    </w:p>
    <w:p w14:paraId="090B94B0" w14:textId="77777777" w:rsidR="006D4B89" w:rsidRDefault="006D4B89" w:rsidP="00A30A8D">
      <w:pPr>
        <w:spacing w:line="276" w:lineRule="auto"/>
        <w:rPr>
          <w:rFonts w:cs="Calibri"/>
          <w:b/>
        </w:rPr>
      </w:pPr>
    </w:p>
    <w:p w14:paraId="320FF20E" w14:textId="77777777" w:rsidR="00A30A8D" w:rsidRDefault="00A30A8D" w:rsidP="006D4B89">
      <w:pPr>
        <w:spacing w:line="276" w:lineRule="auto"/>
        <w:ind w:left="360"/>
        <w:rPr>
          <w:rFonts w:cs="Calibri"/>
        </w:rPr>
      </w:pPr>
      <w:r>
        <w:rPr>
          <w:rFonts w:cs="Calibri"/>
          <w:b/>
        </w:rPr>
        <w:t>Practice</w:t>
      </w:r>
      <w:r>
        <w:rPr>
          <w:rFonts w:cs="Calibri"/>
        </w:rPr>
        <w:t xml:space="preserve">:  </w:t>
      </w:r>
    </w:p>
    <w:p w14:paraId="28C5CD44" w14:textId="77777777" w:rsidR="00A30A8D" w:rsidRDefault="00A30A8D" w:rsidP="00650F3A">
      <w:pPr>
        <w:pStyle w:val="ListParagraph"/>
        <w:numPr>
          <w:ilvl w:val="0"/>
          <w:numId w:val="39"/>
        </w:numPr>
        <w:spacing w:line="276" w:lineRule="auto"/>
        <w:rPr>
          <w:rFonts w:cs="Calibri"/>
        </w:rPr>
      </w:pPr>
      <w:r>
        <w:rPr>
          <w:rFonts w:cs="Calibri"/>
        </w:rPr>
        <w:t>Find the empirical formula of a compound which contains    40.04% Ca, 12.00% C, and 47.96% O.</w:t>
      </w:r>
    </w:p>
    <w:p w14:paraId="47607CCC" w14:textId="77777777" w:rsidR="00A30A8D" w:rsidRDefault="00A30A8D" w:rsidP="00A30A8D">
      <w:pPr>
        <w:spacing w:line="276" w:lineRule="auto"/>
        <w:rPr>
          <w:rFonts w:cs="Calibri"/>
          <w:bCs/>
        </w:rPr>
      </w:pPr>
    </w:p>
    <w:p w14:paraId="5BA088CE" w14:textId="77777777" w:rsidR="00A30A8D" w:rsidRDefault="00A30A8D" w:rsidP="00A30A8D">
      <w:pPr>
        <w:spacing w:line="276" w:lineRule="auto"/>
        <w:rPr>
          <w:rFonts w:cs="Calibri"/>
          <w:u w:val="single"/>
        </w:rPr>
      </w:pPr>
    </w:p>
    <w:p w14:paraId="38AD39DA" w14:textId="77777777" w:rsidR="00A30A8D" w:rsidRDefault="00A30A8D" w:rsidP="00A30A8D">
      <w:pPr>
        <w:spacing w:line="276" w:lineRule="auto"/>
        <w:ind w:firstLine="2340"/>
        <w:rPr>
          <w:rFonts w:cs="Calibri"/>
        </w:rPr>
      </w:pPr>
    </w:p>
    <w:p w14:paraId="68913310" w14:textId="77777777" w:rsidR="00A30A8D" w:rsidRDefault="00A30A8D" w:rsidP="00A30A8D">
      <w:pPr>
        <w:spacing w:line="276" w:lineRule="auto"/>
        <w:rPr>
          <w:rFonts w:cs="Calibri"/>
        </w:rPr>
      </w:pPr>
    </w:p>
    <w:p w14:paraId="2560E8F8" w14:textId="77777777" w:rsidR="00A30A8D" w:rsidRDefault="00A30A8D" w:rsidP="00A30A8D">
      <w:pPr>
        <w:spacing w:line="276" w:lineRule="auto"/>
        <w:rPr>
          <w:rFonts w:cs="Calibri"/>
        </w:rPr>
      </w:pPr>
    </w:p>
    <w:p w14:paraId="11D64B1D" w14:textId="77777777" w:rsidR="00A30A8D" w:rsidRDefault="00A30A8D" w:rsidP="00A30A8D">
      <w:pPr>
        <w:spacing w:line="276" w:lineRule="auto"/>
        <w:rPr>
          <w:rFonts w:cs="Calibri"/>
        </w:rPr>
      </w:pPr>
    </w:p>
    <w:p w14:paraId="650C42EB" w14:textId="77777777" w:rsidR="00A30A8D" w:rsidRDefault="00A30A8D" w:rsidP="00650F3A">
      <w:pPr>
        <w:pStyle w:val="ListParagraph"/>
        <w:numPr>
          <w:ilvl w:val="0"/>
          <w:numId w:val="39"/>
        </w:numPr>
        <w:spacing w:line="276" w:lineRule="auto"/>
        <w:rPr>
          <w:rFonts w:cs="Calibri"/>
        </w:rPr>
      </w:pPr>
      <w:r>
        <w:rPr>
          <w:rFonts w:cs="Calibri"/>
        </w:rPr>
        <w:t>Find the empirical formula for a compound which contains 26.8% Sn, 16.0% Cl and 57.2% I.</w:t>
      </w:r>
    </w:p>
    <w:p w14:paraId="227011BB" w14:textId="77777777" w:rsidR="00A30A8D" w:rsidRDefault="00A30A8D" w:rsidP="00A30A8D">
      <w:pPr>
        <w:spacing w:line="276" w:lineRule="auto"/>
        <w:rPr>
          <w:rFonts w:cs="Calibri"/>
        </w:rPr>
      </w:pPr>
    </w:p>
    <w:p w14:paraId="4064FD0A" w14:textId="77777777" w:rsidR="00A30A8D" w:rsidRDefault="00A30A8D" w:rsidP="00A30A8D">
      <w:pPr>
        <w:spacing w:line="276" w:lineRule="auto"/>
        <w:rPr>
          <w:rFonts w:cs="Calibri"/>
        </w:rPr>
      </w:pPr>
    </w:p>
    <w:p w14:paraId="7D4C34C2" w14:textId="77777777" w:rsidR="00A30A8D" w:rsidRDefault="00A30A8D" w:rsidP="00A30A8D">
      <w:pPr>
        <w:spacing w:line="276" w:lineRule="auto"/>
        <w:rPr>
          <w:rFonts w:cs="Calibri"/>
        </w:rPr>
      </w:pPr>
    </w:p>
    <w:p w14:paraId="6F90E54B" w14:textId="77777777" w:rsidR="00A30A8D" w:rsidRDefault="00A30A8D" w:rsidP="00A30A8D">
      <w:pPr>
        <w:spacing w:line="276" w:lineRule="auto"/>
        <w:rPr>
          <w:rFonts w:cs="Calibri"/>
        </w:rPr>
      </w:pPr>
    </w:p>
    <w:p w14:paraId="24B960F7" w14:textId="77777777" w:rsidR="00A30A8D" w:rsidRDefault="00A30A8D" w:rsidP="00A30A8D">
      <w:pPr>
        <w:spacing w:line="276" w:lineRule="auto"/>
        <w:rPr>
          <w:rFonts w:cs="Calibri"/>
        </w:rPr>
      </w:pPr>
    </w:p>
    <w:p w14:paraId="76C99ACD" w14:textId="77777777" w:rsidR="00A30A8D" w:rsidRDefault="00A30A8D" w:rsidP="00A30A8D">
      <w:pPr>
        <w:spacing w:line="276" w:lineRule="auto"/>
        <w:rPr>
          <w:rFonts w:cs="Calibri"/>
        </w:rPr>
      </w:pPr>
    </w:p>
    <w:p w14:paraId="2F4497B8" w14:textId="77777777" w:rsidR="00A30A8D" w:rsidRDefault="00A30A8D" w:rsidP="00650F3A">
      <w:pPr>
        <w:pStyle w:val="ListParagraph"/>
        <w:numPr>
          <w:ilvl w:val="0"/>
          <w:numId w:val="39"/>
        </w:numPr>
        <w:spacing w:line="276" w:lineRule="auto"/>
        <w:rPr>
          <w:rFonts w:cs="Calibri"/>
        </w:rPr>
      </w:pPr>
      <w:r>
        <w:t>A compound is 12.7% Al, 19.7% N, and 67.6% O. Determine its empirical formula.</w:t>
      </w:r>
    </w:p>
    <w:p w14:paraId="757D4163" w14:textId="77777777" w:rsidR="00A30A8D" w:rsidRDefault="00A30A8D" w:rsidP="00A30A8D">
      <w:pPr>
        <w:keepNext/>
        <w:outlineLvl w:val="0"/>
        <w:rPr>
          <w:rFonts w:eastAsia="Times New Roman" w:cs="Calibri"/>
          <w:b/>
          <w:bCs/>
        </w:rPr>
      </w:pPr>
    </w:p>
    <w:p w14:paraId="6142611C" w14:textId="77777777" w:rsidR="00A30A8D" w:rsidRDefault="00A30A8D" w:rsidP="00A30A8D">
      <w:pPr>
        <w:spacing w:line="276" w:lineRule="auto"/>
        <w:rPr>
          <w:rFonts w:cs="Calibri"/>
        </w:rPr>
      </w:pPr>
    </w:p>
    <w:p w14:paraId="4A94499C" w14:textId="77777777" w:rsidR="00A30A8D" w:rsidRDefault="00A30A8D" w:rsidP="00A30A8D">
      <w:pPr>
        <w:spacing w:line="276" w:lineRule="auto"/>
        <w:rPr>
          <w:rFonts w:cs="Calibri"/>
        </w:rPr>
      </w:pPr>
    </w:p>
    <w:p w14:paraId="35D8C8BA" w14:textId="77777777" w:rsidR="00A30A8D" w:rsidRDefault="00A30A8D" w:rsidP="00A30A8D">
      <w:pPr>
        <w:spacing w:line="276" w:lineRule="auto"/>
        <w:rPr>
          <w:rFonts w:cs="Calibri"/>
        </w:rPr>
      </w:pPr>
    </w:p>
    <w:p w14:paraId="5899665A" w14:textId="77777777" w:rsidR="00A30A8D" w:rsidRDefault="00A30A8D" w:rsidP="00A30A8D">
      <w:pPr>
        <w:spacing w:line="276" w:lineRule="auto"/>
        <w:rPr>
          <w:rFonts w:cs="Calibri"/>
        </w:rPr>
      </w:pPr>
    </w:p>
    <w:p w14:paraId="0FF88249" w14:textId="77777777" w:rsidR="00A30A8D" w:rsidRDefault="00A30A8D" w:rsidP="00A30A8D">
      <w:pPr>
        <w:spacing w:line="276" w:lineRule="auto"/>
        <w:rPr>
          <w:rFonts w:cs="Calibri"/>
        </w:rPr>
      </w:pPr>
    </w:p>
    <w:p w14:paraId="4BAADA19" w14:textId="77777777" w:rsidR="00A30A8D" w:rsidRDefault="00A30A8D" w:rsidP="00A30A8D">
      <w:pPr>
        <w:spacing w:line="276" w:lineRule="auto"/>
        <w:rPr>
          <w:rFonts w:cs="Calibri"/>
        </w:rPr>
      </w:pPr>
    </w:p>
    <w:p w14:paraId="747DD808" w14:textId="77777777" w:rsidR="00A30A8D" w:rsidRDefault="00A30A8D" w:rsidP="006D4B89">
      <w:pPr>
        <w:keepNext/>
        <w:ind w:left="0" w:firstLine="0"/>
        <w:outlineLvl w:val="0"/>
        <w:rPr>
          <w:rFonts w:eastAsia="Times New Roman" w:cs="Calibri"/>
          <w:b/>
          <w:bCs/>
        </w:rPr>
      </w:pPr>
      <w:r>
        <w:rPr>
          <w:rFonts w:eastAsia="Times New Roman" w:cs="Calibri"/>
          <w:b/>
          <w:bCs/>
        </w:rPr>
        <w:t>Molecular Formulas – are either the same as its experimentally determined empirical formula, or a multiple of the empirical formula.</w:t>
      </w:r>
    </w:p>
    <w:p w14:paraId="1AD59AC7" w14:textId="77777777" w:rsidR="00A30A8D" w:rsidRDefault="00A30A8D" w:rsidP="00A30A8D">
      <w:pPr>
        <w:spacing w:line="276" w:lineRule="auto"/>
        <w:rPr>
          <w:rFonts w:cs="Calibri"/>
        </w:rPr>
      </w:pPr>
    </w:p>
    <w:p w14:paraId="0F9F7F1D" w14:textId="77777777" w:rsidR="00A30A8D" w:rsidRDefault="00A30A8D" w:rsidP="006D4B89">
      <w:pPr>
        <w:spacing w:line="276" w:lineRule="auto"/>
        <w:ind w:left="0" w:firstLine="0"/>
        <w:rPr>
          <w:rFonts w:cs="Calibri"/>
        </w:rPr>
      </w:pPr>
      <w:r>
        <w:rPr>
          <w:rFonts w:cs="Calibri"/>
        </w:rPr>
        <w:t>To determine the molecular formula, you must know the compound’s empirical formula AND the molar mass of the molecular compound.</w:t>
      </w:r>
    </w:p>
    <w:p w14:paraId="74DC4590" w14:textId="77777777" w:rsidR="00A30A8D" w:rsidRDefault="00A30A8D" w:rsidP="00A30A8D">
      <w:pPr>
        <w:spacing w:line="276" w:lineRule="auto"/>
        <w:rPr>
          <w:rFonts w:cs="Calibri"/>
        </w:rPr>
      </w:pPr>
    </w:p>
    <w:p w14:paraId="416590D6" w14:textId="77777777" w:rsidR="00A30A8D" w:rsidRDefault="00A30A8D" w:rsidP="00A30A8D">
      <w:pPr>
        <w:spacing w:line="276" w:lineRule="auto"/>
        <w:rPr>
          <w:rFonts w:cs="Calibri"/>
        </w:rPr>
      </w:pPr>
    </w:p>
    <w:p w14:paraId="70722E64" w14:textId="77777777" w:rsidR="00A30A8D" w:rsidRDefault="00A30A8D" w:rsidP="00072B56">
      <w:pPr>
        <w:ind w:left="0" w:firstLine="0"/>
      </w:pPr>
      <w:r>
        <w:t>How to Calculate the Molecular Formula</w:t>
      </w:r>
    </w:p>
    <w:p w14:paraId="676AAB8F" w14:textId="77777777" w:rsidR="00A30A8D" w:rsidRDefault="00A30A8D" w:rsidP="00650F3A">
      <w:pPr>
        <w:pStyle w:val="ListParagraph"/>
        <w:numPr>
          <w:ilvl w:val="0"/>
          <w:numId w:val="40"/>
        </w:numPr>
      </w:pPr>
      <w:r>
        <w:t>Calculate the molar mass of the empirical formula (EF) (which you have already found or it will be given to you )</w:t>
      </w:r>
    </w:p>
    <w:p w14:paraId="02448942" w14:textId="77777777" w:rsidR="00A30A8D" w:rsidRDefault="00A30A8D" w:rsidP="00650F3A">
      <w:pPr>
        <w:numPr>
          <w:ilvl w:val="0"/>
          <w:numId w:val="37"/>
        </w:numPr>
      </w:pPr>
      <w:r>
        <w:t>Divide the known molar mass of the molecular formula (MF) by the mass of the empirical formula.  This will give you a positive integer</w:t>
      </w:r>
    </w:p>
    <w:p w14:paraId="1A526991" w14:textId="77777777" w:rsidR="00A30A8D" w:rsidRDefault="00A30A8D" w:rsidP="00650F3A">
      <w:pPr>
        <w:numPr>
          <w:ilvl w:val="0"/>
          <w:numId w:val="37"/>
        </w:numPr>
      </w:pPr>
      <w:r>
        <w:t>Multiply that number by the subscripts of the empirical formula to get the subscripts of the molecular formula.</w:t>
      </w:r>
    </w:p>
    <w:p w14:paraId="66A8A92E" w14:textId="77777777" w:rsidR="00A30A8D" w:rsidRDefault="00A30A8D" w:rsidP="00A30A8D"/>
    <w:p w14:paraId="6F6F41D2" w14:textId="77777777" w:rsidR="00A30A8D" w:rsidRPr="00650F3A" w:rsidRDefault="00650F3A" w:rsidP="00A30A8D">
      <w:pPr>
        <w:spacing w:line="276" w:lineRule="auto"/>
        <w:rPr>
          <w:rFonts w:cs="Calibri"/>
        </w:rPr>
      </w:pPr>
      <m:oMathPara>
        <m:oMath>
          <m:r>
            <w:rPr>
              <w:rFonts w:ascii="Cambria Math" w:hAnsi="Cambria Math" w:cs="Calibri"/>
            </w:rPr>
            <m:t>n=</m:t>
          </m:r>
          <m:f>
            <m:fPr>
              <m:ctrlPr>
                <w:rPr>
                  <w:rFonts w:ascii="Cambria Math" w:hAnsi="Cambria Math" w:cs="Calibri"/>
                  <w:i/>
                </w:rPr>
              </m:ctrlPr>
            </m:fPr>
            <m:num>
              <m:r>
                <w:rPr>
                  <w:rFonts w:ascii="Cambria Math" w:hAnsi="Cambria Math" w:cs="Calibri"/>
                </w:rPr>
                <m:t>mass of MF</m:t>
              </m:r>
            </m:num>
            <m:den>
              <m:r>
                <w:rPr>
                  <w:rFonts w:ascii="Cambria Math" w:hAnsi="Cambria Math" w:cs="Calibri"/>
                </w:rPr>
                <m:t>mass of EF</m:t>
              </m:r>
            </m:den>
          </m:f>
        </m:oMath>
      </m:oMathPara>
    </w:p>
    <w:p w14:paraId="1A3CF5A6" w14:textId="77777777" w:rsidR="00A30A8D" w:rsidRDefault="00A30A8D" w:rsidP="00A30A8D">
      <w:pPr>
        <w:spacing w:line="276" w:lineRule="auto"/>
        <w:rPr>
          <w:rFonts w:cs="Calibri"/>
        </w:rPr>
      </w:pPr>
    </w:p>
    <w:p w14:paraId="2F574C7E" w14:textId="77777777" w:rsidR="00072B56" w:rsidRDefault="00072B56" w:rsidP="00A30A8D">
      <w:pPr>
        <w:spacing w:line="276" w:lineRule="auto"/>
        <w:rPr>
          <w:rFonts w:cs="Calibri"/>
        </w:rPr>
      </w:pPr>
    </w:p>
    <w:p w14:paraId="431E44A8" w14:textId="77777777" w:rsidR="00072B56" w:rsidRDefault="00072B56" w:rsidP="00A30A8D">
      <w:pPr>
        <w:spacing w:line="276" w:lineRule="auto"/>
        <w:rPr>
          <w:rFonts w:cs="Calibri"/>
        </w:rPr>
      </w:pPr>
    </w:p>
    <w:p w14:paraId="74CA6703" w14:textId="6F2ECE7E" w:rsidR="00A30A8D" w:rsidRDefault="00A30A8D" w:rsidP="00072B56">
      <w:pPr>
        <w:spacing w:line="276" w:lineRule="auto"/>
        <w:ind w:left="0" w:firstLine="0"/>
        <w:rPr>
          <w:rFonts w:cs="Calibri"/>
        </w:rPr>
      </w:pPr>
      <w:r>
        <w:rPr>
          <w:rFonts w:cs="Calibri"/>
        </w:rPr>
        <w:t>Ex:  The molar mass of a compound is 181.50 g/mol and the empirical formula is C</w:t>
      </w:r>
      <w:r>
        <w:rPr>
          <w:rFonts w:cs="Calibri"/>
          <w:vertAlign w:val="subscript"/>
        </w:rPr>
        <w:t>2</w:t>
      </w:r>
      <w:r>
        <w:rPr>
          <w:rFonts w:cs="Calibri"/>
        </w:rPr>
        <w:t>HCl.  What is the</w:t>
      </w:r>
      <w:r w:rsidR="00072B56">
        <w:rPr>
          <w:rFonts w:cs="Calibri"/>
        </w:rPr>
        <w:t xml:space="preserve"> </w:t>
      </w:r>
      <w:r>
        <w:rPr>
          <w:rFonts w:cs="Calibri"/>
        </w:rPr>
        <w:t>molecular formula?</w:t>
      </w:r>
    </w:p>
    <w:p w14:paraId="13DEC4AB" w14:textId="77777777" w:rsidR="00A30A8D" w:rsidRDefault="00A30A8D" w:rsidP="00650F3A">
      <w:pPr>
        <w:pStyle w:val="ListParagraph"/>
        <w:numPr>
          <w:ilvl w:val="0"/>
          <w:numId w:val="41"/>
        </w:numPr>
        <w:spacing w:line="276" w:lineRule="auto"/>
        <w:rPr>
          <w:rFonts w:cs="Calibri"/>
        </w:rPr>
      </w:pPr>
      <w:r>
        <w:rPr>
          <w:rFonts w:cs="Calibri"/>
        </w:rPr>
        <w:t>Find the mass of the EF.</w:t>
      </w:r>
    </w:p>
    <w:p w14:paraId="642BA138" w14:textId="77777777" w:rsidR="00A30A8D" w:rsidRDefault="00A30A8D" w:rsidP="00A30A8D">
      <w:pPr>
        <w:spacing w:line="276" w:lineRule="auto"/>
        <w:ind w:firstLine="720"/>
        <w:rPr>
          <w:rFonts w:cs="Calibri"/>
        </w:rPr>
      </w:pPr>
      <w:r>
        <w:rPr>
          <w:rFonts w:cs="Calibri"/>
        </w:rPr>
        <w:t>Mass of EF = 60.49 g</w:t>
      </w:r>
    </w:p>
    <w:p w14:paraId="78D4DE05" w14:textId="77777777" w:rsidR="00A30A8D" w:rsidRDefault="00A30A8D" w:rsidP="00A30A8D">
      <w:pPr>
        <w:spacing w:line="276" w:lineRule="auto"/>
        <w:ind w:firstLine="720"/>
        <w:rPr>
          <w:rFonts w:cs="Calibri"/>
        </w:rPr>
      </w:pPr>
    </w:p>
    <w:p w14:paraId="19566F9D" w14:textId="77777777" w:rsidR="00A30A8D" w:rsidRDefault="00A30A8D" w:rsidP="00650F3A">
      <w:pPr>
        <w:pStyle w:val="ListParagraph"/>
        <w:numPr>
          <w:ilvl w:val="0"/>
          <w:numId w:val="41"/>
        </w:numPr>
        <w:spacing w:line="276" w:lineRule="auto"/>
        <w:rPr>
          <w:rFonts w:cs="Calibri"/>
        </w:rPr>
      </w:pPr>
      <w:r>
        <w:rPr>
          <w:rFonts w:cs="Calibri"/>
        </w:rPr>
        <w:t>Calculate multiplier n.</w:t>
      </w:r>
    </w:p>
    <w:p w14:paraId="24048F03" w14:textId="77777777" w:rsidR="00A30A8D" w:rsidRPr="00650F3A" w:rsidRDefault="00650F3A" w:rsidP="00A30A8D">
      <w:pPr>
        <w:spacing w:line="276" w:lineRule="auto"/>
        <w:ind w:left="360"/>
        <w:rPr>
          <w:rFonts w:cs="Calibri"/>
        </w:rPr>
      </w:pPr>
      <m:oMathPara>
        <m:oMathParaPr>
          <m:jc m:val="left"/>
        </m:oMathParaPr>
        <m:oMath>
          <m:r>
            <w:rPr>
              <w:rFonts w:ascii="Cambria Math" w:hAnsi="Cambria Math" w:cs="Calibri"/>
            </w:rPr>
            <m:t xml:space="preserve">        n=</m:t>
          </m:r>
          <m:f>
            <m:fPr>
              <m:ctrlPr>
                <w:rPr>
                  <w:rFonts w:ascii="Cambria Math" w:hAnsi="Cambria Math" w:cs="Calibri"/>
                  <w:i/>
                </w:rPr>
              </m:ctrlPr>
            </m:fPr>
            <m:num>
              <m:r>
                <w:rPr>
                  <w:rFonts w:ascii="Cambria Math" w:hAnsi="Cambria Math" w:cs="Calibri"/>
                </w:rPr>
                <m:t>181.50</m:t>
              </m:r>
            </m:num>
            <m:den>
              <m:r>
                <w:rPr>
                  <w:rFonts w:ascii="Cambria Math" w:hAnsi="Cambria Math" w:cs="Calibri"/>
                </w:rPr>
                <m:t>60.49</m:t>
              </m:r>
            </m:den>
          </m:f>
          <m:r>
            <w:rPr>
              <w:rFonts w:ascii="Cambria Math" w:hAnsi="Cambria Math" w:cs="Calibri"/>
            </w:rPr>
            <m:t>=3</m:t>
          </m:r>
        </m:oMath>
      </m:oMathPara>
    </w:p>
    <w:p w14:paraId="5DEF29AC" w14:textId="77777777" w:rsidR="00A30A8D" w:rsidRDefault="00A30A8D" w:rsidP="00650F3A">
      <w:pPr>
        <w:pStyle w:val="ListParagraph"/>
        <w:numPr>
          <w:ilvl w:val="0"/>
          <w:numId w:val="41"/>
        </w:numPr>
        <w:spacing w:line="276" w:lineRule="auto"/>
        <w:rPr>
          <w:rFonts w:cs="Calibri"/>
        </w:rPr>
      </w:pPr>
      <w:r>
        <w:rPr>
          <w:rFonts w:cs="Calibri"/>
        </w:rPr>
        <w:t>Multiply all the subscripts by n.</w:t>
      </w:r>
    </w:p>
    <w:p w14:paraId="3B1EA58B" w14:textId="1156FE81" w:rsidR="00A30A8D" w:rsidRPr="00072B56" w:rsidRDefault="00072B56" w:rsidP="00A30A8D">
      <w:pPr>
        <w:pStyle w:val="ListParagraph"/>
        <w:spacing w:line="276" w:lineRule="auto"/>
        <w:rPr>
          <w:rFonts w:cs="Calibri"/>
          <w:b/>
          <w:vertAlign w:val="subscript"/>
        </w:rPr>
      </w:pPr>
      <w:r>
        <w:rPr>
          <w:rFonts w:cs="Calibri"/>
        </w:rPr>
        <w:t xml:space="preserve">              </w:t>
      </w:r>
      <w:r w:rsidR="00A30A8D" w:rsidRPr="00072B56">
        <w:rPr>
          <w:rFonts w:cs="Calibri"/>
          <w:b/>
        </w:rPr>
        <w:t>C</w:t>
      </w:r>
      <w:r w:rsidR="00A30A8D" w:rsidRPr="00072B56">
        <w:rPr>
          <w:rFonts w:cs="Calibri"/>
          <w:b/>
          <w:vertAlign w:val="subscript"/>
        </w:rPr>
        <w:t>6</w:t>
      </w:r>
      <w:r w:rsidR="00A30A8D" w:rsidRPr="00072B56">
        <w:rPr>
          <w:rFonts w:cs="Calibri"/>
          <w:b/>
        </w:rPr>
        <w:t>H</w:t>
      </w:r>
      <w:r w:rsidR="00A30A8D" w:rsidRPr="00072B56">
        <w:rPr>
          <w:rFonts w:cs="Calibri"/>
          <w:b/>
          <w:vertAlign w:val="subscript"/>
        </w:rPr>
        <w:t>3</w:t>
      </w:r>
      <w:r w:rsidR="00A30A8D" w:rsidRPr="00072B56">
        <w:rPr>
          <w:rFonts w:cs="Calibri"/>
          <w:b/>
        </w:rPr>
        <w:t>Cl</w:t>
      </w:r>
      <w:r w:rsidR="00A30A8D" w:rsidRPr="00072B56">
        <w:rPr>
          <w:rFonts w:cs="Calibri"/>
          <w:b/>
          <w:vertAlign w:val="subscript"/>
        </w:rPr>
        <w:t>3</w:t>
      </w:r>
    </w:p>
    <w:p w14:paraId="21C19B37" w14:textId="77777777" w:rsidR="00A30A8D" w:rsidRDefault="00A30A8D" w:rsidP="00A30A8D">
      <w:pPr>
        <w:spacing w:line="276" w:lineRule="auto"/>
        <w:rPr>
          <w:rFonts w:cs="Calibri"/>
        </w:rPr>
      </w:pPr>
    </w:p>
    <w:p w14:paraId="1B6C5F08" w14:textId="77777777" w:rsidR="00A30A8D" w:rsidRDefault="00A30A8D" w:rsidP="00A30A8D">
      <w:pPr>
        <w:spacing w:line="276" w:lineRule="auto"/>
        <w:rPr>
          <w:rFonts w:cs="Calibri"/>
        </w:rPr>
      </w:pPr>
    </w:p>
    <w:p w14:paraId="2786656A" w14:textId="77777777" w:rsidR="00A30A8D" w:rsidRDefault="00A30A8D" w:rsidP="00072B56">
      <w:pPr>
        <w:spacing w:line="276" w:lineRule="auto"/>
        <w:ind w:left="0" w:firstLine="0"/>
        <w:rPr>
          <w:rFonts w:cs="Calibri"/>
        </w:rPr>
      </w:pPr>
      <w:r>
        <w:rPr>
          <w:rFonts w:cs="Calibri"/>
        </w:rPr>
        <w:t>Practice:</w:t>
      </w:r>
    </w:p>
    <w:p w14:paraId="69ED4D20" w14:textId="77777777" w:rsidR="00A30A8D" w:rsidRDefault="00A30A8D" w:rsidP="00650F3A">
      <w:pPr>
        <w:pStyle w:val="ListParagraph"/>
        <w:numPr>
          <w:ilvl w:val="0"/>
          <w:numId w:val="42"/>
        </w:numPr>
        <w:spacing w:line="276" w:lineRule="auto"/>
        <w:rPr>
          <w:rFonts w:cs="Calibri"/>
        </w:rPr>
      </w:pPr>
      <w:r>
        <w:rPr>
          <w:rFonts w:cs="Calibri"/>
        </w:rPr>
        <w:t>Find the empirical formula for a compound containing only carbon and hydrogen if it is known to contain 84.21% carbon. If the molar mass is 114 g/mol, what is the molecular formula of this compound?</w:t>
      </w:r>
    </w:p>
    <w:p w14:paraId="4FB4B89D" w14:textId="77777777" w:rsidR="00A30A8D" w:rsidRDefault="00A30A8D" w:rsidP="00A30A8D">
      <w:pPr>
        <w:spacing w:line="276" w:lineRule="auto"/>
        <w:rPr>
          <w:rFonts w:cs="Calibri"/>
        </w:rPr>
      </w:pPr>
    </w:p>
    <w:p w14:paraId="631B3FC4" w14:textId="77777777" w:rsidR="00A30A8D" w:rsidRDefault="00A30A8D" w:rsidP="00A30A8D">
      <w:pPr>
        <w:spacing w:line="276" w:lineRule="auto"/>
        <w:rPr>
          <w:rFonts w:cs="Calibri"/>
        </w:rPr>
      </w:pPr>
    </w:p>
    <w:p w14:paraId="276A2F27" w14:textId="77777777" w:rsidR="00A30A8D" w:rsidRDefault="00A30A8D" w:rsidP="00A30A8D">
      <w:pPr>
        <w:spacing w:line="276" w:lineRule="auto"/>
        <w:rPr>
          <w:rFonts w:cs="Calibri"/>
        </w:rPr>
      </w:pPr>
    </w:p>
    <w:p w14:paraId="2F9FA2B1" w14:textId="77777777" w:rsidR="00A30A8D" w:rsidRDefault="00A30A8D" w:rsidP="00A30A8D">
      <w:pPr>
        <w:spacing w:line="276" w:lineRule="auto"/>
        <w:rPr>
          <w:rFonts w:cs="Calibri"/>
        </w:rPr>
      </w:pPr>
    </w:p>
    <w:p w14:paraId="1A312AA2" w14:textId="77777777" w:rsidR="00A30A8D" w:rsidRDefault="00A30A8D" w:rsidP="00650F3A">
      <w:pPr>
        <w:pStyle w:val="ListParagraph"/>
        <w:numPr>
          <w:ilvl w:val="0"/>
          <w:numId w:val="42"/>
        </w:numPr>
        <w:spacing w:line="276" w:lineRule="auto"/>
        <w:rPr>
          <w:rFonts w:cs="Calibri"/>
        </w:rPr>
      </w:pPr>
      <w:r>
        <w:rPr>
          <w:rFonts w:cs="Calibri"/>
        </w:rPr>
        <w:t>Boron hydrides, compounds containing only boron and hydrogen, forma a large class of compounds.  One consists of 78.14% B.  The molar mass is 27.7 g/mol.  What are the empirical and molecular formulas of this compound?</w:t>
      </w:r>
    </w:p>
    <w:p w14:paraId="6B3D4385" w14:textId="77777777" w:rsidR="00A30A8D" w:rsidRDefault="00A30A8D" w:rsidP="00A30A8D">
      <w:pPr>
        <w:spacing w:line="276" w:lineRule="auto"/>
        <w:rPr>
          <w:rFonts w:cs="Calibri"/>
        </w:rPr>
      </w:pPr>
    </w:p>
    <w:p w14:paraId="285427C6" w14:textId="77777777" w:rsidR="00A30A8D" w:rsidRDefault="00A30A8D" w:rsidP="00A30A8D">
      <w:pPr>
        <w:spacing w:line="276" w:lineRule="auto"/>
        <w:rPr>
          <w:rFonts w:cs="Calibri"/>
        </w:rPr>
      </w:pPr>
    </w:p>
    <w:p w14:paraId="3F86A47B" w14:textId="77777777" w:rsidR="00A30A8D" w:rsidRDefault="00A30A8D" w:rsidP="00A30A8D">
      <w:pPr>
        <w:spacing w:line="276" w:lineRule="auto"/>
        <w:rPr>
          <w:rFonts w:cs="Calibri"/>
        </w:rPr>
      </w:pPr>
    </w:p>
    <w:p w14:paraId="2B60DC73" w14:textId="77777777" w:rsidR="00A30A8D" w:rsidRDefault="00A30A8D" w:rsidP="00A30A8D">
      <w:pPr>
        <w:spacing w:line="276" w:lineRule="auto"/>
        <w:rPr>
          <w:rFonts w:cs="Calibri"/>
        </w:rPr>
      </w:pPr>
    </w:p>
    <w:p w14:paraId="3DF5F27B" w14:textId="77777777" w:rsidR="00A30A8D" w:rsidRDefault="00A30A8D" w:rsidP="00650F3A">
      <w:pPr>
        <w:pStyle w:val="ListParagraph"/>
        <w:numPr>
          <w:ilvl w:val="0"/>
          <w:numId w:val="42"/>
        </w:numPr>
        <w:spacing w:line="276" w:lineRule="auto"/>
        <w:rPr>
          <w:rFonts w:cs="Calibri"/>
        </w:rPr>
      </w:pPr>
      <w:r>
        <w:t>A compound with the following composition has a molar mass of 60.10g/mol: 39.97% carbon; 13.41% hydrogen; 46.62% nitrogen. Find the molecular formula.</w:t>
      </w:r>
    </w:p>
    <w:p w14:paraId="1F643632" w14:textId="77777777" w:rsidR="00A30A8D" w:rsidRDefault="00A30A8D" w:rsidP="00A30A8D">
      <w:pPr>
        <w:spacing w:line="276" w:lineRule="auto"/>
        <w:rPr>
          <w:rFonts w:cs="Calibri"/>
        </w:rPr>
      </w:pPr>
    </w:p>
    <w:p w14:paraId="627FEA03" w14:textId="77777777" w:rsidR="00A30A8D" w:rsidRDefault="00A30A8D" w:rsidP="00A30A8D">
      <w:pPr>
        <w:spacing w:line="276" w:lineRule="auto"/>
        <w:rPr>
          <w:rFonts w:cs="Calibri"/>
        </w:rPr>
      </w:pPr>
    </w:p>
    <w:p w14:paraId="60416ABA" w14:textId="77777777" w:rsidR="00A30A8D" w:rsidRDefault="00A30A8D" w:rsidP="00A30A8D">
      <w:pPr>
        <w:spacing w:line="276" w:lineRule="auto"/>
        <w:rPr>
          <w:rFonts w:cs="Calibri"/>
        </w:rPr>
      </w:pPr>
    </w:p>
    <w:p w14:paraId="48A84227" w14:textId="77777777" w:rsidR="00A30A8D" w:rsidRDefault="00A30A8D" w:rsidP="00A30A8D">
      <w:pPr>
        <w:spacing w:line="276" w:lineRule="auto"/>
        <w:rPr>
          <w:rFonts w:cs="Calibri"/>
        </w:rPr>
      </w:pPr>
    </w:p>
    <w:p w14:paraId="79FEB12D" w14:textId="77777777" w:rsidR="00A30A8D" w:rsidRDefault="00A30A8D" w:rsidP="00A30A8D">
      <w:pPr>
        <w:spacing w:line="276" w:lineRule="auto"/>
        <w:ind w:left="360"/>
        <w:rPr>
          <w:rFonts w:cs="Calibri"/>
        </w:rPr>
      </w:pPr>
    </w:p>
    <w:p w14:paraId="4B306A39" w14:textId="77777777" w:rsidR="00072B56" w:rsidRDefault="00072B56" w:rsidP="00A30A8D">
      <w:pPr>
        <w:rPr>
          <w:rFonts w:ascii="Book Antiqua" w:hAnsi="Book Antiqua"/>
          <w:b/>
          <w:u w:val="single"/>
        </w:rPr>
      </w:pPr>
    </w:p>
    <w:p w14:paraId="1B67DA7C" w14:textId="77777777" w:rsidR="00072B56" w:rsidRDefault="00072B56" w:rsidP="00A30A8D">
      <w:pPr>
        <w:rPr>
          <w:rFonts w:ascii="Book Antiqua" w:hAnsi="Book Antiqua"/>
          <w:b/>
          <w:u w:val="single"/>
        </w:rPr>
      </w:pPr>
    </w:p>
    <w:p w14:paraId="7A358F59" w14:textId="77777777" w:rsidR="00072B56" w:rsidRDefault="00072B56" w:rsidP="00A30A8D">
      <w:pPr>
        <w:rPr>
          <w:rFonts w:ascii="Book Antiqua" w:hAnsi="Book Antiqua"/>
          <w:b/>
          <w:u w:val="single"/>
        </w:rPr>
      </w:pPr>
    </w:p>
    <w:p w14:paraId="73C95465" w14:textId="77777777" w:rsidR="00072B56" w:rsidRDefault="00072B56" w:rsidP="00A30A8D">
      <w:pPr>
        <w:rPr>
          <w:rFonts w:ascii="Book Antiqua" w:hAnsi="Book Antiqua"/>
          <w:b/>
          <w:u w:val="single"/>
        </w:rPr>
      </w:pPr>
    </w:p>
    <w:p w14:paraId="0DB7ABB1" w14:textId="77777777" w:rsidR="00072B56" w:rsidRDefault="00072B56" w:rsidP="00A30A8D">
      <w:pPr>
        <w:rPr>
          <w:rFonts w:ascii="Book Antiqua" w:hAnsi="Book Antiqua"/>
          <w:b/>
          <w:u w:val="single"/>
        </w:rPr>
      </w:pPr>
    </w:p>
    <w:p w14:paraId="5A4268A9" w14:textId="77777777" w:rsidR="00072B56" w:rsidRDefault="00072B56" w:rsidP="00A30A8D">
      <w:pPr>
        <w:rPr>
          <w:rFonts w:ascii="Book Antiqua" w:hAnsi="Book Antiqua"/>
          <w:b/>
          <w:u w:val="single"/>
        </w:rPr>
      </w:pPr>
    </w:p>
    <w:p w14:paraId="40B6008C" w14:textId="77777777" w:rsidR="00072B56" w:rsidRDefault="00072B56" w:rsidP="00A30A8D">
      <w:pPr>
        <w:rPr>
          <w:rFonts w:ascii="Book Antiqua" w:hAnsi="Book Antiqua"/>
          <w:b/>
          <w:u w:val="single"/>
        </w:rPr>
      </w:pPr>
    </w:p>
    <w:p w14:paraId="213FDCF1" w14:textId="77777777" w:rsidR="00072B56" w:rsidRDefault="00072B56" w:rsidP="00A30A8D">
      <w:pPr>
        <w:rPr>
          <w:rFonts w:ascii="Book Antiqua" w:hAnsi="Book Antiqua"/>
          <w:b/>
          <w:u w:val="single"/>
        </w:rPr>
      </w:pPr>
    </w:p>
    <w:p w14:paraId="3ADFF17A" w14:textId="77777777" w:rsidR="00A30A8D" w:rsidRDefault="00A30A8D" w:rsidP="00A30A8D">
      <w:pPr>
        <w:rPr>
          <w:rFonts w:ascii="Book Antiqua" w:hAnsi="Book Antiqua"/>
          <w:b/>
          <w:u w:val="single"/>
        </w:rPr>
      </w:pPr>
      <w:r>
        <w:rPr>
          <w:rFonts w:ascii="Book Antiqua" w:hAnsi="Book Antiqua"/>
          <w:b/>
          <w:u w:val="single"/>
        </w:rPr>
        <w:t>More Practice</w:t>
      </w:r>
    </w:p>
    <w:p w14:paraId="3C3F9EFA" w14:textId="77777777" w:rsidR="00A30A8D" w:rsidRPr="00A30A8D" w:rsidRDefault="00A30A8D" w:rsidP="00A30A8D">
      <w:r w:rsidRPr="00A30A8D">
        <w:t xml:space="preserve">1.  Draw the dipoles on each molecule.  Identify each molecule as polar or nonpolar. </w:t>
      </w:r>
      <w:r w:rsidR="00650F3A">
        <w:rPr>
          <w:noProof/>
        </w:rPr>
        <w:drawing>
          <wp:anchor distT="0" distB="0" distL="114300" distR="114300" simplePos="0" relativeHeight="251701760" behindDoc="0" locked="0" layoutInCell="1" allowOverlap="1" wp14:anchorId="0493E76B" wp14:editId="3921B390">
            <wp:simplePos x="0" y="0"/>
            <wp:positionH relativeFrom="margin">
              <wp:align>right</wp:align>
            </wp:positionH>
            <wp:positionV relativeFrom="paragraph">
              <wp:posOffset>283845</wp:posOffset>
            </wp:positionV>
            <wp:extent cx="5943600" cy="2737485"/>
            <wp:effectExtent l="0" t="0" r="0" b="0"/>
            <wp:wrapSquare wrapText="bothSides"/>
            <wp:docPr id="145" name="Picture 1" descr="2015-10-17_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0-17_161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43600" cy="2737485"/>
                    </a:xfrm>
                    <a:prstGeom prst="rect">
                      <a:avLst/>
                    </a:prstGeom>
                    <a:noFill/>
                  </pic:spPr>
                </pic:pic>
              </a:graphicData>
            </a:graphic>
            <wp14:sizeRelH relativeFrom="page">
              <wp14:pctWidth>0</wp14:pctWidth>
            </wp14:sizeRelH>
            <wp14:sizeRelV relativeFrom="page">
              <wp14:pctHeight>0</wp14:pctHeight>
            </wp14:sizeRelV>
          </wp:anchor>
        </w:drawing>
      </w:r>
    </w:p>
    <w:p w14:paraId="6FC2A580" w14:textId="77777777" w:rsidR="00A30A8D" w:rsidRPr="00A30A8D" w:rsidRDefault="00A30A8D" w:rsidP="00A30A8D">
      <w:r w:rsidRPr="00A30A8D">
        <w:t xml:space="preserve">      (Don’t worry about the letters.)</w:t>
      </w:r>
    </w:p>
    <w:p w14:paraId="195400AF" w14:textId="77777777" w:rsidR="00A30A8D" w:rsidRPr="00A30A8D" w:rsidRDefault="00A30A8D" w:rsidP="00A30A8D"/>
    <w:p w14:paraId="46AB03AE" w14:textId="77777777" w:rsidR="00A30A8D" w:rsidRPr="00A30A8D" w:rsidRDefault="00A30A8D" w:rsidP="00A30A8D">
      <w:r w:rsidRPr="00A30A8D">
        <w:t>2.  Write the formula or the name for each covalent compound.</w:t>
      </w:r>
    </w:p>
    <w:p w14:paraId="29B8F657" w14:textId="77777777" w:rsidR="00A30A8D" w:rsidRPr="00A30A8D" w:rsidRDefault="00A30A8D" w:rsidP="00A30A8D">
      <w:r w:rsidRPr="00A30A8D">
        <w:t xml:space="preserve">     a)  antimony tribromide __________________________________</w:t>
      </w:r>
    </w:p>
    <w:p w14:paraId="37CF3010" w14:textId="77777777" w:rsidR="00A30A8D" w:rsidRPr="00A30A8D" w:rsidRDefault="00A30A8D" w:rsidP="00A30A8D">
      <w:r w:rsidRPr="00A30A8D">
        <w:t xml:space="preserve">     b)  P</w:t>
      </w:r>
      <w:r w:rsidRPr="00A30A8D">
        <w:rPr>
          <w:vertAlign w:val="subscript"/>
        </w:rPr>
        <w:t>4</w:t>
      </w:r>
      <w:r w:rsidRPr="00A30A8D">
        <w:t>S</w:t>
      </w:r>
      <w:r w:rsidRPr="00A30A8D">
        <w:rPr>
          <w:vertAlign w:val="subscript"/>
        </w:rPr>
        <w:t>5</w:t>
      </w:r>
      <w:r w:rsidRPr="00A30A8D">
        <w:t xml:space="preserve">   _______________________________________________</w:t>
      </w:r>
    </w:p>
    <w:p w14:paraId="2273A217" w14:textId="77777777" w:rsidR="00A30A8D" w:rsidRPr="00A30A8D" w:rsidRDefault="00A30A8D" w:rsidP="00A30A8D">
      <w:r w:rsidRPr="00A30A8D">
        <w:t xml:space="preserve">     c)  chlorine dioxide ______________________________________</w:t>
      </w:r>
    </w:p>
    <w:p w14:paraId="491E22BF" w14:textId="77777777" w:rsidR="00A30A8D" w:rsidRPr="00A30A8D" w:rsidRDefault="00A30A8D" w:rsidP="00A30A8D">
      <w:r w:rsidRPr="00A30A8D">
        <w:t xml:space="preserve">     d)  SeF</w:t>
      </w:r>
      <w:r w:rsidRPr="00A30A8D">
        <w:rPr>
          <w:vertAlign w:val="subscript"/>
        </w:rPr>
        <w:t>6</w:t>
      </w:r>
      <w:r w:rsidRPr="00A30A8D">
        <w:t xml:space="preserve">  _______________________________________________</w:t>
      </w:r>
    </w:p>
    <w:p w14:paraId="2427E3C9" w14:textId="77777777" w:rsidR="00A30A8D" w:rsidRPr="00A30A8D" w:rsidRDefault="00A30A8D" w:rsidP="00A30A8D"/>
    <w:p w14:paraId="295A6D2A" w14:textId="77777777" w:rsidR="00A30A8D" w:rsidRPr="00A30A8D" w:rsidRDefault="00A30A8D" w:rsidP="00A30A8D">
      <w:r w:rsidRPr="00A30A8D">
        <w:t>1.  Draw the Lewis structure for each atom, molecule or ion.</w:t>
      </w:r>
    </w:p>
    <w:p w14:paraId="0D1AA141" w14:textId="77777777" w:rsidR="00A30A8D" w:rsidRPr="00A30A8D" w:rsidRDefault="00A30A8D" w:rsidP="00A30A8D">
      <w:r w:rsidRPr="00A30A8D">
        <w:t xml:space="preserve">     a)   N</w:t>
      </w:r>
      <w:r w:rsidRPr="00A30A8D">
        <w:tab/>
      </w:r>
      <w:r w:rsidRPr="00A30A8D">
        <w:tab/>
      </w:r>
      <w:r w:rsidRPr="00A30A8D">
        <w:tab/>
      </w:r>
      <w:r w:rsidRPr="00A30A8D">
        <w:tab/>
      </w:r>
      <w:r w:rsidRPr="00A30A8D">
        <w:tab/>
      </w:r>
      <w:r w:rsidRPr="00A30A8D">
        <w:tab/>
        <w:t>b)</w:t>
      </w:r>
      <w:r w:rsidRPr="00A30A8D">
        <w:tab/>
        <w:t>BF</w:t>
      </w:r>
      <w:r w:rsidRPr="00A30A8D">
        <w:rPr>
          <w:vertAlign w:val="subscript"/>
        </w:rPr>
        <w:t>3</w:t>
      </w:r>
    </w:p>
    <w:p w14:paraId="51A8E88B" w14:textId="77777777" w:rsidR="00A30A8D" w:rsidRPr="00A30A8D" w:rsidRDefault="00A30A8D" w:rsidP="00A30A8D"/>
    <w:p w14:paraId="57EE0399" w14:textId="77777777" w:rsidR="00A30A8D" w:rsidRPr="00A30A8D" w:rsidRDefault="00A30A8D" w:rsidP="00A30A8D"/>
    <w:p w14:paraId="610CDC06" w14:textId="77777777" w:rsidR="00A30A8D" w:rsidRPr="00A30A8D" w:rsidRDefault="00A30A8D" w:rsidP="00A30A8D">
      <w:r w:rsidRPr="00A30A8D">
        <w:t xml:space="preserve">     c)   BF</w:t>
      </w:r>
      <w:r w:rsidRPr="00A30A8D">
        <w:rPr>
          <w:vertAlign w:val="subscript"/>
        </w:rPr>
        <w:t>3</w:t>
      </w:r>
      <w:r w:rsidRPr="00A30A8D">
        <w:tab/>
      </w:r>
      <w:r w:rsidRPr="00A30A8D">
        <w:tab/>
      </w:r>
      <w:r w:rsidRPr="00A30A8D">
        <w:tab/>
      </w:r>
      <w:r w:rsidRPr="00A30A8D">
        <w:tab/>
      </w:r>
      <w:r w:rsidRPr="00A30A8D">
        <w:tab/>
      </w:r>
      <w:r w:rsidRPr="00A30A8D">
        <w:tab/>
        <w:t>d)           AsBr</w:t>
      </w:r>
      <w:r w:rsidRPr="00A30A8D">
        <w:rPr>
          <w:vertAlign w:val="subscript"/>
        </w:rPr>
        <w:t>3</w:t>
      </w:r>
    </w:p>
    <w:p w14:paraId="4561AB0B" w14:textId="77777777" w:rsidR="00A30A8D" w:rsidRPr="00A30A8D" w:rsidRDefault="00A30A8D" w:rsidP="00A30A8D"/>
    <w:p w14:paraId="4EEBAF2B" w14:textId="77777777" w:rsidR="00A30A8D" w:rsidRPr="00A30A8D" w:rsidRDefault="00A30A8D" w:rsidP="00A30A8D"/>
    <w:p w14:paraId="42ABED39" w14:textId="77777777" w:rsidR="00A30A8D" w:rsidRPr="00A30A8D" w:rsidRDefault="00A30A8D" w:rsidP="00A30A8D">
      <w:pPr>
        <w:rPr>
          <w:vertAlign w:val="superscript"/>
        </w:rPr>
      </w:pPr>
      <w:r w:rsidRPr="00A30A8D">
        <w:t xml:space="preserve">     e)  SO</w:t>
      </w:r>
      <w:r w:rsidRPr="00A30A8D">
        <w:rPr>
          <w:vertAlign w:val="subscript"/>
        </w:rPr>
        <w:t>4</w:t>
      </w:r>
      <w:r w:rsidRPr="00A30A8D">
        <w:rPr>
          <w:vertAlign w:val="superscript"/>
        </w:rPr>
        <w:t>2-</w:t>
      </w:r>
      <w:r w:rsidRPr="00A30A8D">
        <w:tab/>
      </w:r>
      <w:r w:rsidRPr="00A30A8D">
        <w:tab/>
      </w:r>
      <w:r w:rsidRPr="00A30A8D">
        <w:tab/>
      </w:r>
      <w:r w:rsidRPr="00A30A8D">
        <w:tab/>
      </w:r>
      <w:r w:rsidRPr="00A30A8D">
        <w:tab/>
      </w:r>
      <w:r w:rsidRPr="00A30A8D">
        <w:tab/>
        <w:t>f)           XeF</w:t>
      </w:r>
      <w:r w:rsidRPr="00A30A8D">
        <w:rPr>
          <w:vertAlign w:val="subscript"/>
        </w:rPr>
        <w:t>5</w:t>
      </w:r>
      <w:r w:rsidRPr="00A30A8D">
        <w:rPr>
          <w:vertAlign w:val="superscript"/>
        </w:rPr>
        <w:t>+</w:t>
      </w:r>
    </w:p>
    <w:p w14:paraId="58B86D10" w14:textId="77777777" w:rsidR="00A30A8D" w:rsidRPr="00A30A8D" w:rsidRDefault="00A30A8D" w:rsidP="00A30A8D">
      <w:pPr>
        <w:rPr>
          <w:u w:val="single"/>
        </w:rPr>
      </w:pPr>
    </w:p>
    <w:p w14:paraId="363CD1FC" w14:textId="77777777" w:rsidR="00A30A8D" w:rsidRPr="00A30A8D" w:rsidRDefault="00A30A8D" w:rsidP="00A30A8D">
      <w:pPr>
        <w:rPr>
          <w:u w:val="single"/>
        </w:rPr>
      </w:pPr>
    </w:p>
    <w:p w14:paraId="56507BD9" w14:textId="77777777" w:rsidR="00A30A8D" w:rsidRPr="00A30A8D" w:rsidRDefault="00A30A8D" w:rsidP="00A30A8D">
      <w:r w:rsidRPr="00A30A8D">
        <w:t>Draw the Lewis structure for each molecule.  Predict its molecular shape.  State if it is polar or nonpolar.</w:t>
      </w:r>
    </w:p>
    <w:p w14:paraId="68AC22B9" w14:textId="77777777" w:rsidR="00A30A8D" w:rsidRPr="00A30A8D" w:rsidRDefault="00A30A8D" w:rsidP="00A30A8D">
      <w:r w:rsidRPr="00A30A8D">
        <w:t xml:space="preserve">     a)  </w:t>
      </w:r>
      <w:r w:rsidRPr="00A30A8D">
        <w:tab/>
        <w:t>CF</w:t>
      </w:r>
      <w:r w:rsidRPr="00A30A8D">
        <w:rPr>
          <w:vertAlign w:val="subscript"/>
        </w:rPr>
        <w:t>4</w:t>
      </w:r>
      <w:r w:rsidRPr="00A30A8D">
        <w:tab/>
      </w:r>
      <w:r w:rsidRPr="00A30A8D">
        <w:tab/>
      </w:r>
      <w:r w:rsidRPr="00A30A8D">
        <w:tab/>
      </w:r>
      <w:r w:rsidRPr="00A30A8D">
        <w:tab/>
      </w:r>
      <w:r w:rsidRPr="00A30A8D">
        <w:tab/>
      </w:r>
      <w:r w:rsidRPr="00A30A8D">
        <w:tab/>
        <w:t>b)  AsCl</w:t>
      </w:r>
      <w:r w:rsidRPr="00A30A8D">
        <w:rPr>
          <w:vertAlign w:val="subscript"/>
        </w:rPr>
        <w:t>3</w:t>
      </w:r>
    </w:p>
    <w:p w14:paraId="2EBD0CD1" w14:textId="77777777" w:rsidR="00A30A8D" w:rsidRPr="00A30A8D" w:rsidRDefault="00A30A8D" w:rsidP="00A30A8D">
      <w:r w:rsidRPr="00A30A8D">
        <w:t xml:space="preserve">     </w:t>
      </w:r>
    </w:p>
    <w:p w14:paraId="25A18033" w14:textId="77777777" w:rsidR="00A30A8D" w:rsidRPr="00A30A8D" w:rsidRDefault="00A30A8D" w:rsidP="00A30A8D"/>
    <w:p w14:paraId="3FBFE8F0" w14:textId="77777777" w:rsidR="00A30A8D" w:rsidRPr="00A30A8D" w:rsidRDefault="00A30A8D" w:rsidP="00A30A8D"/>
    <w:p w14:paraId="405812CF" w14:textId="77777777" w:rsidR="00A30A8D" w:rsidRPr="00A30A8D" w:rsidRDefault="00A30A8D" w:rsidP="00A30A8D">
      <w:pPr>
        <w:rPr>
          <w:vertAlign w:val="subscript"/>
        </w:rPr>
      </w:pPr>
      <w:r w:rsidRPr="00A30A8D">
        <w:t xml:space="preserve">     c)</w:t>
      </w:r>
      <w:r w:rsidRPr="00A30A8D">
        <w:tab/>
        <w:t>PBr</w:t>
      </w:r>
      <w:r w:rsidRPr="00A30A8D">
        <w:rPr>
          <w:vertAlign w:val="subscript"/>
        </w:rPr>
        <w:t>5</w:t>
      </w:r>
      <w:r w:rsidRPr="00A30A8D">
        <w:tab/>
      </w:r>
      <w:r w:rsidRPr="00A30A8D">
        <w:tab/>
      </w:r>
      <w:r w:rsidRPr="00A30A8D">
        <w:tab/>
      </w:r>
      <w:r w:rsidRPr="00A30A8D">
        <w:tab/>
      </w:r>
      <w:r w:rsidRPr="00A30A8D">
        <w:tab/>
      </w:r>
      <w:r w:rsidRPr="00A30A8D">
        <w:tab/>
        <w:t>d)  XeF</w:t>
      </w:r>
      <w:r w:rsidRPr="00A30A8D">
        <w:rPr>
          <w:vertAlign w:val="subscript"/>
        </w:rPr>
        <w:t>4</w:t>
      </w:r>
    </w:p>
    <w:p w14:paraId="0DD65DF4" w14:textId="77777777" w:rsidR="00A30A8D" w:rsidRPr="00A30A8D" w:rsidRDefault="00A30A8D" w:rsidP="00A30A8D">
      <w:pPr>
        <w:rPr>
          <w:vertAlign w:val="subscript"/>
        </w:rPr>
      </w:pPr>
    </w:p>
    <w:p w14:paraId="73DF0971" w14:textId="77777777" w:rsidR="00A30A8D" w:rsidRPr="00A30A8D" w:rsidRDefault="00A30A8D" w:rsidP="00A30A8D">
      <w:pPr>
        <w:rPr>
          <w:vertAlign w:val="subscript"/>
        </w:rPr>
      </w:pPr>
    </w:p>
    <w:p w14:paraId="4E7A2FE8" w14:textId="77777777" w:rsidR="00A30A8D" w:rsidRPr="00A30A8D" w:rsidRDefault="00A30A8D" w:rsidP="00A30A8D">
      <w:pPr>
        <w:rPr>
          <w:vertAlign w:val="subscript"/>
        </w:rPr>
      </w:pPr>
    </w:p>
    <w:p w14:paraId="2A0BDA7A" w14:textId="77777777" w:rsidR="00072B56" w:rsidRDefault="00072B56" w:rsidP="00A30A8D"/>
    <w:p w14:paraId="408CBADC" w14:textId="77777777" w:rsidR="00A30A8D" w:rsidRPr="00A30A8D" w:rsidRDefault="00A30A8D" w:rsidP="00A30A8D">
      <w:r w:rsidRPr="00A30A8D">
        <w:t>Write the correct formula, or the name, for each ionic compound.</w:t>
      </w:r>
    </w:p>
    <w:p w14:paraId="71E9731E" w14:textId="77777777" w:rsidR="00A30A8D" w:rsidRPr="00A30A8D" w:rsidRDefault="00A30A8D" w:rsidP="00A30A8D">
      <w:r w:rsidRPr="00A30A8D">
        <w:t xml:space="preserve">     a)  ammonium chloride   _____________________________________</w:t>
      </w:r>
    </w:p>
    <w:p w14:paraId="23F24700" w14:textId="77777777" w:rsidR="00A30A8D" w:rsidRPr="00A30A8D" w:rsidRDefault="00A30A8D" w:rsidP="00A30A8D">
      <w:r w:rsidRPr="00A30A8D">
        <w:t xml:space="preserve">     b)  CaCO</w:t>
      </w:r>
      <w:r w:rsidRPr="00A30A8D">
        <w:rPr>
          <w:vertAlign w:val="subscript"/>
        </w:rPr>
        <w:t>3</w:t>
      </w:r>
      <w:r w:rsidRPr="00A30A8D">
        <w:t xml:space="preserve">  _________________________________________________</w:t>
      </w:r>
    </w:p>
    <w:p w14:paraId="209AA3A4" w14:textId="77777777" w:rsidR="00A30A8D" w:rsidRPr="00A30A8D" w:rsidRDefault="00A30A8D" w:rsidP="00A30A8D">
      <w:r w:rsidRPr="00A30A8D">
        <w:t xml:space="preserve">     c)  manganese (II) hydroxide  _________________________________</w:t>
      </w:r>
    </w:p>
    <w:p w14:paraId="67849FD8" w14:textId="77777777" w:rsidR="00A30A8D" w:rsidRPr="00A30A8D" w:rsidRDefault="00A30A8D" w:rsidP="00A30A8D">
      <w:r w:rsidRPr="00A30A8D">
        <w:t xml:space="preserve">     d)  PbSO</w:t>
      </w:r>
      <w:r w:rsidRPr="00A30A8D">
        <w:rPr>
          <w:vertAlign w:val="subscript"/>
        </w:rPr>
        <w:t xml:space="preserve">4  </w:t>
      </w:r>
      <w:r w:rsidRPr="00A30A8D">
        <w:t>__________________________________________________</w:t>
      </w:r>
    </w:p>
    <w:p w14:paraId="65F5166E" w14:textId="77777777" w:rsidR="00A30A8D" w:rsidRPr="00A30A8D" w:rsidRDefault="00A30A8D" w:rsidP="00A30A8D">
      <w:r w:rsidRPr="00A30A8D">
        <w:t xml:space="preserve">     e)  potassium chromate  _____________________________________</w:t>
      </w:r>
    </w:p>
    <w:p w14:paraId="066A688F" w14:textId="77777777" w:rsidR="00A30A8D" w:rsidRPr="00A30A8D" w:rsidRDefault="00A30A8D" w:rsidP="00A30A8D">
      <w:r w:rsidRPr="00A30A8D">
        <w:t xml:space="preserve">     f)  AgF  ____________________________________________________</w:t>
      </w:r>
    </w:p>
    <w:p w14:paraId="3B39ED52" w14:textId="77777777" w:rsidR="00A30A8D" w:rsidRPr="00A30A8D" w:rsidRDefault="00A30A8D" w:rsidP="00A30A8D">
      <w:pPr>
        <w:rPr>
          <w:u w:val="single"/>
        </w:rPr>
      </w:pPr>
    </w:p>
    <w:p w14:paraId="3852458C" w14:textId="77777777" w:rsidR="00A30A8D" w:rsidRPr="00A30A8D" w:rsidRDefault="00A30A8D" w:rsidP="00A30A8D">
      <w:r w:rsidRPr="00A30A8D">
        <w:t>1.  Compare and contrast the structure and properties of an ionic bond to those of a metallic bond.</w:t>
      </w:r>
    </w:p>
    <w:p w14:paraId="4742CEC5" w14:textId="77777777" w:rsidR="00A30A8D" w:rsidRPr="00A30A8D" w:rsidRDefault="00A30A8D" w:rsidP="00A30A8D"/>
    <w:p w14:paraId="69033D45" w14:textId="77777777" w:rsidR="00A30A8D" w:rsidRPr="00A30A8D" w:rsidRDefault="00A30A8D" w:rsidP="00A30A8D"/>
    <w:p w14:paraId="3C527AE0" w14:textId="77777777" w:rsidR="00A30A8D" w:rsidRPr="00A30A8D" w:rsidRDefault="00A30A8D" w:rsidP="00A30A8D"/>
    <w:p w14:paraId="4340B20D" w14:textId="77777777" w:rsidR="00A30A8D" w:rsidRPr="00A30A8D" w:rsidRDefault="00A30A8D" w:rsidP="00A30A8D"/>
    <w:p w14:paraId="23FB6BED" w14:textId="77777777" w:rsidR="00A30A8D" w:rsidRPr="00A30A8D" w:rsidRDefault="00A30A8D" w:rsidP="00A30A8D">
      <w:r w:rsidRPr="00A30A8D">
        <w:t>2.  Write the correct formula or the correct name for each acid or hydrate.</w:t>
      </w:r>
    </w:p>
    <w:p w14:paraId="7F681658" w14:textId="77777777" w:rsidR="00A30A8D" w:rsidRPr="00A30A8D" w:rsidRDefault="00A30A8D" w:rsidP="00A30A8D">
      <w:r w:rsidRPr="00A30A8D">
        <w:t xml:space="preserve">    a)  nitric acid  ____________________________</w:t>
      </w:r>
    </w:p>
    <w:p w14:paraId="572E3776" w14:textId="77777777" w:rsidR="00A30A8D" w:rsidRPr="00A30A8D" w:rsidRDefault="00A30A8D" w:rsidP="00A30A8D">
      <w:r w:rsidRPr="00A30A8D">
        <w:t xml:space="preserve">    b)  barium chloride dihydrate ______________________________</w:t>
      </w:r>
    </w:p>
    <w:p w14:paraId="23128FB2" w14:textId="77777777" w:rsidR="00A30A8D" w:rsidRPr="00A30A8D" w:rsidRDefault="00A30A8D" w:rsidP="00A30A8D">
      <w:r w:rsidRPr="00A30A8D">
        <w:t xml:space="preserve">    c)  BeSO</w:t>
      </w:r>
      <w:r w:rsidRPr="00A30A8D">
        <w:rPr>
          <w:vertAlign w:val="subscript"/>
        </w:rPr>
        <w:t>4</w:t>
      </w:r>
      <w:r w:rsidRPr="00A30A8D">
        <w:t xml:space="preserve"> ·  4 H</w:t>
      </w:r>
      <w:r w:rsidRPr="00A30A8D">
        <w:rPr>
          <w:vertAlign w:val="subscript"/>
        </w:rPr>
        <w:t>2</w:t>
      </w:r>
      <w:r w:rsidRPr="00A30A8D">
        <w:t>O  _____________________</w:t>
      </w:r>
    </w:p>
    <w:p w14:paraId="1A1F73BC" w14:textId="77777777" w:rsidR="00A30A8D" w:rsidRPr="00A30A8D" w:rsidRDefault="00A30A8D" w:rsidP="00A30A8D">
      <w:r w:rsidRPr="00A30A8D">
        <w:t xml:space="preserve">    d)  H</w:t>
      </w:r>
      <w:r w:rsidRPr="00A30A8D">
        <w:rPr>
          <w:vertAlign w:val="subscript"/>
        </w:rPr>
        <w:t>2</w:t>
      </w:r>
      <w:r w:rsidRPr="00A30A8D">
        <w:t>C</w:t>
      </w:r>
      <w:r w:rsidRPr="00A30A8D">
        <w:rPr>
          <w:vertAlign w:val="subscript"/>
        </w:rPr>
        <w:t>2</w:t>
      </w:r>
      <w:r w:rsidRPr="00A30A8D">
        <w:t>O</w:t>
      </w:r>
      <w:r w:rsidRPr="00A30A8D">
        <w:rPr>
          <w:vertAlign w:val="subscript"/>
        </w:rPr>
        <w:t>4</w:t>
      </w:r>
      <w:r w:rsidRPr="00A30A8D">
        <w:t xml:space="preserve">   _____________________________________</w:t>
      </w:r>
    </w:p>
    <w:p w14:paraId="43A7C57E" w14:textId="77777777" w:rsidR="00A30A8D" w:rsidRPr="00A30A8D" w:rsidRDefault="00A30A8D" w:rsidP="00A30A8D">
      <w:r w:rsidRPr="00A30A8D">
        <w:t xml:space="preserve">    e)  magnesium nitrate heptahydrate ______________________________</w:t>
      </w:r>
    </w:p>
    <w:p w14:paraId="16505695" w14:textId="77777777" w:rsidR="00A30A8D" w:rsidRPr="00A30A8D" w:rsidRDefault="00A30A8D" w:rsidP="00A30A8D">
      <w:r w:rsidRPr="00A30A8D">
        <w:t xml:space="preserve">    f)  HClO</w:t>
      </w:r>
      <w:r w:rsidRPr="00A30A8D">
        <w:rPr>
          <w:vertAlign w:val="subscript"/>
        </w:rPr>
        <w:t>2</w:t>
      </w:r>
      <w:r w:rsidRPr="00A30A8D">
        <w:t xml:space="preserve">  _______________________</w:t>
      </w:r>
    </w:p>
    <w:p w14:paraId="23164382" w14:textId="77777777" w:rsidR="00A30A8D" w:rsidRPr="00A30A8D" w:rsidRDefault="00A30A8D" w:rsidP="00A30A8D"/>
    <w:p w14:paraId="2828A09A" w14:textId="77777777" w:rsidR="00A30A8D" w:rsidRPr="00A30A8D" w:rsidRDefault="00A30A8D" w:rsidP="00A30A8D">
      <w:r w:rsidRPr="00A30A8D">
        <w:t>Calculate each quantity.</w:t>
      </w:r>
    </w:p>
    <w:p w14:paraId="39A60DA3" w14:textId="77777777" w:rsidR="00A30A8D" w:rsidRPr="00A30A8D" w:rsidRDefault="00A30A8D" w:rsidP="00A30A8D">
      <w:pPr>
        <w:pStyle w:val="NormalWeb"/>
        <w:spacing w:before="0" w:beforeAutospacing="0" w:after="0" w:afterAutospacing="0"/>
        <w:rPr>
          <w:rFonts w:ascii="Calibri" w:hAnsi="Calibri"/>
          <w:color w:val="000000"/>
          <w:sz w:val="22"/>
          <w:szCs w:val="22"/>
        </w:rPr>
      </w:pPr>
      <w:r w:rsidRPr="00A30A8D">
        <w:rPr>
          <w:rFonts w:ascii="Calibri" w:hAnsi="Calibri"/>
          <w:color w:val="000000"/>
          <w:sz w:val="22"/>
          <w:szCs w:val="22"/>
        </w:rPr>
        <w:t xml:space="preserve">1.  Calculate the percent composition by mass of each element in acetic acid.  (Hint:  write a formula </w:t>
      </w:r>
    </w:p>
    <w:p w14:paraId="3265E9F4" w14:textId="77777777" w:rsidR="00A30A8D" w:rsidRPr="00A30A8D" w:rsidRDefault="00A30A8D" w:rsidP="00A30A8D">
      <w:pPr>
        <w:pStyle w:val="NormalWeb"/>
        <w:spacing w:before="0" w:beforeAutospacing="0" w:after="0" w:afterAutospacing="0"/>
        <w:rPr>
          <w:rFonts w:ascii="Calibri" w:hAnsi="Calibri"/>
          <w:color w:val="000000"/>
          <w:sz w:val="22"/>
          <w:szCs w:val="22"/>
        </w:rPr>
      </w:pPr>
      <w:r w:rsidRPr="00A30A8D">
        <w:rPr>
          <w:rFonts w:ascii="Calibri" w:hAnsi="Calibri"/>
          <w:color w:val="000000"/>
          <w:sz w:val="22"/>
          <w:szCs w:val="22"/>
        </w:rPr>
        <w:t xml:space="preserve">    first.)</w:t>
      </w:r>
    </w:p>
    <w:p w14:paraId="0ACCF0EA" w14:textId="77777777" w:rsidR="00A30A8D" w:rsidRPr="00A30A8D" w:rsidRDefault="00A30A8D" w:rsidP="00A30A8D">
      <w:pPr>
        <w:pStyle w:val="NormalWeb"/>
        <w:spacing w:before="0" w:beforeAutospacing="0" w:after="0" w:afterAutospacing="0"/>
        <w:rPr>
          <w:rFonts w:ascii="Calibri" w:hAnsi="Calibri"/>
          <w:color w:val="000000"/>
          <w:sz w:val="22"/>
          <w:szCs w:val="22"/>
        </w:rPr>
      </w:pPr>
    </w:p>
    <w:p w14:paraId="7342E81E" w14:textId="77777777" w:rsidR="00A30A8D" w:rsidRPr="00A30A8D" w:rsidRDefault="00A30A8D" w:rsidP="00A30A8D">
      <w:pPr>
        <w:pStyle w:val="NormalWeb"/>
        <w:spacing w:before="0" w:beforeAutospacing="0" w:after="0" w:afterAutospacing="0"/>
        <w:rPr>
          <w:rFonts w:ascii="Calibri" w:hAnsi="Calibri"/>
          <w:color w:val="000000"/>
          <w:sz w:val="22"/>
          <w:szCs w:val="22"/>
        </w:rPr>
      </w:pPr>
    </w:p>
    <w:p w14:paraId="68CFC00E" w14:textId="77777777" w:rsidR="00A30A8D" w:rsidRPr="00A30A8D" w:rsidRDefault="00A30A8D" w:rsidP="00A30A8D">
      <w:pPr>
        <w:pStyle w:val="NormalWeb"/>
        <w:spacing w:before="0" w:beforeAutospacing="0" w:after="0" w:afterAutospacing="0"/>
        <w:rPr>
          <w:rFonts w:ascii="Calibri" w:hAnsi="Calibri"/>
          <w:color w:val="000000"/>
          <w:sz w:val="22"/>
          <w:szCs w:val="22"/>
        </w:rPr>
      </w:pPr>
    </w:p>
    <w:p w14:paraId="0507CE5A" w14:textId="77777777" w:rsidR="00A30A8D" w:rsidRPr="00A30A8D" w:rsidRDefault="00A30A8D" w:rsidP="00A30A8D">
      <w:pPr>
        <w:pStyle w:val="NormalWeb"/>
        <w:spacing w:before="0" w:beforeAutospacing="0" w:after="0" w:afterAutospacing="0"/>
        <w:rPr>
          <w:rFonts w:ascii="Calibri" w:hAnsi="Calibri"/>
          <w:color w:val="000000"/>
          <w:sz w:val="22"/>
          <w:szCs w:val="22"/>
        </w:rPr>
      </w:pPr>
    </w:p>
    <w:p w14:paraId="17841070" w14:textId="77777777" w:rsidR="00A30A8D" w:rsidRPr="00A30A8D" w:rsidRDefault="00A30A8D" w:rsidP="00A30A8D">
      <w:pPr>
        <w:pStyle w:val="NormalWeb"/>
        <w:spacing w:before="0" w:beforeAutospacing="0" w:after="0" w:afterAutospacing="0"/>
        <w:rPr>
          <w:rFonts w:ascii="Calibri" w:hAnsi="Calibri"/>
          <w:color w:val="000000"/>
          <w:sz w:val="22"/>
          <w:szCs w:val="22"/>
        </w:rPr>
      </w:pPr>
    </w:p>
    <w:p w14:paraId="407765F0" w14:textId="77777777" w:rsidR="00A30A8D" w:rsidRPr="00A30A8D" w:rsidRDefault="00A30A8D" w:rsidP="00A30A8D">
      <w:pPr>
        <w:pStyle w:val="NormalWeb"/>
        <w:spacing w:before="0" w:beforeAutospacing="0" w:after="0" w:afterAutospacing="0"/>
        <w:rPr>
          <w:rFonts w:ascii="Calibri" w:hAnsi="Calibri"/>
          <w:color w:val="000000"/>
          <w:sz w:val="22"/>
          <w:szCs w:val="22"/>
        </w:rPr>
      </w:pPr>
      <w:r w:rsidRPr="00A30A8D">
        <w:rPr>
          <w:rFonts w:ascii="Calibri" w:hAnsi="Calibri"/>
          <w:color w:val="000000"/>
          <w:sz w:val="22"/>
          <w:szCs w:val="22"/>
        </w:rPr>
        <w:t>2.  A compound contains 47.08% carbon, 6.59% hydrogen, and 46.33% chlorine by mass.  The molar</w:t>
      </w:r>
    </w:p>
    <w:p w14:paraId="3F8E8C71" w14:textId="77777777" w:rsidR="00A30A8D" w:rsidRPr="00A30A8D" w:rsidRDefault="00A30A8D" w:rsidP="00A30A8D">
      <w:pPr>
        <w:pStyle w:val="NormalWeb"/>
        <w:spacing w:before="0" w:beforeAutospacing="0" w:after="0" w:afterAutospacing="0"/>
        <w:rPr>
          <w:rFonts w:ascii="Calibri" w:hAnsi="Calibri"/>
          <w:color w:val="000000"/>
          <w:sz w:val="22"/>
          <w:szCs w:val="22"/>
        </w:rPr>
      </w:pPr>
      <w:r w:rsidRPr="00A30A8D">
        <w:rPr>
          <w:rFonts w:ascii="Calibri" w:hAnsi="Calibri"/>
          <w:color w:val="000000"/>
          <w:sz w:val="22"/>
          <w:szCs w:val="22"/>
        </w:rPr>
        <w:t xml:space="preserve">     mass of</w:t>
      </w:r>
      <w:r w:rsidRPr="00A30A8D">
        <w:rPr>
          <w:rFonts w:ascii="Calibri" w:hAnsi="Calibri"/>
          <w:color w:val="000000"/>
          <w:sz w:val="22"/>
          <w:szCs w:val="22"/>
          <w:u w:val="single"/>
        </w:rPr>
        <w:t xml:space="preserve"> </w:t>
      </w:r>
      <w:r w:rsidRPr="00A30A8D">
        <w:rPr>
          <w:rFonts w:ascii="Calibri" w:hAnsi="Calibri"/>
          <w:color w:val="000000"/>
          <w:sz w:val="22"/>
          <w:szCs w:val="22"/>
        </w:rPr>
        <w:t>the compound is 153 g/mol.  What are the empirical and molecular formulas of the</w:t>
      </w:r>
    </w:p>
    <w:p w14:paraId="5AAEA63D" w14:textId="77777777" w:rsidR="00A30A8D" w:rsidRPr="00A30A8D" w:rsidRDefault="00A30A8D" w:rsidP="00A30A8D">
      <w:pPr>
        <w:pStyle w:val="NormalWeb"/>
        <w:spacing w:before="0" w:beforeAutospacing="0" w:after="0" w:afterAutospacing="0"/>
        <w:rPr>
          <w:rFonts w:ascii="Calibri" w:hAnsi="Calibri"/>
          <w:color w:val="000000"/>
          <w:sz w:val="22"/>
          <w:szCs w:val="22"/>
          <w:u w:val="single"/>
        </w:rPr>
      </w:pPr>
      <w:r w:rsidRPr="00A30A8D">
        <w:rPr>
          <w:rFonts w:ascii="Calibri" w:hAnsi="Calibri"/>
          <w:color w:val="000000"/>
          <w:sz w:val="22"/>
          <w:szCs w:val="22"/>
        </w:rPr>
        <w:t xml:space="preserve">     compound? </w:t>
      </w:r>
    </w:p>
    <w:p w14:paraId="792C4E2B" w14:textId="77777777" w:rsidR="00A30A8D" w:rsidRPr="00A30A8D" w:rsidRDefault="00A30A8D" w:rsidP="00A30A8D">
      <w:pPr>
        <w:pStyle w:val="NormalWeb"/>
        <w:spacing w:before="0" w:beforeAutospacing="0" w:after="0" w:afterAutospacing="0"/>
        <w:rPr>
          <w:rFonts w:ascii="Calibri" w:hAnsi="Calibri"/>
          <w:color w:val="000000"/>
          <w:sz w:val="22"/>
          <w:szCs w:val="22"/>
        </w:rPr>
      </w:pPr>
    </w:p>
    <w:p w14:paraId="33BFC9EC" w14:textId="77777777" w:rsidR="00A30A8D" w:rsidRPr="00A30A8D" w:rsidRDefault="00A30A8D" w:rsidP="00A30A8D">
      <w:pPr>
        <w:pStyle w:val="NormalWeb"/>
        <w:spacing w:before="0" w:beforeAutospacing="0" w:after="0" w:afterAutospacing="0"/>
        <w:rPr>
          <w:rFonts w:ascii="Calibri" w:hAnsi="Calibri"/>
          <w:color w:val="000000"/>
          <w:sz w:val="22"/>
          <w:szCs w:val="22"/>
        </w:rPr>
      </w:pPr>
    </w:p>
    <w:p w14:paraId="5FB237C7" w14:textId="77777777" w:rsidR="00A30A8D" w:rsidRPr="00A30A8D" w:rsidRDefault="00A30A8D" w:rsidP="00A30A8D"/>
    <w:p w14:paraId="5312AD5A" w14:textId="77777777" w:rsidR="00A30A8D" w:rsidRPr="00A30A8D" w:rsidRDefault="00A30A8D" w:rsidP="00A30A8D"/>
    <w:p w14:paraId="0E912A4B" w14:textId="77777777" w:rsidR="00A30A8D" w:rsidRPr="00A30A8D" w:rsidRDefault="00A30A8D" w:rsidP="00A30A8D"/>
    <w:p w14:paraId="7210357E" w14:textId="77777777" w:rsidR="00A30A8D" w:rsidRPr="00A30A8D" w:rsidRDefault="00A30A8D" w:rsidP="00A30A8D">
      <w:pPr>
        <w:pStyle w:val="NormalWeb"/>
        <w:spacing w:before="0" w:beforeAutospacing="0" w:after="0" w:afterAutospacing="0"/>
        <w:rPr>
          <w:rFonts w:ascii="Calibri" w:hAnsi="Calibri"/>
          <w:color w:val="000000"/>
          <w:sz w:val="22"/>
          <w:szCs w:val="22"/>
        </w:rPr>
      </w:pPr>
    </w:p>
    <w:p w14:paraId="72E11017" w14:textId="77777777" w:rsidR="00A30A8D" w:rsidRPr="00A30A8D" w:rsidRDefault="00A30A8D" w:rsidP="00A30A8D">
      <w:pPr>
        <w:pStyle w:val="NormalWeb"/>
        <w:spacing w:before="0" w:beforeAutospacing="0" w:after="0" w:afterAutospacing="0"/>
        <w:rPr>
          <w:rFonts w:ascii="Calibri" w:hAnsi="Calibri"/>
          <w:color w:val="000000"/>
          <w:sz w:val="22"/>
          <w:szCs w:val="22"/>
        </w:rPr>
      </w:pPr>
    </w:p>
    <w:p w14:paraId="3F334328" w14:textId="77777777" w:rsidR="00A30A8D" w:rsidRPr="00A30A8D" w:rsidRDefault="00A30A8D" w:rsidP="00A30A8D">
      <w:pPr>
        <w:pStyle w:val="NormalWeb"/>
        <w:spacing w:before="0" w:beforeAutospacing="0" w:after="0" w:afterAutospacing="0"/>
        <w:rPr>
          <w:rFonts w:ascii="Calibri" w:hAnsi="Calibri"/>
          <w:color w:val="000000"/>
          <w:sz w:val="22"/>
          <w:szCs w:val="22"/>
        </w:rPr>
      </w:pPr>
    </w:p>
    <w:p w14:paraId="2CA438AA" w14:textId="77777777" w:rsidR="00A30A8D" w:rsidRPr="00A30A8D" w:rsidRDefault="00A30A8D" w:rsidP="00A30A8D">
      <w:pPr>
        <w:pStyle w:val="NormalWeb"/>
        <w:spacing w:before="0" w:beforeAutospacing="0" w:after="0" w:afterAutospacing="0"/>
        <w:rPr>
          <w:rFonts w:ascii="Calibri" w:hAnsi="Calibri"/>
          <w:color w:val="000000"/>
          <w:sz w:val="22"/>
          <w:szCs w:val="22"/>
          <w:vertAlign w:val="subscript"/>
        </w:rPr>
      </w:pPr>
    </w:p>
    <w:p w14:paraId="331E9126" w14:textId="77777777" w:rsidR="00A30A8D" w:rsidRPr="00A30A8D" w:rsidRDefault="00A30A8D" w:rsidP="00A30A8D">
      <w:pPr>
        <w:pStyle w:val="NormalWeb"/>
        <w:rPr>
          <w:rFonts w:ascii="Calibri" w:hAnsi="Calibri"/>
          <w:color w:val="000000"/>
          <w:sz w:val="22"/>
          <w:szCs w:val="22"/>
        </w:rPr>
      </w:pPr>
    </w:p>
    <w:p w14:paraId="36B32BE8" w14:textId="77777777" w:rsidR="00AF0763" w:rsidRDefault="00AF0763" w:rsidP="00442CD7">
      <w:pPr>
        <w:pStyle w:val="Default"/>
        <w:ind w:left="360" w:firstLine="0"/>
        <w:rPr>
          <w:rFonts w:ascii="Calibri" w:eastAsia="Calibri" w:hAnsi="Calibri" w:cs="Calibri"/>
          <w:b/>
          <w:sz w:val="22"/>
          <w:szCs w:val="22"/>
        </w:rPr>
      </w:pPr>
    </w:p>
    <w:sectPr w:rsidR="00AF0763" w:rsidSect="00A30A8D">
      <w:pgSz w:w="12240" w:h="15840"/>
      <w:pgMar w:top="180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C960B" w14:textId="77777777" w:rsidR="00CC1074" w:rsidRDefault="00CC1074" w:rsidP="00EE2BAF">
      <w:r>
        <w:separator/>
      </w:r>
    </w:p>
  </w:endnote>
  <w:endnote w:type="continuationSeparator" w:id="0">
    <w:p w14:paraId="2C2683B6" w14:textId="77777777" w:rsidR="00CC1074" w:rsidRDefault="00CC1074" w:rsidP="00EE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PS">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XUGKW+Helvetica-Bold">
    <w:altName w:val="Arial"/>
    <w:panose1 w:val="00000000000000000000"/>
    <w:charset w:val="00"/>
    <w:family w:val="swiss"/>
    <w:notTrueType/>
    <w:pitch w:val="default"/>
    <w:sig w:usb0="00000003" w:usb1="00000000" w:usb2="00000000" w:usb3="00000000" w:csb0="00000001" w:csb1="00000000"/>
  </w:font>
  <w:font w:name="DEPFDI+Helvetic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UPXWD+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EMLKA+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626A9" w14:textId="77777777" w:rsidR="00483876" w:rsidRDefault="00483876">
    <w:pPr>
      <w:pStyle w:val="Footer"/>
      <w:jc w:val="right"/>
    </w:pPr>
    <w:r>
      <w:fldChar w:fldCharType="begin"/>
    </w:r>
    <w:r>
      <w:instrText xml:space="preserve"> PAGE   \* MERGEFORMAT </w:instrText>
    </w:r>
    <w:r>
      <w:fldChar w:fldCharType="separate"/>
    </w:r>
    <w:r w:rsidR="00E700DF">
      <w:rPr>
        <w:noProof/>
      </w:rPr>
      <w:t>15</w:t>
    </w:r>
    <w:r>
      <w:rPr>
        <w:noProof/>
      </w:rPr>
      <w:fldChar w:fldCharType="end"/>
    </w:r>
  </w:p>
  <w:p w14:paraId="2FA5E2CF" w14:textId="77777777" w:rsidR="00483876" w:rsidRDefault="00483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E6234" w14:textId="77777777" w:rsidR="00CC1074" w:rsidRDefault="00CC1074" w:rsidP="00EE2BAF">
      <w:r>
        <w:separator/>
      </w:r>
    </w:p>
  </w:footnote>
  <w:footnote w:type="continuationSeparator" w:id="0">
    <w:p w14:paraId="63E6A127" w14:textId="77777777" w:rsidR="00CC1074" w:rsidRDefault="00CC1074" w:rsidP="00EE2BAF">
      <w:r>
        <w:continuationSeparator/>
      </w:r>
    </w:p>
  </w:footnote>
  <w:footnote w:id="1">
    <w:p w14:paraId="21B11DD2" w14:textId="77777777" w:rsidR="00483876" w:rsidRDefault="00483876" w:rsidP="00A30A8D">
      <w:pPr>
        <w:pStyle w:val="FootnoteText"/>
        <w:tabs>
          <w:tab w:val="center" w:pos="4860"/>
        </w:tabs>
      </w:pPr>
      <w:r>
        <w:rPr>
          <w:rStyle w:val="FootnoteReference"/>
        </w:rPr>
        <w:footnoteRef/>
      </w:r>
      <w:r>
        <w:t xml:space="preserve"> https://en.wikipedia.org/wiki/Empirical_formula</w:t>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27ED"/>
    <w:multiLevelType w:val="hybridMultilevel"/>
    <w:tmpl w:val="797E72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2AE0353"/>
    <w:multiLevelType w:val="hybridMultilevel"/>
    <w:tmpl w:val="8D36F276"/>
    <w:lvl w:ilvl="0" w:tplc="3EC0A8CC">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942442"/>
    <w:multiLevelType w:val="hybridMultilevel"/>
    <w:tmpl w:val="D1648CD2"/>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3">
    <w:nsid w:val="05C21484"/>
    <w:multiLevelType w:val="multilevel"/>
    <w:tmpl w:val="5B7C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7C79F2"/>
    <w:multiLevelType w:val="multilevel"/>
    <w:tmpl w:val="FD00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4580D"/>
    <w:multiLevelType w:val="multilevel"/>
    <w:tmpl w:val="B0649B5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6">
    <w:nsid w:val="082C2783"/>
    <w:multiLevelType w:val="hybridMultilevel"/>
    <w:tmpl w:val="1B5E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E749B4"/>
    <w:multiLevelType w:val="multilevel"/>
    <w:tmpl w:val="ABC4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0D1D7E"/>
    <w:multiLevelType w:val="hybridMultilevel"/>
    <w:tmpl w:val="5EFA1D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410850"/>
    <w:multiLevelType w:val="multilevel"/>
    <w:tmpl w:val="B0649B5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0">
    <w:nsid w:val="1744341A"/>
    <w:multiLevelType w:val="multilevel"/>
    <w:tmpl w:val="26C0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2E0A9E"/>
    <w:multiLevelType w:val="hybridMultilevel"/>
    <w:tmpl w:val="E1D6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72694"/>
    <w:multiLevelType w:val="hybridMultilevel"/>
    <w:tmpl w:val="D6D89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8DD5316"/>
    <w:multiLevelType w:val="hybridMultilevel"/>
    <w:tmpl w:val="7A0E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9D411A"/>
    <w:multiLevelType w:val="hybridMultilevel"/>
    <w:tmpl w:val="99D4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DD26EE"/>
    <w:multiLevelType w:val="multilevel"/>
    <w:tmpl w:val="467A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7C6FEC"/>
    <w:multiLevelType w:val="hybridMultilevel"/>
    <w:tmpl w:val="27101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AB6010"/>
    <w:multiLevelType w:val="hybridMultilevel"/>
    <w:tmpl w:val="6D64123A"/>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18">
    <w:nsid w:val="3D2A2FF2"/>
    <w:multiLevelType w:val="hybridMultilevel"/>
    <w:tmpl w:val="4AFA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01571A"/>
    <w:multiLevelType w:val="hybridMultilevel"/>
    <w:tmpl w:val="0B5A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913D39"/>
    <w:multiLevelType w:val="hybridMultilevel"/>
    <w:tmpl w:val="FCA00D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D704CB"/>
    <w:multiLevelType w:val="hybridMultilevel"/>
    <w:tmpl w:val="3EAE01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0A0856"/>
    <w:multiLevelType w:val="multilevel"/>
    <w:tmpl w:val="1034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853BDC"/>
    <w:multiLevelType w:val="hybridMultilevel"/>
    <w:tmpl w:val="B4A0D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6C077DF"/>
    <w:multiLevelType w:val="hybridMultilevel"/>
    <w:tmpl w:val="0A7E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3062A"/>
    <w:multiLevelType w:val="multilevel"/>
    <w:tmpl w:val="6AD045B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EE700B"/>
    <w:multiLevelType w:val="hybridMultilevel"/>
    <w:tmpl w:val="2C0C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030C27"/>
    <w:multiLevelType w:val="multilevel"/>
    <w:tmpl w:val="B0649B5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8">
    <w:nsid w:val="4FF95866"/>
    <w:multiLevelType w:val="multilevel"/>
    <w:tmpl w:val="281A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6D6AD4"/>
    <w:multiLevelType w:val="hybridMultilevel"/>
    <w:tmpl w:val="BEAC1CD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55C70930"/>
    <w:multiLevelType w:val="multilevel"/>
    <w:tmpl w:val="4070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196A79"/>
    <w:multiLevelType w:val="hybridMultilevel"/>
    <w:tmpl w:val="FC5632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79755E"/>
    <w:multiLevelType w:val="hybridMultilevel"/>
    <w:tmpl w:val="D590B22A"/>
    <w:lvl w:ilvl="0" w:tplc="0008968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63C70D43"/>
    <w:multiLevelType w:val="multilevel"/>
    <w:tmpl w:val="E9FA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7350BC"/>
    <w:multiLevelType w:val="singleLevel"/>
    <w:tmpl w:val="FA74C838"/>
    <w:lvl w:ilvl="0">
      <w:start w:val="1"/>
      <w:numFmt w:val="decimal"/>
      <w:lvlText w:val="%1."/>
      <w:lvlJc w:val="left"/>
      <w:pPr>
        <w:tabs>
          <w:tab w:val="num" w:pos="1080"/>
        </w:tabs>
        <w:ind w:left="1080" w:hanging="360"/>
      </w:pPr>
      <w:rPr>
        <w:rFonts w:hint="default"/>
      </w:rPr>
    </w:lvl>
  </w:abstractNum>
  <w:abstractNum w:abstractNumId="35">
    <w:nsid w:val="65BD51A7"/>
    <w:multiLevelType w:val="hybridMultilevel"/>
    <w:tmpl w:val="4EA0B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797480A"/>
    <w:multiLevelType w:val="hybridMultilevel"/>
    <w:tmpl w:val="CE38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7F74EA"/>
    <w:multiLevelType w:val="hybridMultilevel"/>
    <w:tmpl w:val="31725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3212F0"/>
    <w:multiLevelType w:val="hybridMultilevel"/>
    <w:tmpl w:val="B4E2C404"/>
    <w:lvl w:ilvl="0" w:tplc="2B689620">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DFD4684"/>
    <w:multiLevelType w:val="multilevel"/>
    <w:tmpl w:val="0D8C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EA178E"/>
    <w:multiLevelType w:val="singleLevel"/>
    <w:tmpl w:val="0409000F"/>
    <w:lvl w:ilvl="0">
      <w:start w:val="2"/>
      <w:numFmt w:val="decimal"/>
      <w:lvlText w:val="%1."/>
      <w:lvlJc w:val="left"/>
      <w:pPr>
        <w:tabs>
          <w:tab w:val="num" w:pos="360"/>
        </w:tabs>
        <w:ind w:left="360" w:hanging="360"/>
      </w:pPr>
      <w:rPr>
        <w:rFonts w:hint="default"/>
      </w:rPr>
    </w:lvl>
  </w:abstractNum>
  <w:abstractNum w:abstractNumId="41">
    <w:nsid w:val="751564F8"/>
    <w:multiLevelType w:val="multilevel"/>
    <w:tmpl w:val="78F4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516529"/>
    <w:multiLevelType w:val="hybridMultilevel"/>
    <w:tmpl w:val="6468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E21D1A"/>
    <w:multiLevelType w:val="multilevel"/>
    <w:tmpl w:val="B0649B5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num w:numId="1">
    <w:abstractNumId w:val="29"/>
  </w:num>
  <w:num w:numId="2">
    <w:abstractNumId w:val="19"/>
  </w:num>
  <w:num w:numId="3">
    <w:abstractNumId w:val="42"/>
  </w:num>
  <w:num w:numId="4">
    <w:abstractNumId w:val="37"/>
  </w:num>
  <w:num w:numId="5">
    <w:abstractNumId w:val="36"/>
  </w:num>
  <w:num w:numId="6">
    <w:abstractNumId w:val="20"/>
  </w:num>
  <w:num w:numId="7">
    <w:abstractNumId w:val="31"/>
  </w:num>
  <w:num w:numId="8">
    <w:abstractNumId w:val="21"/>
  </w:num>
  <w:num w:numId="9">
    <w:abstractNumId w:val="33"/>
  </w:num>
  <w:num w:numId="10">
    <w:abstractNumId w:val="41"/>
  </w:num>
  <w:num w:numId="11">
    <w:abstractNumId w:val="30"/>
  </w:num>
  <w:num w:numId="12">
    <w:abstractNumId w:val="22"/>
  </w:num>
  <w:num w:numId="13">
    <w:abstractNumId w:val="4"/>
  </w:num>
  <w:num w:numId="14">
    <w:abstractNumId w:val="39"/>
  </w:num>
  <w:num w:numId="15">
    <w:abstractNumId w:val="7"/>
  </w:num>
  <w:num w:numId="16">
    <w:abstractNumId w:val="15"/>
  </w:num>
  <w:num w:numId="17">
    <w:abstractNumId w:val="3"/>
  </w:num>
  <w:num w:numId="18">
    <w:abstractNumId w:val="28"/>
  </w:num>
  <w:num w:numId="19">
    <w:abstractNumId w:val="10"/>
  </w:num>
  <w:num w:numId="20">
    <w:abstractNumId w:val="25"/>
  </w:num>
  <w:num w:numId="21">
    <w:abstractNumId w:val="13"/>
  </w:num>
  <w:num w:numId="22">
    <w:abstractNumId w:val="11"/>
  </w:num>
  <w:num w:numId="23">
    <w:abstractNumId w:val="18"/>
  </w:num>
  <w:num w:numId="24">
    <w:abstractNumId w:val="14"/>
  </w:num>
  <w:num w:numId="25">
    <w:abstractNumId w:val="5"/>
  </w:num>
  <w:num w:numId="26">
    <w:abstractNumId w:val="43"/>
  </w:num>
  <w:num w:numId="27">
    <w:abstractNumId w:val="9"/>
  </w:num>
  <w:num w:numId="28">
    <w:abstractNumId w:val="27"/>
  </w:num>
  <w:num w:numId="29">
    <w:abstractNumId w:val="2"/>
  </w:num>
  <w:num w:numId="30">
    <w:abstractNumId w:val="24"/>
  </w:num>
  <w:num w:numId="31">
    <w:abstractNumId w:val="17"/>
  </w:num>
  <w:num w:numId="32">
    <w:abstractNumId w:val="8"/>
  </w:num>
  <w:num w:numId="33">
    <w:abstractNumId w:val="26"/>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40"/>
    <w:lvlOverride w:ilvl="0">
      <w:startOverride w:val="1"/>
    </w:lvlOverride>
  </w:num>
  <w:num w:numId="3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0"/>
  </w:num>
  <w:num w:numId="45">
    <w:abstractNumId w:val="6"/>
  </w:num>
  <w:num w:numId="46">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3E"/>
    <w:rsid w:val="000048DC"/>
    <w:rsid w:val="00017B8C"/>
    <w:rsid w:val="000336D5"/>
    <w:rsid w:val="00043C36"/>
    <w:rsid w:val="00066AFF"/>
    <w:rsid w:val="00066EE4"/>
    <w:rsid w:val="00072B56"/>
    <w:rsid w:val="00092D20"/>
    <w:rsid w:val="000A030D"/>
    <w:rsid w:val="000A25B3"/>
    <w:rsid w:val="000A3D7E"/>
    <w:rsid w:val="000A7F91"/>
    <w:rsid w:val="000B3929"/>
    <w:rsid w:val="000B4FEA"/>
    <w:rsid w:val="000D563E"/>
    <w:rsid w:val="000D70EB"/>
    <w:rsid w:val="000D7142"/>
    <w:rsid w:val="000D72A4"/>
    <w:rsid w:val="000E54D0"/>
    <w:rsid w:val="000E5FE2"/>
    <w:rsid w:val="00100771"/>
    <w:rsid w:val="00103C9E"/>
    <w:rsid w:val="00105020"/>
    <w:rsid w:val="00106698"/>
    <w:rsid w:val="001077B7"/>
    <w:rsid w:val="00107DBC"/>
    <w:rsid w:val="00111FFC"/>
    <w:rsid w:val="00114DAF"/>
    <w:rsid w:val="001205F3"/>
    <w:rsid w:val="00123B78"/>
    <w:rsid w:val="00124A68"/>
    <w:rsid w:val="0012571A"/>
    <w:rsid w:val="00130836"/>
    <w:rsid w:val="00135460"/>
    <w:rsid w:val="00142451"/>
    <w:rsid w:val="00142D41"/>
    <w:rsid w:val="00143012"/>
    <w:rsid w:val="001439DC"/>
    <w:rsid w:val="00144D23"/>
    <w:rsid w:val="0014655B"/>
    <w:rsid w:val="00161AC5"/>
    <w:rsid w:val="00161B9A"/>
    <w:rsid w:val="001631B6"/>
    <w:rsid w:val="001651F5"/>
    <w:rsid w:val="001662B2"/>
    <w:rsid w:val="00171397"/>
    <w:rsid w:val="00175512"/>
    <w:rsid w:val="00186262"/>
    <w:rsid w:val="00194CDD"/>
    <w:rsid w:val="001964E9"/>
    <w:rsid w:val="001A1C43"/>
    <w:rsid w:val="001A5396"/>
    <w:rsid w:val="001A746A"/>
    <w:rsid w:val="001B4051"/>
    <w:rsid w:val="001B455E"/>
    <w:rsid w:val="001C6757"/>
    <w:rsid w:val="001C7D11"/>
    <w:rsid w:val="001D23F7"/>
    <w:rsid w:val="001D7FAF"/>
    <w:rsid w:val="001E19A8"/>
    <w:rsid w:val="001E1EB6"/>
    <w:rsid w:val="001E2B27"/>
    <w:rsid w:val="001E54ED"/>
    <w:rsid w:val="001E6E96"/>
    <w:rsid w:val="001F25E1"/>
    <w:rsid w:val="001F57A3"/>
    <w:rsid w:val="001F6ED8"/>
    <w:rsid w:val="00203491"/>
    <w:rsid w:val="00203B62"/>
    <w:rsid w:val="00205F8F"/>
    <w:rsid w:val="00220884"/>
    <w:rsid w:val="00225874"/>
    <w:rsid w:val="00231F07"/>
    <w:rsid w:val="00235DD3"/>
    <w:rsid w:val="00245AFC"/>
    <w:rsid w:val="002462A7"/>
    <w:rsid w:val="002471A0"/>
    <w:rsid w:val="00247349"/>
    <w:rsid w:val="0025058E"/>
    <w:rsid w:val="00252896"/>
    <w:rsid w:val="0026199E"/>
    <w:rsid w:val="00261EC5"/>
    <w:rsid w:val="00264A10"/>
    <w:rsid w:val="00265779"/>
    <w:rsid w:val="00272169"/>
    <w:rsid w:val="00274864"/>
    <w:rsid w:val="00276039"/>
    <w:rsid w:val="00276735"/>
    <w:rsid w:val="00280B06"/>
    <w:rsid w:val="00281496"/>
    <w:rsid w:val="00293065"/>
    <w:rsid w:val="002971B4"/>
    <w:rsid w:val="002A0FA2"/>
    <w:rsid w:val="002A3C5F"/>
    <w:rsid w:val="002A5A6B"/>
    <w:rsid w:val="002A5D38"/>
    <w:rsid w:val="002A7B2F"/>
    <w:rsid w:val="002C090C"/>
    <w:rsid w:val="002C0D9D"/>
    <w:rsid w:val="002C3E22"/>
    <w:rsid w:val="002D0D92"/>
    <w:rsid w:val="002D5EA6"/>
    <w:rsid w:val="002E673D"/>
    <w:rsid w:val="002E70EB"/>
    <w:rsid w:val="002F1FFD"/>
    <w:rsid w:val="002F343C"/>
    <w:rsid w:val="003042A9"/>
    <w:rsid w:val="003044C9"/>
    <w:rsid w:val="00306A3F"/>
    <w:rsid w:val="00313CDC"/>
    <w:rsid w:val="00320169"/>
    <w:rsid w:val="00320F5F"/>
    <w:rsid w:val="00323DE4"/>
    <w:rsid w:val="003274B2"/>
    <w:rsid w:val="003333D1"/>
    <w:rsid w:val="00335D20"/>
    <w:rsid w:val="00344D83"/>
    <w:rsid w:val="00346564"/>
    <w:rsid w:val="003513AE"/>
    <w:rsid w:val="00360480"/>
    <w:rsid w:val="00362134"/>
    <w:rsid w:val="0036651C"/>
    <w:rsid w:val="0037048E"/>
    <w:rsid w:val="00371A36"/>
    <w:rsid w:val="00372E33"/>
    <w:rsid w:val="003750CA"/>
    <w:rsid w:val="00380AC9"/>
    <w:rsid w:val="00380F82"/>
    <w:rsid w:val="00381A07"/>
    <w:rsid w:val="00381C9B"/>
    <w:rsid w:val="0038410E"/>
    <w:rsid w:val="00384A6D"/>
    <w:rsid w:val="00385630"/>
    <w:rsid w:val="00390D04"/>
    <w:rsid w:val="0039673E"/>
    <w:rsid w:val="003A1131"/>
    <w:rsid w:val="003A2D12"/>
    <w:rsid w:val="003B6EB2"/>
    <w:rsid w:val="003B78E4"/>
    <w:rsid w:val="003C0C51"/>
    <w:rsid w:val="003C1973"/>
    <w:rsid w:val="003C73FE"/>
    <w:rsid w:val="003D1443"/>
    <w:rsid w:val="003D29B3"/>
    <w:rsid w:val="003D62D9"/>
    <w:rsid w:val="003E392A"/>
    <w:rsid w:val="003E6A94"/>
    <w:rsid w:val="003F058B"/>
    <w:rsid w:val="003F1D11"/>
    <w:rsid w:val="003F57CE"/>
    <w:rsid w:val="003F650D"/>
    <w:rsid w:val="003F787A"/>
    <w:rsid w:val="00402E68"/>
    <w:rsid w:val="00404BAC"/>
    <w:rsid w:val="00415230"/>
    <w:rsid w:val="004206A8"/>
    <w:rsid w:val="004219D8"/>
    <w:rsid w:val="00422387"/>
    <w:rsid w:val="00422A6E"/>
    <w:rsid w:val="0043152D"/>
    <w:rsid w:val="004319A0"/>
    <w:rsid w:val="00431B7D"/>
    <w:rsid w:val="00442CD7"/>
    <w:rsid w:val="004467DB"/>
    <w:rsid w:val="00460521"/>
    <w:rsid w:val="00463F29"/>
    <w:rsid w:val="00465D95"/>
    <w:rsid w:val="00466783"/>
    <w:rsid w:val="00472632"/>
    <w:rsid w:val="00477CD1"/>
    <w:rsid w:val="00477F4E"/>
    <w:rsid w:val="00483876"/>
    <w:rsid w:val="00483BA3"/>
    <w:rsid w:val="00492415"/>
    <w:rsid w:val="004976FC"/>
    <w:rsid w:val="004A1940"/>
    <w:rsid w:val="004A24F2"/>
    <w:rsid w:val="004A4735"/>
    <w:rsid w:val="004A5BF7"/>
    <w:rsid w:val="004A6319"/>
    <w:rsid w:val="004B05F6"/>
    <w:rsid w:val="004B12C5"/>
    <w:rsid w:val="004B1C5A"/>
    <w:rsid w:val="004B303F"/>
    <w:rsid w:val="004B6B68"/>
    <w:rsid w:val="004C1B04"/>
    <w:rsid w:val="004C4CE1"/>
    <w:rsid w:val="004C5E3F"/>
    <w:rsid w:val="004C5ECC"/>
    <w:rsid w:val="004C622B"/>
    <w:rsid w:val="004C6788"/>
    <w:rsid w:val="004D38EA"/>
    <w:rsid w:val="004E1124"/>
    <w:rsid w:val="004E7476"/>
    <w:rsid w:val="004F19B4"/>
    <w:rsid w:val="004F6973"/>
    <w:rsid w:val="004F6D09"/>
    <w:rsid w:val="00500E46"/>
    <w:rsid w:val="0050735F"/>
    <w:rsid w:val="00510B86"/>
    <w:rsid w:val="0051203A"/>
    <w:rsid w:val="00513D7D"/>
    <w:rsid w:val="00514090"/>
    <w:rsid w:val="00527B90"/>
    <w:rsid w:val="00531D2D"/>
    <w:rsid w:val="00532841"/>
    <w:rsid w:val="005357DE"/>
    <w:rsid w:val="00550C9B"/>
    <w:rsid w:val="00555591"/>
    <w:rsid w:val="00556B97"/>
    <w:rsid w:val="00560ADA"/>
    <w:rsid w:val="00565DD8"/>
    <w:rsid w:val="0056608C"/>
    <w:rsid w:val="005673EA"/>
    <w:rsid w:val="00567C45"/>
    <w:rsid w:val="00570877"/>
    <w:rsid w:val="00574840"/>
    <w:rsid w:val="0058271C"/>
    <w:rsid w:val="0058341B"/>
    <w:rsid w:val="00584934"/>
    <w:rsid w:val="00592115"/>
    <w:rsid w:val="00592AA5"/>
    <w:rsid w:val="005971F9"/>
    <w:rsid w:val="005A1496"/>
    <w:rsid w:val="005A1B1B"/>
    <w:rsid w:val="005A66C6"/>
    <w:rsid w:val="005B0514"/>
    <w:rsid w:val="005B218E"/>
    <w:rsid w:val="005B337D"/>
    <w:rsid w:val="005B3D45"/>
    <w:rsid w:val="005C047C"/>
    <w:rsid w:val="005C1405"/>
    <w:rsid w:val="005C3A88"/>
    <w:rsid w:val="005C6B35"/>
    <w:rsid w:val="005D000A"/>
    <w:rsid w:val="005D3DEC"/>
    <w:rsid w:val="005D5C4A"/>
    <w:rsid w:val="005E2170"/>
    <w:rsid w:val="005E3B71"/>
    <w:rsid w:val="005E60E1"/>
    <w:rsid w:val="005F45F4"/>
    <w:rsid w:val="005F4BA3"/>
    <w:rsid w:val="005F4D02"/>
    <w:rsid w:val="006052E7"/>
    <w:rsid w:val="006142EB"/>
    <w:rsid w:val="006223FE"/>
    <w:rsid w:val="00625B10"/>
    <w:rsid w:val="006360C6"/>
    <w:rsid w:val="0064342A"/>
    <w:rsid w:val="00646F9B"/>
    <w:rsid w:val="00650DA8"/>
    <w:rsid w:val="00650F3A"/>
    <w:rsid w:val="0065134C"/>
    <w:rsid w:val="00651BBF"/>
    <w:rsid w:val="00662DB4"/>
    <w:rsid w:val="00664A09"/>
    <w:rsid w:val="00670387"/>
    <w:rsid w:val="006758A0"/>
    <w:rsid w:val="00675CB7"/>
    <w:rsid w:val="00677F80"/>
    <w:rsid w:val="006810B3"/>
    <w:rsid w:val="006830C2"/>
    <w:rsid w:val="006A1920"/>
    <w:rsid w:val="006A41A3"/>
    <w:rsid w:val="006B0D9D"/>
    <w:rsid w:val="006B1E56"/>
    <w:rsid w:val="006C33F2"/>
    <w:rsid w:val="006C5116"/>
    <w:rsid w:val="006D2047"/>
    <w:rsid w:val="006D2734"/>
    <w:rsid w:val="006D4B89"/>
    <w:rsid w:val="006D4CEF"/>
    <w:rsid w:val="006D6145"/>
    <w:rsid w:val="006D6A48"/>
    <w:rsid w:val="006D7513"/>
    <w:rsid w:val="006E0D77"/>
    <w:rsid w:val="006F6E00"/>
    <w:rsid w:val="00703009"/>
    <w:rsid w:val="00707B42"/>
    <w:rsid w:val="007103EE"/>
    <w:rsid w:val="00712076"/>
    <w:rsid w:val="00716C70"/>
    <w:rsid w:val="00730289"/>
    <w:rsid w:val="00732CFE"/>
    <w:rsid w:val="00735A7D"/>
    <w:rsid w:val="00740CBF"/>
    <w:rsid w:val="00742F0C"/>
    <w:rsid w:val="00747F05"/>
    <w:rsid w:val="0075396C"/>
    <w:rsid w:val="007554A2"/>
    <w:rsid w:val="00763BC5"/>
    <w:rsid w:val="0076404E"/>
    <w:rsid w:val="00767BD6"/>
    <w:rsid w:val="007757BF"/>
    <w:rsid w:val="0078041B"/>
    <w:rsid w:val="007828F6"/>
    <w:rsid w:val="00785BC9"/>
    <w:rsid w:val="00786792"/>
    <w:rsid w:val="00786E9B"/>
    <w:rsid w:val="00795370"/>
    <w:rsid w:val="007A0220"/>
    <w:rsid w:val="007A26DB"/>
    <w:rsid w:val="007A4282"/>
    <w:rsid w:val="007C08E2"/>
    <w:rsid w:val="007C518A"/>
    <w:rsid w:val="007C7D55"/>
    <w:rsid w:val="007D03E0"/>
    <w:rsid w:val="007E13C5"/>
    <w:rsid w:val="007E4500"/>
    <w:rsid w:val="007E5183"/>
    <w:rsid w:val="007E6B10"/>
    <w:rsid w:val="007E7795"/>
    <w:rsid w:val="007E7C4C"/>
    <w:rsid w:val="007F4844"/>
    <w:rsid w:val="007F4AE0"/>
    <w:rsid w:val="00802958"/>
    <w:rsid w:val="00807A22"/>
    <w:rsid w:val="008118F6"/>
    <w:rsid w:val="008153B9"/>
    <w:rsid w:val="00815D60"/>
    <w:rsid w:val="00815DD9"/>
    <w:rsid w:val="00822797"/>
    <w:rsid w:val="00824183"/>
    <w:rsid w:val="00827C5C"/>
    <w:rsid w:val="008323F8"/>
    <w:rsid w:val="00832B20"/>
    <w:rsid w:val="008379AF"/>
    <w:rsid w:val="008416C1"/>
    <w:rsid w:val="0084593E"/>
    <w:rsid w:val="00846C52"/>
    <w:rsid w:val="00851D70"/>
    <w:rsid w:val="008556EF"/>
    <w:rsid w:val="00856AC5"/>
    <w:rsid w:val="00864451"/>
    <w:rsid w:val="00865AC2"/>
    <w:rsid w:val="00866986"/>
    <w:rsid w:val="00877350"/>
    <w:rsid w:val="0088526C"/>
    <w:rsid w:val="00885822"/>
    <w:rsid w:val="00895F12"/>
    <w:rsid w:val="00896D32"/>
    <w:rsid w:val="008A23E2"/>
    <w:rsid w:val="008B33AE"/>
    <w:rsid w:val="008B5005"/>
    <w:rsid w:val="008B59A8"/>
    <w:rsid w:val="008C129F"/>
    <w:rsid w:val="008C135A"/>
    <w:rsid w:val="008C651D"/>
    <w:rsid w:val="008D0528"/>
    <w:rsid w:val="008D09B1"/>
    <w:rsid w:val="008D1EBC"/>
    <w:rsid w:val="008D4C47"/>
    <w:rsid w:val="008D6FEC"/>
    <w:rsid w:val="008E1ADD"/>
    <w:rsid w:val="008E392B"/>
    <w:rsid w:val="008E69AA"/>
    <w:rsid w:val="008F15C1"/>
    <w:rsid w:val="008F20F3"/>
    <w:rsid w:val="008F3D4C"/>
    <w:rsid w:val="008F5C60"/>
    <w:rsid w:val="0090050A"/>
    <w:rsid w:val="00902277"/>
    <w:rsid w:val="009050D4"/>
    <w:rsid w:val="00905221"/>
    <w:rsid w:val="0090667D"/>
    <w:rsid w:val="00906A3A"/>
    <w:rsid w:val="009115AE"/>
    <w:rsid w:val="00913530"/>
    <w:rsid w:val="00914FA7"/>
    <w:rsid w:val="0091694C"/>
    <w:rsid w:val="0092782B"/>
    <w:rsid w:val="009334ED"/>
    <w:rsid w:val="00937EC9"/>
    <w:rsid w:val="009428D6"/>
    <w:rsid w:val="00945E9A"/>
    <w:rsid w:val="009476CC"/>
    <w:rsid w:val="00947CD6"/>
    <w:rsid w:val="00951F56"/>
    <w:rsid w:val="00957F05"/>
    <w:rsid w:val="0096215A"/>
    <w:rsid w:val="00970E7F"/>
    <w:rsid w:val="0097368A"/>
    <w:rsid w:val="00973E5E"/>
    <w:rsid w:val="00986D24"/>
    <w:rsid w:val="009911D8"/>
    <w:rsid w:val="00993AED"/>
    <w:rsid w:val="00995EAC"/>
    <w:rsid w:val="00997A24"/>
    <w:rsid w:val="009A401A"/>
    <w:rsid w:val="009A4A45"/>
    <w:rsid w:val="009C0157"/>
    <w:rsid w:val="009C153E"/>
    <w:rsid w:val="009C5AAA"/>
    <w:rsid w:val="009D0386"/>
    <w:rsid w:val="009D15D0"/>
    <w:rsid w:val="009D19E8"/>
    <w:rsid w:val="009D35D5"/>
    <w:rsid w:val="009D64DD"/>
    <w:rsid w:val="009D6F6B"/>
    <w:rsid w:val="009E6261"/>
    <w:rsid w:val="00A006F3"/>
    <w:rsid w:val="00A0185A"/>
    <w:rsid w:val="00A0368F"/>
    <w:rsid w:val="00A14232"/>
    <w:rsid w:val="00A30A8D"/>
    <w:rsid w:val="00A34281"/>
    <w:rsid w:val="00A34EF8"/>
    <w:rsid w:val="00A361F0"/>
    <w:rsid w:val="00A445BA"/>
    <w:rsid w:val="00A4503B"/>
    <w:rsid w:val="00A5301F"/>
    <w:rsid w:val="00A67C18"/>
    <w:rsid w:val="00A72653"/>
    <w:rsid w:val="00A75202"/>
    <w:rsid w:val="00A8420B"/>
    <w:rsid w:val="00A90616"/>
    <w:rsid w:val="00A93E6E"/>
    <w:rsid w:val="00A953BA"/>
    <w:rsid w:val="00A97C1A"/>
    <w:rsid w:val="00AA0F81"/>
    <w:rsid w:val="00AA1BF5"/>
    <w:rsid w:val="00AA2D4C"/>
    <w:rsid w:val="00AA567B"/>
    <w:rsid w:val="00AC45F6"/>
    <w:rsid w:val="00AD772D"/>
    <w:rsid w:val="00AD778C"/>
    <w:rsid w:val="00AE56EC"/>
    <w:rsid w:val="00AE5A35"/>
    <w:rsid w:val="00AF0763"/>
    <w:rsid w:val="00B01BE3"/>
    <w:rsid w:val="00B03CA9"/>
    <w:rsid w:val="00B0586E"/>
    <w:rsid w:val="00B146ED"/>
    <w:rsid w:val="00B16027"/>
    <w:rsid w:val="00B24BDD"/>
    <w:rsid w:val="00B27E80"/>
    <w:rsid w:val="00B31794"/>
    <w:rsid w:val="00B33796"/>
    <w:rsid w:val="00B36A5D"/>
    <w:rsid w:val="00B409ED"/>
    <w:rsid w:val="00B435D8"/>
    <w:rsid w:val="00B46B8E"/>
    <w:rsid w:val="00B46F29"/>
    <w:rsid w:val="00B50C7C"/>
    <w:rsid w:val="00B538FA"/>
    <w:rsid w:val="00B6206A"/>
    <w:rsid w:val="00B87156"/>
    <w:rsid w:val="00B9060B"/>
    <w:rsid w:val="00B90E6C"/>
    <w:rsid w:val="00B92B61"/>
    <w:rsid w:val="00BA5605"/>
    <w:rsid w:val="00BA5A06"/>
    <w:rsid w:val="00BB50CA"/>
    <w:rsid w:val="00BB5C6C"/>
    <w:rsid w:val="00BB5DF9"/>
    <w:rsid w:val="00BB6A61"/>
    <w:rsid w:val="00BC59CA"/>
    <w:rsid w:val="00BD0071"/>
    <w:rsid w:val="00BD2EB4"/>
    <w:rsid w:val="00BE051F"/>
    <w:rsid w:val="00BE6D92"/>
    <w:rsid w:val="00BF49B4"/>
    <w:rsid w:val="00C0125E"/>
    <w:rsid w:val="00C025EA"/>
    <w:rsid w:val="00C11B1E"/>
    <w:rsid w:val="00C142CB"/>
    <w:rsid w:val="00C17B3B"/>
    <w:rsid w:val="00C2471D"/>
    <w:rsid w:val="00C31191"/>
    <w:rsid w:val="00C3791D"/>
    <w:rsid w:val="00C42D20"/>
    <w:rsid w:val="00C478AC"/>
    <w:rsid w:val="00C50719"/>
    <w:rsid w:val="00C54F50"/>
    <w:rsid w:val="00C55C41"/>
    <w:rsid w:val="00C60DA3"/>
    <w:rsid w:val="00C646D7"/>
    <w:rsid w:val="00C72C6B"/>
    <w:rsid w:val="00C7322A"/>
    <w:rsid w:val="00C735BD"/>
    <w:rsid w:val="00C82F04"/>
    <w:rsid w:val="00C85B61"/>
    <w:rsid w:val="00C902C6"/>
    <w:rsid w:val="00C93C4B"/>
    <w:rsid w:val="00C9572B"/>
    <w:rsid w:val="00C959E7"/>
    <w:rsid w:val="00C96797"/>
    <w:rsid w:val="00CA376A"/>
    <w:rsid w:val="00CA4C14"/>
    <w:rsid w:val="00CA6604"/>
    <w:rsid w:val="00CA69AA"/>
    <w:rsid w:val="00CB5753"/>
    <w:rsid w:val="00CC1074"/>
    <w:rsid w:val="00CC2EBE"/>
    <w:rsid w:val="00CC2F6B"/>
    <w:rsid w:val="00CD0103"/>
    <w:rsid w:val="00CD10AC"/>
    <w:rsid w:val="00CD7E5A"/>
    <w:rsid w:val="00CE68DC"/>
    <w:rsid w:val="00CE7C40"/>
    <w:rsid w:val="00CF3C6C"/>
    <w:rsid w:val="00CF4474"/>
    <w:rsid w:val="00CF71A8"/>
    <w:rsid w:val="00D00D16"/>
    <w:rsid w:val="00D03AE8"/>
    <w:rsid w:val="00D04770"/>
    <w:rsid w:val="00D109E3"/>
    <w:rsid w:val="00D10C08"/>
    <w:rsid w:val="00D130EB"/>
    <w:rsid w:val="00D15BD5"/>
    <w:rsid w:val="00D1770D"/>
    <w:rsid w:val="00D20529"/>
    <w:rsid w:val="00D2133C"/>
    <w:rsid w:val="00D21C8D"/>
    <w:rsid w:val="00D22168"/>
    <w:rsid w:val="00D24E83"/>
    <w:rsid w:val="00D26AE0"/>
    <w:rsid w:val="00D26BB2"/>
    <w:rsid w:val="00D33E22"/>
    <w:rsid w:val="00D34A98"/>
    <w:rsid w:val="00D3595E"/>
    <w:rsid w:val="00D4134F"/>
    <w:rsid w:val="00D47BAD"/>
    <w:rsid w:val="00D518B3"/>
    <w:rsid w:val="00D57927"/>
    <w:rsid w:val="00D652DD"/>
    <w:rsid w:val="00D65486"/>
    <w:rsid w:val="00D67466"/>
    <w:rsid w:val="00D74305"/>
    <w:rsid w:val="00D75401"/>
    <w:rsid w:val="00D76F39"/>
    <w:rsid w:val="00D82950"/>
    <w:rsid w:val="00D82F71"/>
    <w:rsid w:val="00D876C6"/>
    <w:rsid w:val="00D95A52"/>
    <w:rsid w:val="00D963B7"/>
    <w:rsid w:val="00DA52BA"/>
    <w:rsid w:val="00DA6532"/>
    <w:rsid w:val="00DB57A1"/>
    <w:rsid w:val="00DC57C8"/>
    <w:rsid w:val="00DC62D3"/>
    <w:rsid w:val="00DE10FE"/>
    <w:rsid w:val="00DE21F2"/>
    <w:rsid w:val="00DE3408"/>
    <w:rsid w:val="00DE394A"/>
    <w:rsid w:val="00DE761C"/>
    <w:rsid w:val="00DF18CE"/>
    <w:rsid w:val="00DF34A6"/>
    <w:rsid w:val="00DF4956"/>
    <w:rsid w:val="00E05A28"/>
    <w:rsid w:val="00E146DA"/>
    <w:rsid w:val="00E15FB8"/>
    <w:rsid w:val="00E16A52"/>
    <w:rsid w:val="00E2758C"/>
    <w:rsid w:val="00E27BB4"/>
    <w:rsid w:val="00E3272D"/>
    <w:rsid w:val="00E330F8"/>
    <w:rsid w:val="00E40812"/>
    <w:rsid w:val="00E41D2F"/>
    <w:rsid w:val="00E513CE"/>
    <w:rsid w:val="00E554A2"/>
    <w:rsid w:val="00E55667"/>
    <w:rsid w:val="00E57DB0"/>
    <w:rsid w:val="00E60D3F"/>
    <w:rsid w:val="00E61C1C"/>
    <w:rsid w:val="00E628EA"/>
    <w:rsid w:val="00E700DF"/>
    <w:rsid w:val="00E72597"/>
    <w:rsid w:val="00E75CC8"/>
    <w:rsid w:val="00E805EA"/>
    <w:rsid w:val="00E868D4"/>
    <w:rsid w:val="00E90C46"/>
    <w:rsid w:val="00E93F33"/>
    <w:rsid w:val="00E95A73"/>
    <w:rsid w:val="00EB16B4"/>
    <w:rsid w:val="00EB2F49"/>
    <w:rsid w:val="00EB79C0"/>
    <w:rsid w:val="00EC0FE5"/>
    <w:rsid w:val="00ED0D41"/>
    <w:rsid w:val="00ED14FA"/>
    <w:rsid w:val="00ED340E"/>
    <w:rsid w:val="00ED3657"/>
    <w:rsid w:val="00ED669E"/>
    <w:rsid w:val="00ED78C3"/>
    <w:rsid w:val="00EE250D"/>
    <w:rsid w:val="00EE278C"/>
    <w:rsid w:val="00EE2BAF"/>
    <w:rsid w:val="00EE7606"/>
    <w:rsid w:val="00EF0BC4"/>
    <w:rsid w:val="00EF408A"/>
    <w:rsid w:val="00F045A6"/>
    <w:rsid w:val="00F16BD6"/>
    <w:rsid w:val="00F17B4C"/>
    <w:rsid w:val="00F22AA9"/>
    <w:rsid w:val="00F264C0"/>
    <w:rsid w:val="00F36F57"/>
    <w:rsid w:val="00F400B4"/>
    <w:rsid w:val="00F426E7"/>
    <w:rsid w:val="00F4408B"/>
    <w:rsid w:val="00F47093"/>
    <w:rsid w:val="00F47907"/>
    <w:rsid w:val="00F63913"/>
    <w:rsid w:val="00F65E97"/>
    <w:rsid w:val="00F66F2E"/>
    <w:rsid w:val="00F71F11"/>
    <w:rsid w:val="00F736B4"/>
    <w:rsid w:val="00F73FE6"/>
    <w:rsid w:val="00F91DE6"/>
    <w:rsid w:val="00FA10E3"/>
    <w:rsid w:val="00FA1C12"/>
    <w:rsid w:val="00FA44FF"/>
    <w:rsid w:val="00FB014C"/>
    <w:rsid w:val="00FB0837"/>
    <w:rsid w:val="00FB4985"/>
    <w:rsid w:val="00FC2080"/>
    <w:rsid w:val="00FE1966"/>
    <w:rsid w:val="00FF06AA"/>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CB0C"/>
  <w15:chartTrackingRefBased/>
  <w15:docId w15:val="{CA820156-D252-4D2A-9A12-E181FF97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360"/>
    </w:pPr>
    <w:rPr>
      <w:sz w:val="22"/>
      <w:szCs w:val="22"/>
    </w:rPr>
  </w:style>
  <w:style w:type="paragraph" w:styleId="Heading1">
    <w:name w:val="heading 1"/>
    <w:basedOn w:val="Normal"/>
    <w:next w:val="Normal"/>
    <w:link w:val="Heading1Char"/>
    <w:uiPriority w:val="9"/>
    <w:qFormat/>
    <w:rsid w:val="00043C3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043C36"/>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nhideWhenUsed/>
    <w:qFormat/>
    <w:rsid w:val="007A022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61C1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3C36"/>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043C36"/>
    <w:rPr>
      <w:rFonts w:ascii="Calibri Light" w:eastAsia="Times New Roman" w:hAnsi="Calibri Light" w:cs="Times New Roman"/>
      <w:b/>
      <w:bCs/>
      <w:i/>
      <w:iCs/>
      <w:sz w:val="28"/>
      <w:szCs w:val="28"/>
    </w:rPr>
  </w:style>
  <w:style w:type="character" w:customStyle="1" w:styleId="Heading3Char">
    <w:name w:val="Heading 3 Char"/>
    <w:link w:val="Heading3"/>
    <w:rsid w:val="007A0220"/>
    <w:rPr>
      <w:rFonts w:ascii="Cambria" w:eastAsia="Times New Roman" w:hAnsi="Cambria"/>
      <w:b/>
      <w:bCs/>
      <w:sz w:val="26"/>
      <w:szCs w:val="26"/>
    </w:rPr>
  </w:style>
  <w:style w:type="character" w:customStyle="1" w:styleId="Heading4Char">
    <w:name w:val="Heading 4 Char"/>
    <w:link w:val="Heading4"/>
    <w:uiPriority w:val="9"/>
    <w:semiHidden/>
    <w:rsid w:val="00E61C1C"/>
    <w:rPr>
      <w:rFonts w:ascii="Calibri" w:eastAsia="Times New Roman" w:hAnsi="Calibri" w:cs="Times New Roman"/>
      <w:b/>
      <w:bCs/>
      <w:sz w:val="28"/>
      <w:szCs w:val="28"/>
    </w:rPr>
  </w:style>
  <w:style w:type="paragraph" w:styleId="Header">
    <w:name w:val="header"/>
    <w:basedOn w:val="Normal"/>
    <w:link w:val="HeaderChar"/>
    <w:uiPriority w:val="99"/>
    <w:rsid w:val="009C153E"/>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153E"/>
    <w:rPr>
      <w:rFonts w:ascii="Times New Roman" w:eastAsia="Times New Roman" w:hAnsi="Times New Roman"/>
      <w:sz w:val="24"/>
      <w:szCs w:val="24"/>
    </w:rPr>
  </w:style>
  <w:style w:type="paragraph" w:customStyle="1" w:styleId="Default">
    <w:name w:val="Default"/>
    <w:uiPriority w:val="99"/>
    <w:rsid w:val="009C153E"/>
    <w:pPr>
      <w:widowControl w:val="0"/>
      <w:autoSpaceDE w:val="0"/>
      <w:autoSpaceDN w:val="0"/>
      <w:adjustRightInd w:val="0"/>
      <w:ind w:left="720" w:hanging="360"/>
    </w:pPr>
    <w:rPr>
      <w:rFonts w:ascii="Verdana PS" w:eastAsia="Times New Roman" w:hAnsi="Verdana PS" w:cs="Verdana PS"/>
      <w:color w:val="000000"/>
      <w:sz w:val="24"/>
      <w:szCs w:val="24"/>
    </w:rPr>
  </w:style>
  <w:style w:type="paragraph" w:styleId="ListParagraph">
    <w:name w:val="List Paragraph"/>
    <w:basedOn w:val="Normal"/>
    <w:uiPriority w:val="34"/>
    <w:qFormat/>
    <w:rsid w:val="009C153E"/>
  </w:style>
  <w:style w:type="table" w:styleId="TableGrid">
    <w:name w:val="Table Grid"/>
    <w:basedOn w:val="TableNormal"/>
    <w:uiPriority w:val="39"/>
    <w:rsid w:val="009C1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E2BAF"/>
    <w:pPr>
      <w:tabs>
        <w:tab w:val="center" w:pos="4680"/>
        <w:tab w:val="right" w:pos="9360"/>
      </w:tabs>
    </w:pPr>
  </w:style>
  <w:style w:type="character" w:customStyle="1" w:styleId="FooterChar">
    <w:name w:val="Footer Char"/>
    <w:link w:val="Footer"/>
    <w:uiPriority w:val="99"/>
    <w:rsid w:val="00EE2BAF"/>
    <w:rPr>
      <w:sz w:val="22"/>
      <w:szCs w:val="22"/>
    </w:rPr>
  </w:style>
  <w:style w:type="paragraph" w:customStyle="1" w:styleId="CM4">
    <w:name w:val="CM4"/>
    <w:basedOn w:val="Default"/>
    <w:next w:val="Default"/>
    <w:uiPriority w:val="99"/>
    <w:rsid w:val="00EE2BAF"/>
    <w:rPr>
      <w:rFonts w:ascii="Arial" w:hAnsi="Arial" w:cs="Arial"/>
      <w:color w:val="auto"/>
    </w:rPr>
  </w:style>
  <w:style w:type="paragraph" w:customStyle="1" w:styleId="CM5">
    <w:name w:val="CM5"/>
    <w:basedOn w:val="Default"/>
    <w:next w:val="Default"/>
    <w:uiPriority w:val="99"/>
    <w:rsid w:val="00EE2BAF"/>
    <w:rPr>
      <w:rFonts w:ascii="Arial" w:hAnsi="Arial" w:cs="Arial"/>
      <w:color w:val="auto"/>
    </w:rPr>
  </w:style>
  <w:style w:type="paragraph" w:customStyle="1" w:styleId="CM7">
    <w:name w:val="CM7"/>
    <w:basedOn w:val="Default"/>
    <w:next w:val="Default"/>
    <w:uiPriority w:val="99"/>
    <w:rsid w:val="00EE2BAF"/>
    <w:rPr>
      <w:rFonts w:ascii="Arial" w:hAnsi="Arial" w:cs="Arial"/>
      <w:color w:val="auto"/>
    </w:rPr>
  </w:style>
  <w:style w:type="paragraph" w:customStyle="1" w:styleId="CM8">
    <w:name w:val="CM8"/>
    <w:basedOn w:val="Default"/>
    <w:next w:val="Default"/>
    <w:uiPriority w:val="99"/>
    <w:rsid w:val="00EE2BAF"/>
    <w:rPr>
      <w:rFonts w:ascii="Arial" w:hAnsi="Arial" w:cs="Arial"/>
      <w:color w:val="auto"/>
    </w:rPr>
  </w:style>
  <w:style w:type="paragraph" w:customStyle="1" w:styleId="CM9">
    <w:name w:val="CM9"/>
    <w:basedOn w:val="Default"/>
    <w:next w:val="Default"/>
    <w:uiPriority w:val="99"/>
    <w:rsid w:val="00EE2BAF"/>
    <w:rPr>
      <w:rFonts w:ascii="JXUGKW+Helvetica-Bold" w:hAnsi="JXUGKW+Helvetica-Bold" w:cs="Times New Roman"/>
      <w:color w:val="auto"/>
    </w:rPr>
  </w:style>
  <w:style w:type="paragraph" w:customStyle="1" w:styleId="CM6">
    <w:name w:val="CM6"/>
    <w:basedOn w:val="Default"/>
    <w:next w:val="Default"/>
    <w:uiPriority w:val="99"/>
    <w:rsid w:val="00EE2BAF"/>
    <w:rPr>
      <w:rFonts w:ascii="DEPFDI+Helvetica" w:hAnsi="DEPFDI+Helvetica" w:cs="Times New Roman"/>
      <w:color w:val="auto"/>
    </w:rPr>
  </w:style>
  <w:style w:type="paragraph" w:customStyle="1" w:styleId="CM11">
    <w:name w:val="CM11"/>
    <w:basedOn w:val="Default"/>
    <w:next w:val="Default"/>
    <w:uiPriority w:val="99"/>
    <w:rsid w:val="00EE2BAF"/>
    <w:rPr>
      <w:rFonts w:ascii="DEPFDI+Helvetica" w:hAnsi="DEPFDI+Helvetica" w:cs="Times New Roman"/>
      <w:color w:val="auto"/>
    </w:rPr>
  </w:style>
  <w:style w:type="paragraph" w:customStyle="1" w:styleId="CM12">
    <w:name w:val="CM12"/>
    <w:basedOn w:val="Default"/>
    <w:next w:val="Default"/>
    <w:uiPriority w:val="99"/>
    <w:rsid w:val="00EE2BAF"/>
    <w:rPr>
      <w:rFonts w:ascii="DEPFDI+Helvetica" w:hAnsi="DEPFDI+Helvetica" w:cs="Times New Roman"/>
      <w:color w:val="auto"/>
    </w:rPr>
  </w:style>
  <w:style w:type="paragraph" w:customStyle="1" w:styleId="CM13">
    <w:name w:val="CM13"/>
    <w:basedOn w:val="Default"/>
    <w:next w:val="Default"/>
    <w:uiPriority w:val="99"/>
    <w:rsid w:val="00EE2BAF"/>
    <w:rPr>
      <w:rFonts w:ascii="DEPFDI+Helvetica" w:hAnsi="DEPFDI+Helvetica" w:cs="Times New Roman"/>
      <w:color w:val="auto"/>
    </w:rPr>
  </w:style>
  <w:style w:type="character" w:styleId="CommentReference">
    <w:name w:val="annotation reference"/>
    <w:uiPriority w:val="99"/>
    <w:semiHidden/>
    <w:unhideWhenUsed/>
    <w:rsid w:val="004E1124"/>
    <w:rPr>
      <w:sz w:val="16"/>
      <w:szCs w:val="16"/>
    </w:rPr>
  </w:style>
  <w:style w:type="paragraph" w:styleId="CommentText">
    <w:name w:val="annotation text"/>
    <w:basedOn w:val="Normal"/>
    <w:link w:val="CommentTextChar"/>
    <w:uiPriority w:val="99"/>
    <w:semiHidden/>
    <w:unhideWhenUsed/>
    <w:rsid w:val="004E1124"/>
    <w:rPr>
      <w:sz w:val="20"/>
      <w:szCs w:val="20"/>
    </w:rPr>
  </w:style>
  <w:style w:type="character" w:customStyle="1" w:styleId="CommentTextChar">
    <w:name w:val="Comment Text Char"/>
    <w:basedOn w:val="DefaultParagraphFont"/>
    <w:link w:val="CommentText"/>
    <w:uiPriority w:val="99"/>
    <w:semiHidden/>
    <w:rsid w:val="004E1124"/>
  </w:style>
  <w:style w:type="paragraph" w:styleId="CommentSubject">
    <w:name w:val="annotation subject"/>
    <w:basedOn w:val="CommentText"/>
    <w:next w:val="CommentText"/>
    <w:link w:val="CommentSubjectChar"/>
    <w:uiPriority w:val="99"/>
    <w:semiHidden/>
    <w:unhideWhenUsed/>
    <w:rsid w:val="004E1124"/>
    <w:rPr>
      <w:b/>
      <w:bCs/>
    </w:rPr>
  </w:style>
  <w:style w:type="character" w:customStyle="1" w:styleId="CommentSubjectChar">
    <w:name w:val="Comment Subject Char"/>
    <w:link w:val="CommentSubject"/>
    <w:uiPriority w:val="99"/>
    <w:semiHidden/>
    <w:rsid w:val="004E1124"/>
    <w:rPr>
      <w:b/>
      <w:bCs/>
    </w:rPr>
  </w:style>
  <w:style w:type="paragraph" w:styleId="BalloonText">
    <w:name w:val="Balloon Text"/>
    <w:basedOn w:val="Normal"/>
    <w:link w:val="BalloonTextChar"/>
    <w:uiPriority w:val="99"/>
    <w:semiHidden/>
    <w:unhideWhenUsed/>
    <w:rsid w:val="004E1124"/>
    <w:rPr>
      <w:rFonts w:ascii="Segoe UI" w:hAnsi="Segoe UI" w:cs="Segoe UI"/>
      <w:sz w:val="18"/>
      <w:szCs w:val="18"/>
    </w:rPr>
  </w:style>
  <w:style w:type="character" w:customStyle="1" w:styleId="BalloonTextChar">
    <w:name w:val="Balloon Text Char"/>
    <w:link w:val="BalloonText"/>
    <w:uiPriority w:val="99"/>
    <w:semiHidden/>
    <w:rsid w:val="004E1124"/>
    <w:rPr>
      <w:rFonts w:ascii="Segoe UI" w:hAnsi="Segoe UI" w:cs="Segoe UI"/>
      <w:sz w:val="18"/>
      <w:szCs w:val="18"/>
    </w:rPr>
  </w:style>
  <w:style w:type="paragraph" w:styleId="NormalWeb">
    <w:name w:val="Normal (Web)"/>
    <w:basedOn w:val="Normal"/>
    <w:uiPriority w:val="99"/>
    <w:unhideWhenUsed/>
    <w:rsid w:val="00DF34A6"/>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F264C0"/>
    <w:pPr>
      <w:ind w:left="720" w:hanging="360"/>
    </w:pPr>
    <w:rPr>
      <w:rFonts w:ascii="Times New Roman" w:hAnsi="Times New Roman"/>
      <w:sz w:val="22"/>
      <w:szCs w:val="22"/>
      <w:lang w:val="en-IE"/>
    </w:rPr>
  </w:style>
  <w:style w:type="character" w:styleId="Hyperlink">
    <w:name w:val="Hyperlink"/>
    <w:rsid w:val="00CA376A"/>
    <w:rPr>
      <w:color w:val="0000FF"/>
      <w:u w:val="single"/>
    </w:rPr>
  </w:style>
  <w:style w:type="character" w:styleId="PageNumber">
    <w:name w:val="page number"/>
    <w:rsid w:val="005C6B35"/>
  </w:style>
  <w:style w:type="paragraph" w:styleId="FootnoteText">
    <w:name w:val="footnote text"/>
    <w:basedOn w:val="Normal"/>
    <w:link w:val="FootnoteTextChar"/>
    <w:uiPriority w:val="99"/>
    <w:semiHidden/>
    <w:unhideWhenUsed/>
    <w:rsid w:val="00A30A8D"/>
    <w:pPr>
      <w:ind w:left="0" w:firstLine="0"/>
    </w:pPr>
    <w:rPr>
      <w:sz w:val="20"/>
      <w:szCs w:val="20"/>
    </w:rPr>
  </w:style>
  <w:style w:type="character" w:customStyle="1" w:styleId="FootnoteTextChar">
    <w:name w:val="Footnote Text Char"/>
    <w:basedOn w:val="DefaultParagraphFont"/>
    <w:link w:val="FootnoteText"/>
    <w:uiPriority w:val="99"/>
    <w:semiHidden/>
    <w:rsid w:val="00A30A8D"/>
  </w:style>
  <w:style w:type="paragraph" w:styleId="Caption">
    <w:name w:val="caption"/>
    <w:basedOn w:val="Normal"/>
    <w:next w:val="Normal"/>
    <w:uiPriority w:val="35"/>
    <w:semiHidden/>
    <w:unhideWhenUsed/>
    <w:qFormat/>
    <w:rsid w:val="00A30A8D"/>
    <w:pPr>
      <w:spacing w:after="200"/>
      <w:ind w:left="0" w:firstLine="0"/>
    </w:pPr>
    <w:rPr>
      <w:i/>
      <w:iCs/>
      <w:color w:val="44546A"/>
      <w:sz w:val="18"/>
      <w:szCs w:val="18"/>
    </w:rPr>
  </w:style>
  <w:style w:type="paragraph" w:styleId="BodyText">
    <w:name w:val="Body Text"/>
    <w:basedOn w:val="Normal"/>
    <w:link w:val="BodyTextChar"/>
    <w:uiPriority w:val="99"/>
    <w:unhideWhenUsed/>
    <w:rsid w:val="00A30A8D"/>
    <w:pPr>
      <w:ind w:left="0" w:firstLine="0"/>
    </w:pPr>
    <w:rPr>
      <w:rFonts w:ascii="Times New Roman" w:eastAsia="Times New Roman" w:hAnsi="Times New Roman"/>
      <w:sz w:val="32"/>
      <w:szCs w:val="24"/>
    </w:rPr>
  </w:style>
  <w:style w:type="character" w:customStyle="1" w:styleId="BodyTextChar">
    <w:name w:val="Body Text Char"/>
    <w:basedOn w:val="DefaultParagraphFont"/>
    <w:link w:val="BodyText"/>
    <w:uiPriority w:val="99"/>
    <w:rsid w:val="00A30A8D"/>
    <w:rPr>
      <w:rFonts w:ascii="Times New Roman" w:eastAsia="Times New Roman" w:hAnsi="Times New Roman"/>
      <w:sz w:val="32"/>
      <w:szCs w:val="24"/>
    </w:rPr>
  </w:style>
  <w:style w:type="paragraph" w:customStyle="1" w:styleId="Level1">
    <w:name w:val="Level 1"/>
    <w:basedOn w:val="Normal"/>
    <w:uiPriority w:val="99"/>
    <w:rsid w:val="00A30A8D"/>
    <w:pPr>
      <w:widowControl w:val="0"/>
      <w:autoSpaceDE w:val="0"/>
      <w:autoSpaceDN w:val="0"/>
      <w:adjustRightInd w:val="0"/>
      <w:ind w:hanging="720"/>
    </w:pPr>
    <w:rPr>
      <w:rFonts w:ascii="Times New Roman" w:eastAsia="Times New Roman" w:hAnsi="Times New Roman"/>
      <w:sz w:val="20"/>
      <w:szCs w:val="24"/>
    </w:rPr>
  </w:style>
  <w:style w:type="paragraph" w:customStyle="1" w:styleId="Level2">
    <w:name w:val="Level 2"/>
    <w:basedOn w:val="Normal"/>
    <w:uiPriority w:val="99"/>
    <w:rsid w:val="00A30A8D"/>
    <w:pPr>
      <w:widowControl w:val="0"/>
      <w:autoSpaceDE w:val="0"/>
      <w:autoSpaceDN w:val="0"/>
      <w:adjustRightInd w:val="0"/>
      <w:ind w:left="1440" w:hanging="720"/>
    </w:pPr>
    <w:rPr>
      <w:rFonts w:ascii="Times New Roman" w:eastAsia="Times New Roman" w:hAnsi="Times New Roman"/>
      <w:sz w:val="20"/>
      <w:szCs w:val="24"/>
    </w:rPr>
  </w:style>
  <w:style w:type="character" w:styleId="FootnoteReference">
    <w:name w:val="footnote reference"/>
    <w:uiPriority w:val="99"/>
    <w:semiHidden/>
    <w:unhideWhenUsed/>
    <w:rsid w:val="00A30A8D"/>
    <w:rPr>
      <w:vertAlign w:val="superscript"/>
    </w:rPr>
  </w:style>
  <w:style w:type="character" w:styleId="PlaceholderText">
    <w:name w:val="Placeholder Text"/>
    <w:uiPriority w:val="99"/>
    <w:semiHidden/>
    <w:rsid w:val="00A30A8D"/>
    <w:rPr>
      <w:color w:val="808080"/>
    </w:rPr>
  </w:style>
  <w:style w:type="character" w:customStyle="1" w:styleId="apple-converted-space">
    <w:name w:val="apple-converted-space"/>
    <w:basedOn w:val="DefaultParagraphFont"/>
    <w:rsid w:val="00CA6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4393">
      <w:bodyDiv w:val="1"/>
      <w:marLeft w:val="0"/>
      <w:marRight w:val="0"/>
      <w:marTop w:val="0"/>
      <w:marBottom w:val="0"/>
      <w:divBdr>
        <w:top w:val="none" w:sz="0" w:space="0" w:color="auto"/>
        <w:left w:val="none" w:sz="0" w:space="0" w:color="auto"/>
        <w:bottom w:val="none" w:sz="0" w:space="0" w:color="auto"/>
        <w:right w:val="none" w:sz="0" w:space="0" w:color="auto"/>
      </w:divBdr>
    </w:div>
    <w:div w:id="719137308">
      <w:bodyDiv w:val="1"/>
      <w:marLeft w:val="0"/>
      <w:marRight w:val="0"/>
      <w:marTop w:val="0"/>
      <w:marBottom w:val="0"/>
      <w:divBdr>
        <w:top w:val="none" w:sz="0" w:space="0" w:color="auto"/>
        <w:left w:val="none" w:sz="0" w:space="0" w:color="auto"/>
        <w:bottom w:val="none" w:sz="0" w:space="0" w:color="auto"/>
        <w:right w:val="none" w:sz="0" w:space="0" w:color="auto"/>
      </w:divBdr>
    </w:div>
    <w:div w:id="1055202354">
      <w:bodyDiv w:val="1"/>
      <w:marLeft w:val="0"/>
      <w:marRight w:val="0"/>
      <w:marTop w:val="0"/>
      <w:marBottom w:val="0"/>
      <w:divBdr>
        <w:top w:val="none" w:sz="0" w:space="0" w:color="auto"/>
        <w:left w:val="none" w:sz="0" w:space="0" w:color="auto"/>
        <w:bottom w:val="none" w:sz="0" w:space="0" w:color="auto"/>
        <w:right w:val="none" w:sz="0" w:space="0" w:color="auto"/>
      </w:divBdr>
      <w:divsChild>
        <w:div w:id="959455738">
          <w:marLeft w:val="0"/>
          <w:marRight w:val="0"/>
          <w:marTop w:val="0"/>
          <w:marBottom w:val="0"/>
          <w:divBdr>
            <w:top w:val="none" w:sz="0" w:space="0" w:color="auto"/>
            <w:left w:val="none" w:sz="0" w:space="0" w:color="auto"/>
            <w:bottom w:val="none" w:sz="0" w:space="0" w:color="auto"/>
            <w:right w:val="none" w:sz="0" w:space="0" w:color="auto"/>
          </w:divBdr>
        </w:div>
      </w:divsChild>
    </w:div>
    <w:div w:id="1451508640">
      <w:bodyDiv w:val="1"/>
      <w:marLeft w:val="0"/>
      <w:marRight w:val="0"/>
      <w:marTop w:val="0"/>
      <w:marBottom w:val="0"/>
      <w:divBdr>
        <w:top w:val="none" w:sz="0" w:space="0" w:color="auto"/>
        <w:left w:val="none" w:sz="0" w:space="0" w:color="auto"/>
        <w:bottom w:val="none" w:sz="0" w:space="0" w:color="auto"/>
        <w:right w:val="none" w:sz="0" w:space="0" w:color="auto"/>
      </w:divBdr>
      <w:divsChild>
        <w:div w:id="344478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881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095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7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62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etallic_bond" TargetMode="External"/><Relationship Id="rId18" Type="http://schemas.openxmlformats.org/officeDocument/2006/relationships/image" Target="http://t1.gstatic.com/images?q=tbn:ANd9GcQI9XbMseT33q8JplD2LlXjjtD96Omqg5r1le7OwoGwZ_QTWOBl:www.avon-chemistry.com/lewis_dot_5.jpg" TargetMode="External"/><Relationship Id="rId26" Type="http://schemas.openxmlformats.org/officeDocument/2006/relationships/image" Target="media/image11.gif"/><Relationship Id="rId39" Type="http://schemas.openxmlformats.org/officeDocument/2006/relationships/image" Target="http://www.kentchemistry.com/links/bonding/covale7.gif" TargetMode="External"/><Relationship Id="rId21" Type="http://schemas.openxmlformats.org/officeDocument/2006/relationships/image" Target="media/image8.jpeg"/><Relationship Id="rId34" Type="http://schemas.openxmlformats.org/officeDocument/2006/relationships/image" Target="media/image15.gif"/><Relationship Id="rId42" Type="http://schemas.openxmlformats.org/officeDocument/2006/relationships/image" Target="media/image19.gif"/><Relationship Id="rId47" Type="http://schemas.openxmlformats.org/officeDocument/2006/relationships/image" Target="http://www.kentchemistry.com/links/bonding/covale11.gif" TargetMode="External"/><Relationship Id="rId50" Type="http://schemas.openxmlformats.org/officeDocument/2006/relationships/image" Target="media/image23.gif"/><Relationship Id="rId55" Type="http://schemas.openxmlformats.org/officeDocument/2006/relationships/image" Target="http://www.kentchemistry.com/links/bonding/covale15.gi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www4.nau.edu/meteorite/Meteorite/Images/MetallicBond.jpg" TargetMode="External"/><Relationship Id="rId20" Type="http://schemas.openxmlformats.org/officeDocument/2006/relationships/image" Target="http://t1.gstatic.com/images?q=tbn:ANd9GcTu2S3OTNyJ6YcSx_nbcJOSIpv143YO3cn59XOixLqeVTLYLkM7:image.wistatutor.com/content/feed/tvcs/oxygen-forming-covalent-bond.gif" TargetMode="External"/><Relationship Id="rId29" Type="http://schemas.openxmlformats.org/officeDocument/2006/relationships/image" Target="http://www.kentchemistry.com/links/bonding/covale2.gif" TargetMode="External"/><Relationship Id="rId41" Type="http://schemas.openxmlformats.org/officeDocument/2006/relationships/image" Target="http://www.kentchemistry.com/links/bonding/covale8.gif" TargetMode="External"/><Relationship Id="rId54" Type="http://schemas.openxmlformats.org/officeDocument/2006/relationships/image" Target="media/image25.gi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http://t3.gstatic.com/images?q=tbn:ANd9GcQWO6tdPPd4nqOBXMAJm2Nj2voIiTA6kkGFQxJR09gWsPwWVZCk9Q:image.tutorvista.com/cms/images/44/methane-covalent-bond.JPG" TargetMode="External"/><Relationship Id="rId32" Type="http://schemas.openxmlformats.org/officeDocument/2006/relationships/image" Target="media/image14.gif"/><Relationship Id="rId37" Type="http://schemas.openxmlformats.org/officeDocument/2006/relationships/image" Target="http://www.kentchemistry.com/links/bonding/covale6.gif" TargetMode="External"/><Relationship Id="rId40" Type="http://schemas.openxmlformats.org/officeDocument/2006/relationships/image" Target="media/image18.gif"/><Relationship Id="rId45" Type="http://schemas.openxmlformats.org/officeDocument/2006/relationships/image" Target="http://www.kentchemistry.com/links/bonding/covale10.gif" TargetMode="External"/><Relationship Id="rId53" Type="http://schemas.openxmlformats.org/officeDocument/2006/relationships/image" Target="http://www.kentchemistry.com/links/bonding/covale14.gif" TargetMode="External"/><Relationship Id="rId58"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2.gif"/><Relationship Id="rId36" Type="http://schemas.openxmlformats.org/officeDocument/2006/relationships/image" Target="media/image16.gif"/><Relationship Id="rId49" Type="http://schemas.openxmlformats.org/officeDocument/2006/relationships/image" Target="http://www.kentchemistry.com/links/bonding/covale12.gif" TargetMode="External"/><Relationship Id="rId57" Type="http://schemas.openxmlformats.org/officeDocument/2006/relationships/footer" Target="footer1.xml"/><Relationship Id="rId61"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image" Target="http://www.kentchemistry.com/links/bonding/covale3.gif" TargetMode="External"/><Relationship Id="rId44" Type="http://schemas.openxmlformats.org/officeDocument/2006/relationships/image" Target="media/image20.gif"/><Relationship Id="rId52" Type="http://schemas.openxmlformats.org/officeDocument/2006/relationships/image" Target="media/image24.gif"/><Relationship Id="rId60" Type="http://schemas.openxmlformats.org/officeDocument/2006/relationships/hyperlink" Target="https://en.wikipedia.org/wiki/Chemical_formul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Metallic_bond" TargetMode="External"/><Relationship Id="rId22" Type="http://schemas.openxmlformats.org/officeDocument/2006/relationships/image" Target="http://t0.gstatic.com/images?q=tbn:ANd9GcSDLNk4pegZRQXUOVPHebD63FUaAeaEnDI-vg-X1fGH3kKu7xDE5g:image.tutorvista.com/cms/images/44/water-covalent-bond.JPG" TargetMode="External"/><Relationship Id="rId27" Type="http://schemas.openxmlformats.org/officeDocument/2006/relationships/image" Target="http://www.kentchemistry.com/links/bonding/covale1.gif" TargetMode="External"/><Relationship Id="rId30" Type="http://schemas.openxmlformats.org/officeDocument/2006/relationships/image" Target="media/image13.gif"/><Relationship Id="rId35" Type="http://schemas.openxmlformats.org/officeDocument/2006/relationships/image" Target="http://www.kentchemistry.com/links/bonding/covale5.gif" TargetMode="External"/><Relationship Id="rId43" Type="http://schemas.openxmlformats.org/officeDocument/2006/relationships/image" Target="http://www.kentchemistry.com/links/bonding/covale9.gif" TargetMode="External"/><Relationship Id="rId48" Type="http://schemas.openxmlformats.org/officeDocument/2006/relationships/image" Target="media/image22.gif"/><Relationship Id="rId56" Type="http://schemas.openxmlformats.org/officeDocument/2006/relationships/image" Target="media/image26.gif"/><Relationship Id="rId8" Type="http://schemas.openxmlformats.org/officeDocument/2006/relationships/image" Target="media/image1.png"/><Relationship Id="rId51" Type="http://schemas.openxmlformats.org/officeDocument/2006/relationships/image" Target="http://www.kentchemistry.com/links/bonding/covale13.gif" TargetMode="External"/><Relationship Id="rId3" Type="http://schemas.openxmlformats.org/officeDocument/2006/relationships/styles" Target="styles.xml"/><Relationship Id="rId12" Type="http://schemas.openxmlformats.org/officeDocument/2006/relationships/hyperlink" Target="http://www2.stetson.edu/mahjongchem/" TargetMode="External"/><Relationship Id="rId17" Type="http://schemas.openxmlformats.org/officeDocument/2006/relationships/image" Target="media/image6.jpeg"/><Relationship Id="rId25" Type="http://schemas.openxmlformats.org/officeDocument/2006/relationships/image" Target="media/image10.png"/><Relationship Id="rId33" Type="http://schemas.openxmlformats.org/officeDocument/2006/relationships/image" Target="http://www.kentchemistry.com/links/bonding/covale4.gif" TargetMode="External"/><Relationship Id="rId38" Type="http://schemas.openxmlformats.org/officeDocument/2006/relationships/image" Target="media/image17.gif"/><Relationship Id="rId46" Type="http://schemas.openxmlformats.org/officeDocument/2006/relationships/image" Target="media/image21.gif"/><Relationship Id="rId59" Type="http://schemas.openxmlformats.org/officeDocument/2006/relationships/hyperlink" Target="https://en.wikipedia.org/wiki/Empirical_form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BA885-8471-4E79-A373-33F2B3C6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6054</Words>
  <Characters>34513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40487</CharactersWithSpaces>
  <SharedDoc>false</SharedDoc>
  <HLinks>
    <vt:vector size="78" baseType="variant">
      <vt:variant>
        <vt:i4>4391007</vt:i4>
      </vt:variant>
      <vt:variant>
        <vt:i4>0</vt:i4>
      </vt:variant>
      <vt:variant>
        <vt:i4>0</vt:i4>
      </vt:variant>
      <vt:variant>
        <vt:i4>5</vt:i4>
      </vt:variant>
      <vt:variant>
        <vt:lpwstr>http://www2.stetson.edu/mahjongchem/</vt:lpwstr>
      </vt:variant>
      <vt:variant>
        <vt:lpwstr/>
      </vt:variant>
      <vt:variant>
        <vt:i4>5701682</vt:i4>
      </vt:variant>
      <vt:variant>
        <vt:i4>0</vt:i4>
      </vt:variant>
      <vt:variant>
        <vt:i4>0</vt:i4>
      </vt:variant>
      <vt:variant>
        <vt:i4>5</vt:i4>
      </vt:variant>
      <vt:variant>
        <vt:lpwstr>http://en.wikipedia.org/wiki/Metallic_bond</vt:lpwstr>
      </vt:variant>
      <vt:variant>
        <vt:lpwstr/>
      </vt:variant>
      <vt:variant>
        <vt:i4>5111931</vt:i4>
      </vt:variant>
      <vt:variant>
        <vt:i4>-1</vt:i4>
      </vt:variant>
      <vt:variant>
        <vt:i4>1040</vt:i4>
      </vt:variant>
      <vt:variant>
        <vt:i4>1</vt:i4>
      </vt:variant>
      <vt:variant>
        <vt:lpwstr>http://t0.gstatic.com/images?q=tbn:ANd9GcTb-wOfd_eL89aTiEQXALzxAqXVZ_RVR0XvAfjQ4I96hNPQntxS:www.yaksic.com/cf5_01.jpg</vt:lpwstr>
      </vt:variant>
      <vt:variant>
        <vt:lpwstr/>
      </vt:variant>
      <vt:variant>
        <vt:i4>7864416</vt:i4>
      </vt:variant>
      <vt:variant>
        <vt:i4>-1</vt:i4>
      </vt:variant>
      <vt:variant>
        <vt:i4>1052</vt:i4>
      </vt:variant>
      <vt:variant>
        <vt:i4>1</vt:i4>
      </vt:variant>
      <vt:variant>
        <vt:lpwstr>http://www.kentchemistry.com/links/bonding/covale1.gif</vt:lpwstr>
      </vt:variant>
      <vt:variant>
        <vt:lpwstr/>
      </vt:variant>
      <vt:variant>
        <vt:i4>8061024</vt:i4>
      </vt:variant>
      <vt:variant>
        <vt:i4>-1</vt:i4>
      </vt:variant>
      <vt:variant>
        <vt:i4>1053</vt:i4>
      </vt:variant>
      <vt:variant>
        <vt:i4>1</vt:i4>
      </vt:variant>
      <vt:variant>
        <vt:lpwstr>http://www.kentchemistry.com/links/bonding/covale2.gif</vt:lpwstr>
      </vt:variant>
      <vt:variant>
        <vt:lpwstr/>
      </vt:variant>
      <vt:variant>
        <vt:i4>7405664</vt:i4>
      </vt:variant>
      <vt:variant>
        <vt:i4>-1</vt:i4>
      </vt:variant>
      <vt:variant>
        <vt:i4>1054</vt:i4>
      </vt:variant>
      <vt:variant>
        <vt:i4>1</vt:i4>
      </vt:variant>
      <vt:variant>
        <vt:lpwstr>http://www.kentchemistry.com/links/bonding/covale8.gif</vt:lpwstr>
      </vt:variant>
      <vt:variant>
        <vt:lpwstr/>
      </vt:variant>
      <vt:variant>
        <vt:i4>4063349</vt:i4>
      </vt:variant>
      <vt:variant>
        <vt:i4>-1</vt:i4>
      </vt:variant>
      <vt:variant>
        <vt:i4>1055</vt:i4>
      </vt:variant>
      <vt:variant>
        <vt:i4>1</vt:i4>
      </vt:variant>
      <vt:variant>
        <vt:lpwstr>http://www.kentchemistry.com/links/bonding/covale15.gif</vt:lpwstr>
      </vt:variant>
      <vt:variant>
        <vt:lpwstr/>
      </vt:variant>
      <vt:variant>
        <vt:i4>8257632</vt:i4>
      </vt:variant>
      <vt:variant>
        <vt:i4>-1</vt:i4>
      </vt:variant>
      <vt:variant>
        <vt:i4>1056</vt:i4>
      </vt:variant>
      <vt:variant>
        <vt:i4>1</vt:i4>
      </vt:variant>
      <vt:variant>
        <vt:lpwstr>http://www.kentchemistry.com/links/bonding/covale7.gif</vt:lpwstr>
      </vt:variant>
      <vt:variant>
        <vt:lpwstr/>
      </vt:variant>
      <vt:variant>
        <vt:i4>3539049</vt:i4>
      </vt:variant>
      <vt:variant>
        <vt:i4>-1</vt:i4>
      </vt:variant>
      <vt:variant>
        <vt:i4>1145</vt:i4>
      </vt:variant>
      <vt:variant>
        <vt:i4>1</vt:i4>
      </vt:variant>
      <vt:variant>
        <vt:lpwstr>http://www4.nau.edu/meteorite/Meteorite/Images/MetallicBond.jpg</vt:lpwstr>
      </vt:variant>
      <vt:variant>
        <vt:lpwstr/>
      </vt:variant>
      <vt:variant>
        <vt:i4>7340097</vt:i4>
      </vt:variant>
      <vt:variant>
        <vt:i4>-1</vt:i4>
      </vt:variant>
      <vt:variant>
        <vt:i4>1148</vt:i4>
      </vt:variant>
      <vt:variant>
        <vt:i4>1</vt:i4>
      </vt:variant>
      <vt:variant>
        <vt:lpwstr>http://t1.gstatic.com/images?q=tbn:ANd9GcQI9XbMseT33q8JplD2LlXjjtD96Omqg5r1le7OwoGwZ_QTWOBl:www.avon-chemistry.com/lewis_dot_5.jpg</vt:lpwstr>
      </vt:variant>
      <vt:variant>
        <vt:lpwstr/>
      </vt:variant>
      <vt:variant>
        <vt:i4>6881362</vt:i4>
      </vt:variant>
      <vt:variant>
        <vt:i4>-1</vt:i4>
      </vt:variant>
      <vt:variant>
        <vt:i4>1149</vt:i4>
      </vt:variant>
      <vt:variant>
        <vt:i4>1</vt:i4>
      </vt:variant>
      <vt:variant>
        <vt:lpwstr>http://t1.gstatic.com/images?q=tbn:ANd9GcTu2S3OTNyJ6YcSx_nbcJOSIpv143YO3cn59XOixLqeVTLYLkM7:image.wistatutor.com/content/feed/tvcs/oxygen-forming-covalent-bond.gif</vt:lpwstr>
      </vt:variant>
      <vt:variant>
        <vt:lpwstr/>
      </vt:variant>
      <vt:variant>
        <vt:i4>5505100</vt:i4>
      </vt:variant>
      <vt:variant>
        <vt:i4>-1</vt:i4>
      </vt:variant>
      <vt:variant>
        <vt:i4>1150</vt:i4>
      </vt:variant>
      <vt:variant>
        <vt:i4>1</vt:i4>
      </vt:variant>
      <vt:variant>
        <vt:lpwstr>http://t0.gstatic.com/images?q=tbn:ANd9GcSDLNk4pegZRQXUOVPHebD63FUaAeaEnDI-vg-X1fGH3kKu7xDE5g:image.tutorvista.com/cms/images/44/water-covalent-bond.JPG</vt:lpwstr>
      </vt:variant>
      <vt:variant>
        <vt:lpwstr/>
      </vt:variant>
      <vt:variant>
        <vt:i4>6619170</vt:i4>
      </vt:variant>
      <vt:variant>
        <vt:i4>-1</vt:i4>
      </vt:variant>
      <vt:variant>
        <vt:i4>1151</vt:i4>
      </vt:variant>
      <vt:variant>
        <vt:i4>1</vt:i4>
      </vt:variant>
      <vt:variant>
        <vt:lpwstr>http://t3.gstatic.com/images?q=tbn:ANd9GcQWO6tdPPd4nqOBXMAJm2Nj2voIiTA6kkGFQxJR09gWsPwWVZCk9Q:image.tutorvista.com/cms/images/44/methane-covalent-bond.JPG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Moore</dc:creator>
  <cp:keywords/>
  <cp:lastModifiedBy>Amy Moore</cp:lastModifiedBy>
  <cp:revision>2</cp:revision>
  <cp:lastPrinted>2014-11-03T21:45:00Z</cp:lastPrinted>
  <dcterms:created xsi:type="dcterms:W3CDTF">2017-02-21T14:49:00Z</dcterms:created>
  <dcterms:modified xsi:type="dcterms:W3CDTF">2017-02-21T14:49:00Z</dcterms:modified>
</cp:coreProperties>
</file>